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4F3E4D" w14:textId="4945472C" w:rsidR="00CD07DC" w:rsidRDefault="00CD07DC" w:rsidP="00E070FC">
      <w:pPr>
        <w:pStyle w:val="Heading1"/>
      </w:pPr>
      <w:bookmarkStart w:id="0" w:name="_Toc38371895"/>
      <w:r w:rsidRPr="00984789">
        <w:t xml:space="preserve">Module </w:t>
      </w:r>
      <w:r w:rsidR="005420D5">
        <w:t xml:space="preserve">Delivery </w:t>
      </w:r>
      <w:r w:rsidRPr="00984789">
        <w:t xml:space="preserve">Template for </w:t>
      </w:r>
      <w:r w:rsidR="00015440" w:rsidRPr="00984789">
        <w:t>Student Centred Active Learning</w:t>
      </w:r>
    </w:p>
    <w:tbl>
      <w:tblPr>
        <w:tblStyle w:val="TableGrid"/>
        <w:tblW w:w="0" w:type="auto"/>
        <w:tblCellMar>
          <w:top w:w="113" w:type="dxa"/>
          <w:bottom w:w="113" w:type="dxa"/>
        </w:tblCellMar>
        <w:tblLook w:val="0480" w:firstRow="0" w:lastRow="0" w:firstColumn="1" w:lastColumn="0" w:noHBand="0" w:noVBand="1"/>
        <w:tblCaption w:val="Guidance note"/>
        <w:tblDescription w:val="Single-cell table, highlighting guidance information."/>
      </w:tblPr>
      <w:tblGrid>
        <w:gridCol w:w="10456"/>
      </w:tblGrid>
      <w:tr w:rsidR="00B710CE" w14:paraId="3972D388" w14:textId="77777777" w:rsidTr="00B710CE">
        <w:tc>
          <w:tcPr>
            <w:tcW w:w="10456" w:type="dxa"/>
          </w:tcPr>
          <w:p w14:paraId="0529ED43" w14:textId="77777777" w:rsidR="00B710CE" w:rsidRPr="00B710CE" w:rsidRDefault="00B710CE" w:rsidP="00B710CE">
            <w:pPr>
              <w:rPr>
                <w:b/>
                <w:bCs/>
                <w:sz w:val="26"/>
                <w:szCs w:val="26"/>
              </w:rPr>
            </w:pPr>
            <w:r w:rsidRPr="00B710CE">
              <w:rPr>
                <w:b/>
                <w:bCs/>
                <w:sz w:val="26"/>
                <w:szCs w:val="26"/>
              </w:rPr>
              <w:t>Guidance Note:</w:t>
            </w:r>
          </w:p>
          <w:p w14:paraId="21A7B260" w14:textId="347FE98C" w:rsidR="00B710CE" w:rsidRPr="00B710CE" w:rsidRDefault="00B710CE" w:rsidP="00B710CE">
            <w:pPr>
              <w:rPr>
                <w:szCs w:val="24"/>
              </w:rPr>
            </w:pPr>
            <w:r w:rsidRPr="00B710CE">
              <w:rPr>
                <w:szCs w:val="24"/>
              </w:rPr>
              <w:t>The module delivery template is designed to support module and programme leaders in developing and documenting the delivery of their modules and programmes in line with the University’s Student Education Principles around Student Centred Active Learning for the academic session 2020/21. It is not a requirement for every module to complete this template, but it is recommended that teams utilise this framework to produce a clear and detailed summary of how the module will be delivered and form an important communication channel to enrolled students through the Information Area in the Module’s Minerva page when it becomes available.</w:t>
            </w:r>
          </w:p>
        </w:tc>
      </w:tr>
    </w:tbl>
    <w:p w14:paraId="4F490860" w14:textId="77777777" w:rsidR="00B710CE" w:rsidRDefault="00B710CE" w:rsidP="00B710CE">
      <w:pPr>
        <w:rPr>
          <w:rStyle w:val="normaltextrun"/>
          <w:rFonts w:ascii="Arial" w:hAnsi="Arial" w:cs="Arial"/>
          <w:b/>
          <w:bCs/>
          <w:szCs w:val="24"/>
        </w:rPr>
      </w:pPr>
    </w:p>
    <w:p w14:paraId="5DF25ACE" w14:textId="7B7EECA2" w:rsidR="00F56AD7" w:rsidRPr="00B710CE" w:rsidRDefault="00CA73FA" w:rsidP="006B7E4A">
      <w:pPr>
        <w:rPr>
          <w:rStyle w:val="normaltextrun"/>
          <w:szCs w:val="24"/>
        </w:rPr>
      </w:pPr>
      <w:r w:rsidRPr="00B710CE">
        <w:rPr>
          <w:rStyle w:val="normaltextrun"/>
          <w:rFonts w:ascii="Arial" w:hAnsi="Arial" w:cs="Arial"/>
          <w:b/>
          <w:bCs/>
          <w:szCs w:val="24"/>
        </w:rPr>
        <w:t>This template is designed to facilitate the module’s development and provide a framework for module and programme teams to use in delivering their content in a student-centred active learning approach</w:t>
      </w:r>
      <w:r w:rsidR="008D4563" w:rsidRPr="00B710CE">
        <w:t xml:space="preserve"> for the academic session 2020/21. </w:t>
      </w:r>
      <w:r w:rsidR="00377E3C" w:rsidRPr="00B710CE">
        <w:t xml:space="preserve">To support the completion of this template and the development of modules, </w:t>
      </w:r>
      <w:r w:rsidR="006D1B63" w:rsidRPr="00B710CE">
        <w:rPr>
          <w:rStyle w:val="normaltextrun"/>
          <w:rFonts w:ascii="Arial" w:hAnsi="Arial" w:cs="Arial"/>
          <w:szCs w:val="24"/>
        </w:rPr>
        <w:t>t</w:t>
      </w:r>
      <w:r w:rsidR="000D37A7" w:rsidRPr="00B710CE">
        <w:rPr>
          <w:rStyle w:val="normaltextrun"/>
          <w:rFonts w:ascii="Arial" w:hAnsi="Arial" w:cs="Arial"/>
          <w:szCs w:val="24"/>
        </w:rPr>
        <w:t xml:space="preserve">he university will continue to provide, update and produce a range of professional development opportunities and guidance resources to support colleagues in transitioning their modules and programmes to hybrid delivery. This package of support will </w:t>
      </w:r>
      <w:r w:rsidR="00AF4DB2" w:rsidRPr="00B710CE">
        <w:rPr>
          <w:rStyle w:val="normaltextrun"/>
          <w:rFonts w:ascii="Arial" w:hAnsi="Arial" w:cs="Arial"/>
          <w:szCs w:val="24"/>
        </w:rPr>
        <w:t>provide</w:t>
      </w:r>
      <w:r w:rsidR="000D37A7" w:rsidRPr="00B710CE">
        <w:rPr>
          <w:rStyle w:val="normaltextrun"/>
          <w:rFonts w:ascii="Arial" w:hAnsi="Arial" w:cs="Arial"/>
          <w:szCs w:val="24"/>
        </w:rPr>
        <w:t xml:space="preserve"> colleagues with a number of opportunities to engage with, utilise and become informed on appropriate and relevant pedagogical approaches that are aligned to student-centred active learning</w:t>
      </w:r>
      <w:r w:rsidR="002F256C" w:rsidRPr="00B710CE">
        <w:rPr>
          <w:rStyle w:val="normaltextrun"/>
          <w:rFonts w:ascii="Arial" w:hAnsi="Arial" w:cs="Arial"/>
          <w:szCs w:val="24"/>
        </w:rPr>
        <w:t>:</w:t>
      </w:r>
    </w:p>
    <w:p w14:paraId="298448FC" w14:textId="4F3EF640" w:rsidR="000D37A7" w:rsidRPr="00B710CE" w:rsidRDefault="000D37A7" w:rsidP="00B710CE">
      <w:pPr>
        <w:rPr>
          <w:rStyle w:val="normaltextrun"/>
          <w:rFonts w:ascii="Arial" w:hAnsi="Arial" w:cs="Arial"/>
          <w:szCs w:val="24"/>
        </w:rPr>
      </w:pPr>
      <w:r w:rsidRPr="00B710CE">
        <w:rPr>
          <w:rStyle w:val="normaltextrun"/>
          <w:rFonts w:ascii="Arial" w:hAnsi="Arial" w:cs="Arial"/>
          <w:szCs w:val="24"/>
        </w:rPr>
        <w:t>These include:</w:t>
      </w:r>
    </w:p>
    <w:p w14:paraId="79425A94" w14:textId="2FC9CA1C" w:rsidR="00AC43E3" w:rsidRPr="006B7E4A" w:rsidRDefault="00475106" w:rsidP="006B7E4A">
      <w:pPr>
        <w:pStyle w:val="Orderedlist"/>
      </w:pPr>
      <w:hyperlink r:id="rId11" w:tooltip="Transitioning to hybrid delivery" w:history="1">
        <w:r w:rsidR="00AC43E3" w:rsidRPr="006B7E4A">
          <w:rPr>
            <w:rStyle w:val="Hyperlink"/>
          </w:rPr>
          <w:t>Guidance resources that provide tangible recom</w:t>
        </w:r>
        <w:r w:rsidR="00AC43E3" w:rsidRPr="006B7E4A">
          <w:rPr>
            <w:rStyle w:val="Hyperlink"/>
          </w:rPr>
          <w:t>m</w:t>
        </w:r>
        <w:r w:rsidR="00AC43E3" w:rsidRPr="006B7E4A">
          <w:rPr>
            <w:rStyle w:val="Hyperlink"/>
          </w:rPr>
          <w:t>endations</w:t>
        </w:r>
      </w:hyperlink>
      <w:r w:rsidR="00AC43E3" w:rsidRPr="008C045F">
        <w:t xml:space="preserve"> to </w:t>
      </w:r>
      <w:r w:rsidR="00AC43E3" w:rsidRPr="006B7E4A">
        <w:t xml:space="preserve">ensure all students are clear of their learning journey throughout the course; that content is delivered through engaging and diverse media; assessment and feedback mechanisms remain agile, flexible and inclusive; and appropriate mechanisms are in place for student support. </w:t>
      </w:r>
    </w:p>
    <w:p w14:paraId="0199E597" w14:textId="4600FB80" w:rsidR="00AC43E3" w:rsidRPr="008C045F" w:rsidRDefault="00475106" w:rsidP="008C045F">
      <w:pPr>
        <w:pStyle w:val="Orderedlist"/>
      </w:pPr>
      <w:hyperlink r:id="rId12" w:tooltip="Adapt Your Teaching for Online Delivery - Minerva" w:history="1">
        <w:r w:rsidR="00AC43E3" w:rsidRPr="008C045F">
          <w:rPr>
            <w:rStyle w:val="Hyperlink"/>
          </w:rPr>
          <w:t>Adapt Your Teaching for Online D</w:t>
        </w:r>
        <w:r w:rsidR="00AC43E3" w:rsidRPr="008C045F">
          <w:rPr>
            <w:rStyle w:val="Hyperlink"/>
          </w:rPr>
          <w:t>e</w:t>
        </w:r>
        <w:r w:rsidR="00AC43E3" w:rsidRPr="008C045F">
          <w:rPr>
            <w:rStyle w:val="Hyperlink"/>
          </w:rPr>
          <w:t>livery</w:t>
        </w:r>
      </w:hyperlink>
      <w:r w:rsidR="00AC43E3">
        <w:rPr>
          <w:rStyle w:val="normaltextrun"/>
          <w:rFonts w:ascii="Arial" w:hAnsi="Arial" w:cs="Arial"/>
          <w:sz w:val="21"/>
          <w:szCs w:val="21"/>
        </w:rPr>
        <w:t xml:space="preserve"> </w:t>
      </w:r>
      <w:r w:rsidR="00AC43E3" w:rsidRPr="008C045F">
        <w:t>course on Minerva is an exciting opportunity for staff to explore new ways of designing and delivering learning materials for hybrid delivery and connecting with students;</w:t>
      </w:r>
    </w:p>
    <w:p w14:paraId="08099538" w14:textId="329D22C1" w:rsidR="00AC43E3" w:rsidRPr="008C045F" w:rsidRDefault="00475106" w:rsidP="008C045F">
      <w:pPr>
        <w:pStyle w:val="Orderedlist"/>
        <w:spacing w:after="480"/>
      </w:pPr>
      <w:hyperlink r:id="rId13" w:tooltip="Redesigning your module for hybrid learning using ABC Method" w:history="1">
        <w:r w:rsidR="00AC43E3" w:rsidRPr="008C045F">
          <w:rPr>
            <w:rStyle w:val="Hyperlink"/>
          </w:rPr>
          <w:t>Redesigning your module for hybrid learning using ABC Me</w:t>
        </w:r>
        <w:r w:rsidR="00AC43E3" w:rsidRPr="008C045F">
          <w:rPr>
            <w:rStyle w:val="Hyperlink"/>
          </w:rPr>
          <w:t>t</w:t>
        </w:r>
        <w:r w:rsidR="00AC43E3" w:rsidRPr="008C045F">
          <w:rPr>
            <w:rStyle w:val="Hyperlink"/>
          </w:rPr>
          <w:t>hod</w:t>
        </w:r>
      </w:hyperlink>
      <w:r w:rsidR="00AC43E3">
        <w:rPr>
          <w:rStyle w:val="normaltextrun"/>
          <w:rFonts w:ascii="Arial" w:hAnsi="Arial" w:cs="Arial"/>
          <w:sz w:val="21"/>
          <w:szCs w:val="21"/>
        </w:rPr>
        <w:t xml:space="preserve"> </w:t>
      </w:r>
      <w:r w:rsidR="00AC43E3" w:rsidRPr="008C045F">
        <w:t xml:space="preserve">is an online </w:t>
      </w:r>
      <w:r w:rsidR="00892599" w:rsidRPr="008C045F">
        <w:t>tool</w:t>
      </w:r>
      <w:r w:rsidR="00AC43E3" w:rsidRPr="008C045F">
        <w:t xml:space="preserve"> delivered through ODPL to support staff in effectively redesigning their module for hybrid student-centred active learning as part of a team-based approach.</w:t>
      </w:r>
    </w:p>
    <w:p w14:paraId="070DCB8B" w14:textId="1B96CD3B" w:rsidR="0040138F" w:rsidRPr="00B710CE" w:rsidRDefault="0040138F" w:rsidP="00B710CE">
      <w:pPr>
        <w:pStyle w:val="Heading2"/>
        <w:rPr>
          <w:rStyle w:val="normaltextrun"/>
        </w:rPr>
      </w:pPr>
      <w:r w:rsidRPr="00B710CE">
        <w:rPr>
          <w:rStyle w:val="normaltextrun"/>
        </w:rPr>
        <w:t>Intended Utility of the Module Delivery Template</w:t>
      </w:r>
    </w:p>
    <w:p w14:paraId="3C085100" w14:textId="7F4A95B8" w:rsidR="0040138F" w:rsidRPr="00B710CE" w:rsidRDefault="00C93B1B" w:rsidP="006B7E4A">
      <w:pPr>
        <w:rPr>
          <w:rStyle w:val="normaltextrun"/>
          <w:rFonts w:ascii="Arial" w:hAnsi="Arial" w:cs="Arial"/>
          <w:szCs w:val="24"/>
        </w:rPr>
      </w:pPr>
      <w:r w:rsidRPr="00B710CE">
        <w:rPr>
          <w:rStyle w:val="normaltextrun"/>
          <w:rFonts w:ascii="Arial" w:hAnsi="Arial" w:cs="Arial"/>
          <w:szCs w:val="24"/>
        </w:rPr>
        <w:t xml:space="preserve">Module leaders should use this form to document the approach to delivering their module in hybrid mode and </w:t>
      </w:r>
      <w:r w:rsidR="008E44C4" w:rsidRPr="00B710CE">
        <w:rPr>
          <w:rStyle w:val="normaltextrun"/>
          <w:rFonts w:ascii="Arial" w:hAnsi="Arial" w:cs="Arial"/>
          <w:szCs w:val="24"/>
        </w:rPr>
        <w:t xml:space="preserve">use it as a framework to </w:t>
      </w:r>
      <w:r w:rsidR="00AC43E3" w:rsidRPr="00B710CE">
        <w:rPr>
          <w:rStyle w:val="normaltextrun"/>
          <w:rFonts w:ascii="Arial" w:hAnsi="Arial" w:cs="Arial"/>
          <w:szCs w:val="24"/>
        </w:rPr>
        <w:t>help</w:t>
      </w:r>
      <w:r w:rsidR="0081031B" w:rsidRPr="00B710CE">
        <w:rPr>
          <w:rStyle w:val="normaltextrun"/>
          <w:rFonts w:ascii="Arial" w:hAnsi="Arial" w:cs="Arial"/>
          <w:szCs w:val="24"/>
        </w:rPr>
        <w:t xml:space="preserve"> populate the Information Area of the module’s Minerva page</w:t>
      </w:r>
      <w:r w:rsidR="008E44C4" w:rsidRPr="00B710CE">
        <w:rPr>
          <w:rStyle w:val="normaltextrun"/>
          <w:rFonts w:ascii="Arial" w:hAnsi="Arial" w:cs="Arial"/>
          <w:szCs w:val="24"/>
        </w:rPr>
        <w:t>. This will</w:t>
      </w:r>
      <w:r w:rsidR="0081031B" w:rsidRPr="00B710CE">
        <w:rPr>
          <w:rStyle w:val="normaltextrun"/>
          <w:rFonts w:ascii="Arial" w:hAnsi="Arial" w:cs="Arial"/>
          <w:szCs w:val="24"/>
        </w:rPr>
        <w:t xml:space="preserve"> provide students with a</w:t>
      </w:r>
      <w:r w:rsidR="008E44C4" w:rsidRPr="00B710CE">
        <w:rPr>
          <w:rStyle w:val="normaltextrun"/>
          <w:rFonts w:ascii="Arial" w:hAnsi="Arial" w:cs="Arial"/>
          <w:szCs w:val="24"/>
        </w:rPr>
        <w:t xml:space="preserve"> single location to obtain a</w:t>
      </w:r>
      <w:r w:rsidR="0081031B" w:rsidRPr="00B710CE">
        <w:rPr>
          <w:rStyle w:val="normaltextrun"/>
          <w:rFonts w:ascii="Arial" w:hAnsi="Arial" w:cs="Arial"/>
          <w:szCs w:val="24"/>
        </w:rPr>
        <w:t xml:space="preserve"> detailed summary of how the module is going to be delivered. </w:t>
      </w:r>
    </w:p>
    <w:p w14:paraId="0F963A3E" w14:textId="6B5EA3DC" w:rsidR="00CB0D58" w:rsidRPr="00B710CE" w:rsidRDefault="0081031B" w:rsidP="00E742E4">
      <w:pPr>
        <w:spacing w:after="480"/>
        <w:rPr>
          <w:szCs w:val="24"/>
        </w:rPr>
      </w:pPr>
      <w:r w:rsidRPr="00B710CE">
        <w:rPr>
          <w:rStyle w:val="normaltextrun"/>
          <w:rFonts w:ascii="Arial" w:hAnsi="Arial" w:cs="Arial"/>
          <w:szCs w:val="24"/>
        </w:rPr>
        <w:t>Programme Leaders may wish to utilise this tool to obtain a</w:t>
      </w:r>
      <w:r w:rsidR="00764DF5" w:rsidRPr="00B710CE">
        <w:rPr>
          <w:rStyle w:val="normaltextrun"/>
          <w:rFonts w:ascii="Arial" w:hAnsi="Arial" w:cs="Arial"/>
          <w:szCs w:val="24"/>
        </w:rPr>
        <w:t xml:space="preserve"> </w:t>
      </w:r>
      <w:r w:rsidRPr="00B710CE">
        <w:rPr>
          <w:rStyle w:val="normaltextrun"/>
          <w:rFonts w:ascii="Arial" w:hAnsi="Arial" w:cs="Arial"/>
          <w:szCs w:val="24"/>
        </w:rPr>
        <w:t>holistic and detailed view of their programme</w:t>
      </w:r>
      <w:r w:rsidR="00CB0D58" w:rsidRPr="00B710CE">
        <w:rPr>
          <w:rStyle w:val="normaltextrun"/>
          <w:rFonts w:ascii="Arial" w:hAnsi="Arial" w:cs="Arial"/>
          <w:szCs w:val="24"/>
        </w:rPr>
        <w:t>’</w:t>
      </w:r>
      <w:r w:rsidRPr="00B710CE">
        <w:rPr>
          <w:rStyle w:val="normaltextrun"/>
          <w:rFonts w:ascii="Arial" w:hAnsi="Arial" w:cs="Arial"/>
          <w:szCs w:val="24"/>
        </w:rPr>
        <w:t>s delivery ensuring gaps and areas of overlap are identified.</w:t>
      </w:r>
    </w:p>
    <w:p w14:paraId="7825FF0D" w14:textId="3470CB3E" w:rsidR="008D4563" w:rsidRPr="00B710CE" w:rsidRDefault="008D4563" w:rsidP="00B710CE">
      <w:pPr>
        <w:pStyle w:val="Heading2"/>
      </w:pPr>
      <w:r w:rsidRPr="00B710CE">
        <w:t>Module Delivery Template</w:t>
      </w:r>
    </w:p>
    <w:p w14:paraId="3278A4B6" w14:textId="77777777" w:rsidR="0087608B" w:rsidRDefault="00F8040E" w:rsidP="00E742E4">
      <w:r>
        <w:t>Student-</w:t>
      </w:r>
      <w:r w:rsidR="00DC50DB">
        <w:t>C</w:t>
      </w:r>
      <w:r>
        <w:t>ent</w:t>
      </w:r>
      <w:r w:rsidR="00DC50DB">
        <w:t>r</w:t>
      </w:r>
      <w:r>
        <w:t>ed Active Lear</w:t>
      </w:r>
      <w:r w:rsidR="00DC50DB">
        <w:t>n</w:t>
      </w:r>
      <w:r>
        <w:t>ing Approach has been</w:t>
      </w:r>
      <w:r w:rsidR="006674AC">
        <w:t xml:space="preserve"> </w:t>
      </w:r>
      <w:r w:rsidR="00CB0D58">
        <w:t>organised across four areas</w:t>
      </w:r>
      <w:r w:rsidR="008C1682">
        <w:t xml:space="preserve"> for transitioning to hybrid education</w:t>
      </w:r>
      <w:r w:rsidR="00CB0D58">
        <w:t xml:space="preserve">: </w:t>
      </w:r>
    </w:p>
    <w:p w14:paraId="78293255" w14:textId="1121CA34" w:rsidR="0087608B" w:rsidRPr="0087608B" w:rsidRDefault="00CB0D58" w:rsidP="0087608B">
      <w:pPr>
        <w:pStyle w:val="ListParagraph"/>
        <w:numPr>
          <w:ilvl w:val="0"/>
          <w:numId w:val="47"/>
        </w:numPr>
        <w:rPr>
          <w:b/>
          <w:bCs/>
        </w:rPr>
      </w:pPr>
      <w:r w:rsidRPr="0087608B">
        <w:rPr>
          <w:b/>
          <w:bCs/>
        </w:rPr>
        <w:t>Learning Journey</w:t>
      </w:r>
    </w:p>
    <w:p w14:paraId="5472311E" w14:textId="29DAA9D8" w:rsidR="0087608B" w:rsidRPr="0087608B" w:rsidRDefault="00CB0D58" w:rsidP="0087608B">
      <w:pPr>
        <w:pStyle w:val="ListParagraph"/>
        <w:numPr>
          <w:ilvl w:val="0"/>
          <w:numId w:val="47"/>
        </w:numPr>
        <w:rPr>
          <w:b/>
          <w:bCs/>
        </w:rPr>
      </w:pPr>
      <w:r w:rsidRPr="0087608B">
        <w:rPr>
          <w:b/>
          <w:bCs/>
        </w:rPr>
        <w:t>Content Delivery</w:t>
      </w:r>
    </w:p>
    <w:p w14:paraId="30BFD9C9" w14:textId="7CAD2B39" w:rsidR="0087608B" w:rsidRPr="0087608B" w:rsidRDefault="00CB0D58" w:rsidP="0087608B">
      <w:pPr>
        <w:pStyle w:val="ListParagraph"/>
        <w:numPr>
          <w:ilvl w:val="0"/>
          <w:numId w:val="47"/>
        </w:numPr>
        <w:rPr>
          <w:b/>
          <w:bCs/>
        </w:rPr>
      </w:pPr>
      <w:r w:rsidRPr="0087608B">
        <w:rPr>
          <w:b/>
          <w:bCs/>
        </w:rPr>
        <w:t xml:space="preserve">Assessment and Feedback </w:t>
      </w:r>
    </w:p>
    <w:p w14:paraId="2C0E5B7B" w14:textId="740151AA" w:rsidR="0087608B" w:rsidRPr="0087608B" w:rsidRDefault="00E42CFD" w:rsidP="0087608B">
      <w:pPr>
        <w:pStyle w:val="ListParagraph"/>
        <w:numPr>
          <w:ilvl w:val="0"/>
          <w:numId w:val="47"/>
        </w:numPr>
        <w:rPr>
          <w:b/>
          <w:bCs/>
        </w:rPr>
      </w:pPr>
      <w:r w:rsidRPr="0087608B">
        <w:rPr>
          <w:b/>
          <w:bCs/>
        </w:rPr>
        <w:t>S</w:t>
      </w:r>
      <w:r w:rsidR="00CB0D58" w:rsidRPr="0087608B">
        <w:rPr>
          <w:b/>
          <w:bCs/>
        </w:rPr>
        <w:t>tudent Support</w:t>
      </w:r>
    </w:p>
    <w:p w14:paraId="23C04B53" w14:textId="4B12D1FB" w:rsidR="00D76E84" w:rsidRDefault="00CB0D58" w:rsidP="00E742E4">
      <w:r>
        <w:t xml:space="preserve">These four areas </w:t>
      </w:r>
      <w:r w:rsidR="003855BA">
        <w:t xml:space="preserve">provide a framework for considering how </w:t>
      </w:r>
      <w:r w:rsidR="00AC47C6">
        <w:t>an individual</w:t>
      </w:r>
      <w:r w:rsidR="003855BA">
        <w:t xml:space="preserve"> module will deliver </w:t>
      </w:r>
      <w:r w:rsidR="00AC47C6">
        <w:t>its</w:t>
      </w:r>
      <w:r w:rsidR="003855BA">
        <w:t xml:space="preserve"> learning objectives</w:t>
      </w:r>
      <w:r w:rsidR="00254372">
        <w:t xml:space="preserve"> and provide considered assessment and feedback mechanisms. In addition, it provides opportunities for student support to be considered along with how students will be provided with information around expe</w:t>
      </w:r>
      <w:r w:rsidR="004319B5">
        <w:t>ctation</w:t>
      </w:r>
      <w:r w:rsidR="001F32A5">
        <w:t>s</w:t>
      </w:r>
      <w:r w:rsidR="004319B5">
        <w:t xml:space="preserve"> on engagement and their learning journey for the duration of the module.</w:t>
      </w:r>
      <w:r w:rsidR="00D76E84">
        <w:t xml:space="preserve"> </w:t>
      </w:r>
    </w:p>
    <w:p w14:paraId="28E109DA" w14:textId="1CF2D9E5" w:rsidR="00A504CA" w:rsidRDefault="00D76E84" w:rsidP="00F27439">
      <w:pPr>
        <w:spacing w:after="360"/>
      </w:pPr>
      <w:r>
        <w:t>T</w:t>
      </w:r>
      <w:r w:rsidR="00CB0D58">
        <w:t xml:space="preserve">he four areas </w:t>
      </w:r>
      <w:r>
        <w:t xml:space="preserve">described above have been </w:t>
      </w:r>
      <w:r w:rsidR="00CB0D58">
        <w:t>aligned to the Minerva module layout to support</w:t>
      </w:r>
      <w:r w:rsidR="007473D6">
        <w:t xml:space="preserve"> transition into specific module areas</w:t>
      </w:r>
      <w:r w:rsidR="00CB0D58">
        <w:t xml:space="preserve"> (the</w:t>
      </w:r>
      <w:r w:rsidR="007473D6">
        <w:t xml:space="preserve"> latest</w:t>
      </w:r>
      <w:r w:rsidR="00CB0D58">
        <w:t xml:space="preserve"> Minerva Module Template is available </w:t>
      </w:r>
      <w:hyperlink r:id="rId14" w:anchor="/page/5d317bf86153a40e746eb974" w:tooltip="Minerva Module Template" w:history="1">
        <w:r w:rsidR="00CB0D58" w:rsidRPr="006B7E4A">
          <w:rPr>
            <w:rStyle w:val="Hyperlink"/>
          </w:rPr>
          <w:t>he</w:t>
        </w:r>
        <w:r w:rsidR="00CB0D58" w:rsidRPr="006B7E4A">
          <w:rPr>
            <w:rStyle w:val="Hyperlink"/>
          </w:rPr>
          <w:t>r</w:t>
        </w:r>
        <w:r w:rsidR="00CB0D58" w:rsidRPr="006B7E4A">
          <w:rPr>
            <w:rStyle w:val="Hyperlink"/>
          </w:rPr>
          <w:t>e</w:t>
        </w:r>
      </w:hyperlink>
      <w:r w:rsidR="00A24D50">
        <w:t xml:space="preserve">). A detailed summary of this template should be shared with the relevant programme leader and used as a basis for updating both the Module’s Information Area in Minerva and the </w:t>
      </w:r>
      <w:r w:rsidR="00CB0D58">
        <w:t>module and programme level handbooks</w:t>
      </w:r>
      <w:r w:rsidR="00683112">
        <w:t>, where appropriate</w:t>
      </w:r>
      <w:r w:rsidR="00CB0D58">
        <w:t xml:space="preserve">. </w:t>
      </w:r>
    </w:p>
    <w:tbl>
      <w:tblPr>
        <w:tblStyle w:val="TableGrid"/>
        <w:tblW w:w="0" w:type="auto"/>
        <w:tblLook w:val="04A0" w:firstRow="1" w:lastRow="0" w:firstColumn="1" w:lastColumn="0" w:noHBand="0" w:noVBand="1"/>
        <w:tblCaption w:val="Module information"/>
        <w:tblDescription w:val="Each row designates a field, with a blank cell in each row to be filled with corresponding information."/>
      </w:tblPr>
      <w:tblGrid>
        <w:gridCol w:w="2405"/>
        <w:gridCol w:w="8051"/>
      </w:tblGrid>
      <w:tr w:rsidR="00D75AE3" w14:paraId="397A45F0" w14:textId="77777777" w:rsidTr="001C7AA2">
        <w:tc>
          <w:tcPr>
            <w:tcW w:w="10456" w:type="dxa"/>
            <w:gridSpan w:val="2"/>
          </w:tcPr>
          <w:p w14:paraId="418F81FB" w14:textId="75D24706" w:rsidR="00D75AE3" w:rsidRPr="00D75AE3" w:rsidRDefault="00D75AE3" w:rsidP="00E742E4">
            <w:pPr>
              <w:rPr>
                <w:b/>
                <w:bCs/>
                <w:sz w:val="28"/>
                <w:szCs w:val="28"/>
              </w:rPr>
            </w:pPr>
            <w:r w:rsidRPr="00D75AE3">
              <w:rPr>
                <w:b/>
                <w:bCs/>
                <w:sz w:val="28"/>
                <w:szCs w:val="28"/>
              </w:rPr>
              <w:lastRenderedPageBreak/>
              <w:t>Module Information</w:t>
            </w:r>
          </w:p>
        </w:tc>
      </w:tr>
      <w:tr w:rsidR="00F27439" w14:paraId="36FB0C34" w14:textId="77777777" w:rsidTr="00D75AE3">
        <w:tc>
          <w:tcPr>
            <w:tcW w:w="2405" w:type="dxa"/>
          </w:tcPr>
          <w:p w14:paraId="678CDFFD" w14:textId="24AF9F53" w:rsidR="00F27439" w:rsidRDefault="00F27439" w:rsidP="00E742E4">
            <w:r w:rsidRPr="004C67FA">
              <w:rPr>
                <w:b/>
                <w:bCs/>
              </w:rPr>
              <w:t>School of:</w:t>
            </w:r>
          </w:p>
        </w:tc>
        <w:tc>
          <w:tcPr>
            <w:tcW w:w="8051" w:type="dxa"/>
          </w:tcPr>
          <w:p w14:paraId="2279D55D" w14:textId="77777777" w:rsidR="00F27439" w:rsidRDefault="00F27439" w:rsidP="00E742E4"/>
        </w:tc>
      </w:tr>
      <w:tr w:rsidR="00F27439" w14:paraId="093ADE68" w14:textId="77777777" w:rsidTr="00D75AE3">
        <w:tc>
          <w:tcPr>
            <w:tcW w:w="2405" w:type="dxa"/>
          </w:tcPr>
          <w:p w14:paraId="5810024D" w14:textId="3EDFFD16" w:rsidR="00F27439" w:rsidRDefault="00F27439" w:rsidP="00E742E4">
            <w:r w:rsidRPr="004C67FA">
              <w:rPr>
                <w:b/>
                <w:bCs/>
              </w:rPr>
              <w:t>Module Leader:</w:t>
            </w:r>
          </w:p>
        </w:tc>
        <w:tc>
          <w:tcPr>
            <w:tcW w:w="8051" w:type="dxa"/>
          </w:tcPr>
          <w:p w14:paraId="793534E3" w14:textId="77777777" w:rsidR="00F27439" w:rsidRDefault="00F27439" w:rsidP="00E742E4"/>
        </w:tc>
      </w:tr>
      <w:tr w:rsidR="00F27439" w14:paraId="6BC046F1" w14:textId="77777777" w:rsidTr="00D75AE3">
        <w:tc>
          <w:tcPr>
            <w:tcW w:w="2405" w:type="dxa"/>
          </w:tcPr>
          <w:p w14:paraId="3272EBA9" w14:textId="1B2C5153" w:rsidR="00F27439" w:rsidRDefault="00F27439" w:rsidP="00E742E4">
            <w:r w:rsidRPr="004C67FA">
              <w:rPr>
                <w:b/>
                <w:bCs/>
              </w:rPr>
              <w:t>Faculty of:</w:t>
            </w:r>
          </w:p>
        </w:tc>
        <w:tc>
          <w:tcPr>
            <w:tcW w:w="8051" w:type="dxa"/>
          </w:tcPr>
          <w:p w14:paraId="7DC78EDA" w14:textId="77777777" w:rsidR="00F27439" w:rsidRDefault="00F27439" w:rsidP="00E742E4"/>
        </w:tc>
      </w:tr>
      <w:tr w:rsidR="00F27439" w14:paraId="3570AB5C" w14:textId="77777777" w:rsidTr="00D75AE3">
        <w:tc>
          <w:tcPr>
            <w:tcW w:w="2405" w:type="dxa"/>
          </w:tcPr>
          <w:p w14:paraId="4A6E6E3B" w14:textId="559A6A43" w:rsidR="00F27439" w:rsidRDefault="00F27439" w:rsidP="00E742E4">
            <w:r w:rsidRPr="004C67FA">
              <w:rPr>
                <w:b/>
                <w:bCs/>
              </w:rPr>
              <w:t>Module Team Members:</w:t>
            </w:r>
          </w:p>
        </w:tc>
        <w:tc>
          <w:tcPr>
            <w:tcW w:w="8051" w:type="dxa"/>
          </w:tcPr>
          <w:p w14:paraId="0987AFD1" w14:textId="77777777" w:rsidR="00F27439" w:rsidRDefault="00F27439" w:rsidP="00E742E4"/>
        </w:tc>
      </w:tr>
      <w:tr w:rsidR="00F27439" w14:paraId="0BC0F0EA" w14:textId="77777777" w:rsidTr="00D75AE3">
        <w:tc>
          <w:tcPr>
            <w:tcW w:w="2405" w:type="dxa"/>
          </w:tcPr>
          <w:p w14:paraId="3E6AB85F" w14:textId="0F7049CB" w:rsidR="00F27439" w:rsidRDefault="00F27439" w:rsidP="00E742E4">
            <w:r w:rsidRPr="004C67FA">
              <w:rPr>
                <w:b/>
                <w:bCs/>
              </w:rPr>
              <w:t>Module Title and Code:</w:t>
            </w:r>
          </w:p>
        </w:tc>
        <w:tc>
          <w:tcPr>
            <w:tcW w:w="8051" w:type="dxa"/>
          </w:tcPr>
          <w:p w14:paraId="1F2FE716" w14:textId="77777777" w:rsidR="00F27439" w:rsidRDefault="00F27439" w:rsidP="00E742E4"/>
        </w:tc>
      </w:tr>
      <w:tr w:rsidR="00F27439" w14:paraId="44AA8162" w14:textId="77777777" w:rsidTr="00D75AE3">
        <w:tc>
          <w:tcPr>
            <w:tcW w:w="2405" w:type="dxa"/>
          </w:tcPr>
          <w:p w14:paraId="03E70426" w14:textId="06FC3591" w:rsidR="00F27439" w:rsidRDefault="00F27439" w:rsidP="00E742E4">
            <w:r w:rsidRPr="004C67FA">
              <w:rPr>
                <w:b/>
                <w:bCs/>
              </w:rPr>
              <w:t>Programmes where this module is taught:</w:t>
            </w:r>
          </w:p>
        </w:tc>
        <w:tc>
          <w:tcPr>
            <w:tcW w:w="8051" w:type="dxa"/>
          </w:tcPr>
          <w:p w14:paraId="5096CFB0" w14:textId="77777777" w:rsidR="00F27439" w:rsidRDefault="00F27439" w:rsidP="00E742E4"/>
        </w:tc>
      </w:tr>
    </w:tbl>
    <w:p w14:paraId="7443E3DB" w14:textId="77777777" w:rsidR="00441CC3" w:rsidRDefault="00441CC3"/>
    <w:tbl>
      <w:tblPr>
        <w:tblStyle w:val="TableGrid"/>
        <w:tblW w:w="0" w:type="auto"/>
        <w:tblLook w:val="04A0" w:firstRow="1" w:lastRow="0" w:firstColumn="1" w:lastColumn="0" w:noHBand="0" w:noVBand="1"/>
        <w:tblCaption w:val="Learning journey details"/>
        <w:tblDescription w:val="Each row contains a question with space below to fill out a personalised answer."/>
      </w:tblPr>
      <w:tblGrid>
        <w:gridCol w:w="10456"/>
      </w:tblGrid>
      <w:tr w:rsidR="008D4563" w14:paraId="2B08DCDC" w14:textId="77777777" w:rsidTr="004C67FA">
        <w:trPr>
          <w:trHeight w:val="472"/>
        </w:trPr>
        <w:tc>
          <w:tcPr>
            <w:tcW w:w="10456" w:type="dxa"/>
          </w:tcPr>
          <w:p w14:paraId="7315EBED" w14:textId="3D904FCE" w:rsidR="008D4563" w:rsidRPr="00D75AE3" w:rsidRDefault="008D4563" w:rsidP="008D4563">
            <w:pPr>
              <w:rPr>
                <w:b/>
                <w:bCs/>
                <w:sz w:val="28"/>
                <w:szCs w:val="28"/>
              </w:rPr>
            </w:pPr>
            <w:r w:rsidRPr="00D75AE3">
              <w:rPr>
                <w:b/>
                <w:bCs/>
                <w:sz w:val="28"/>
                <w:szCs w:val="28"/>
              </w:rPr>
              <w:t>Learning Journey</w:t>
            </w:r>
          </w:p>
        </w:tc>
      </w:tr>
      <w:tr w:rsidR="008D4563" w14:paraId="7B1F4CB4" w14:textId="77777777" w:rsidTr="00311CEF">
        <w:trPr>
          <w:trHeight w:val="2835"/>
        </w:trPr>
        <w:tc>
          <w:tcPr>
            <w:tcW w:w="10456" w:type="dxa"/>
          </w:tcPr>
          <w:p w14:paraId="558E1D86" w14:textId="77777777" w:rsidR="009F45CC" w:rsidRDefault="00D90C43" w:rsidP="009F45CC">
            <w:r w:rsidRPr="00CA668F">
              <w:t>Describe what approaches the module will take to ensure all students are clear on the</w:t>
            </w:r>
            <w:r w:rsidR="005F5E2F">
              <w:t>ir learning</w:t>
            </w:r>
            <w:r w:rsidRPr="00CA668F">
              <w:t xml:space="preserve"> pathway through the module </w:t>
            </w:r>
            <w:r w:rsidR="005F5E2F">
              <w:t xml:space="preserve">and how this </w:t>
            </w:r>
            <w:r w:rsidRPr="00CA668F">
              <w:t>w</w:t>
            </w:r>
            <w:r w:rsidR="005F5E2F">
              <w:t xml:space="preserve">ill be </w:t>
            </w:r>
            <w:r w:rsidRPr="00CA668F">
              <w:t>reaffirmed</w:t>
            </w:r>
            <w:r w:rsidR="005D4C63">
              <w:t xml:space="preserve"> </w:t>
            </w:r>
            <w:r w:rsidR="00AA514B">
              <w:t>throughout</w:t>
            </w:r>
            <w:r w:rsidRPr="00CA668F">
              <w:t xml:space="preserve"> its</w:t>
            </w:r>
            <w:r w:rsidR="00CA668F" w:rsidRPr="00CA668F">
              <w:t xml:space="preserve"> delivery</w:t>
            </w:r>
            <w:r w:rsidR="00844BB0">
              <w:t>:</w:t>
            </w:r>
          </w:p>
          <w:p w14:paraId="676DD207" w14:textId="6F4F7025" w:rsidR="00D75AE3" w:rsidRDefault="00D75AE3" w:rsidP="009F45CC"/>
        </w:tc>
      </w:tr>
      <w:tr w:rsidR="000B2EC6" w14:paraId="22A9D9B3" w14:textId="77777777" w:rsidTr="000E4321">
        <w:trPr>
          <w:trHeight w:val="2835"/>
        </w:trPr>
        <w:tc>
          <w:tcPr>
            <w:tcW w:w="10456" w:type="dxa"/>
          </w:tcPr>
          <w:p w14:paraId="0D4C8146" w14:textId="77777777" w:rsidR="000B2EC6" w:rsidRDefault="000B2EC6" w:rsidP="00CA668F">
            <w:r w:rsidRPr="00BB30E8">
              <w:t>Describe the mapping process that been performed to confirm that the learning objectives are aligned to online</w:t>
            </w:r>
            <w:r>
              <w:t>/hybrid</w:t>
            </w:r>
            <w:r w:rsidRPr="00BB30E8">
              <w:t xml:space="preserve"> delivery</w:t>
            </w:r>
            <w:r>
              <w:t>:</w:t>
            </w:r>
          </w:p>
          <w:p w14:paraId="7E7326F1" w14:textId="45FCC634" w:rsidR="00D75AE3" w:rsidRPr="00D75AE3" w:rsidRDefault="00D75AE3" w:rsidP="00CA668F"/>
        </w:tc>
      </w:tr>
      <w:tr w:rsidR="000B2EC6" w14:paraId="6175F148" w14:textId="77777777" w:rsidTr="000E4321">
        <w:trPr>
          <w:trHeight w:val="2835"/>
        </w:trPr>
        <w:tc>
          <w:tcPr>
            <w:tcW w:w="10456" w:type="dxa"/>
          </w:tcPr>
          <w:p w14:paraId="7F5D5163" w14:textId="77777777" w:rsidR="000B2EC6" w:rsidRDefault="000B2EC6" w:rsidP="00CA668F">
            <w:r>
              <w:lastRenderedPageBreak/>
              <w:t>Describe the</w:t>
            </w:r>
            <w:r w:rsidRPr="00BB30E8">
              <w:t xml:space="preserve"> mechanisms you</w:t>
            </w:r>
            <w:r>
              <w:t xml:space="preserve"> have</w:t>
            </w:r>
            <w:r w:rsidRPr="00BB30E8">
              <w:t xml:space="preserve"> established to ensure </w:t>
            </w:r>
            <w:r>
              <w:t xml:space="preserve">all </w:t>
            </w:r>
            <w:r w:rsidRPr="00BB30E8">
              <w:t>students are aware of their expectations around engagement with content and participation with online discussions</w:t>
            </w:r>
            <w:r>
              <w:t>:</w:t>
            </w:r>
          </w:p>
          <w:p w14:paraId="5A073480" w14:textId="1EFA3203" w:rsidR="00D75AE3" w:rsidRPr="00D75AE3" w:rsidRDefault="00D75AE3" w:rsidP="00CA668F"/>
        </w:tc>
      </w:tr>
      <w:tr w:rsidR="000B2EC6" w14:paraId="17807EAF" w14:textId="77777777" w:rsidTr="000E4321">
        <w:trPr>
          <w:trHeight w:val="2835"/>
        </w:trPr>
        <w:tc>
          <w:tcPr>
            <w:tcW w:w="10456" w:type="dxa"/>
          </w:tcPr>
          <w:p w14:paraId="58EA56EF" w14:textId="77777777" w:rsidR="000B2EC6" w:rsidRPr="00A84050" w:rsidRDefault="000B2EC6" w:rsidP="00D75AE3">
            <w:r>
              <w:t xml:space="preserve">Detail the </w:t>
            </w:r>
            <w:r w:rsidRPr="00A84050">
              <w:t xml:space="preserve">arrangements </w:t>
            </w:r>
            <w:r>
              <w:t>that have been</w:t>
            </w:r>
            <w:r w:rsidRPr="00A84050">
              <w:t xml:space="preserve"> made </w:t>
            </w:r>
            <w:r>
              <w:t xml:space="preserve">to inform </w:t>
            </w:r>
            <w:r w:rsidRPr="00A84050">
              <w:t>students</w:t>
            </w:r>
            <w:r>
              <w:t xml:space="preserve"> on the technology required to successfully engage with the module:</w:t>
            </w:r>
          </w:p>
          <w:p w14:paraId="60F7A4F7" w14:textId="77777777" w:rsidR="000B2EC6" w:rsidRPr="00CA668F" w:rsidRDefault="000B2EC6" w:rsidP="00CA668F">
            <w:pPr>
              <w:rPr>
                <w:b/>
                <w:bCs/>
                <w:sz w:val="21"/>
                <w:szCs w:val="21"/>
              </w:rPr>
            </w:pPr>
          </w:p>
        </w:tc>
      </w:tr>
    </w:tbl>
    <w:p w14:paraId="2183C73A" w14:textId="77777777" w:rsidR="004C67FA" w:rsidRDefault="004C67FA"/>
    <w:tbl>
      <w:tblPr>
        <w:tblStyle w:val="TableGrid"/>
        <w:tblW w:w="0" w:type="auto"/>
        <w:tblLook w:val="04A0" w:firstRow="1" w:lastRow="0" w:firstColumn="1" w:lastColumn="0" w:noHBand="0" w:noVBand="1"/>
        <w:tblCaption w:val="Content delivery details"/>
        <w:tblDescription w:val="Each row contains a question with space below to fill out a personalised answer."/>
      </w:tblPr>
      <w:tblGrid>
        <w:gridCol w:w="10456"/>
      </w:tblGrid>
      <w:tr w:rsidR="008D4563" w14:paraId="5AA4EC68" w14:textId="77777777" w:rsidTr="00441CC3">
        <w:tc>
          <w:tcPr>
            <w:tcW w:w="10456" w:type="dxa"/>
          </w:tcPr>
          <w:p w14:paraId="68031E0E" w14:textId="1A8A0FE4" w:rsidR="008D4563" w:rsidRPr="00D75AE3" w:rsidRDefault="008D4563" w:rsidP="008D4563">
            <w:pPr>
              <w:rPr>
                <w:b/>
                <w:bCs/>
                <w:sz w:val="28"/>
                <w:szCs w:val="28"/>
              </w:rPr>
            </w:pPr>
            <w:r w:rsidRPr="00D75AE3">
              <w:rPr>
                <w:b/>
                <w:bCs/>
                <w:sz w:val="28"/>
                <w:szCs w:val="28"/>
              </w:rPr>
              <w:t>Content Delivery</w:t>
            </w:r>
          </w:p>
        </w:tc>
      </w:tr>
      <w:tr w:rsidR="008D4563" w14:paraId="7D38C816" w14:textId="77777777" w:rsidTr="000E4321">
        <w:trPr>
          <w:trHeight w:val="2835"/>
        </w:trPr>
        <w:tc>
          <w:tcPr>
            <w:tcW w:w="10456" w:type="dxa"/>
          </w:tcPr>
          <w:p w14:paraId="57CFAD49" w14:textId="4BAA070C" w:rsidR="00A12C0A" w:rsidRPr="00D75AE3" w:rsidRDefault="004C2CA7" w:rsidP="00D75AE3">
            <w:r w:rsidRPr="002C1847">
              <w:t xml:space="preserve">Describe how </w:t>
            </w:r>
            <w:r w:rsidR="002C1847" w:rsidRPr="002C1847">
              <w:t xml:space="preserve">the learning objectives </w:t>
            </w:r>
            <w:r w:rsidR="0034794D">
              <w:t>will be</w:t>
            </w:r>
            <w:r w:rsidR="00B50365" w:rsidRPr="002C1847">
              <w:t xml:space="preserve"> </w:t>
            </w:r>
            <w:r w:rsidR="00AF5218" w:rsidRPr="002C1847">
              <w:t>delivered in hybrid mode</w:t>
            </w:r>
            <w:r w:rsidR="009F1730" w:rsidRPr="002C1847">
              <w:t xml:space="preserve"> and whether this will be delivered in a synchronous/asynchronous/or both approach</w:t>
            </w:r>
            <w:r w:rsidR="00130509">
              <w:t>:</w:t>
            </w:r>
          </w:p>
          <w:p w14:paraId="7BAB7F1F" w14:textId="04FF78F3" w:rsidR="00A12C0A" w:rsidRPr="00BF747D" w:rsidRDefault="00A12C0A" w:rsidP="008D4563">
            <w:pPr>
              <w:rPr>
                <w:b/>
                <w:bCs/>
              </w:rPr>
            </w:pPr>
          </w:p>
        </w:tc>
      </w:tr>
      <w:tr w:rsidR="00D75AE3" w14:paraId="0129376C" w14:textId="77777777" w:rsidTr="000E4321">
        <w:trPr>
          <w:trHeight w:val="2835"/>
        </w:trPr>
        <w:tc>
          <w:tcPr>
            <w:tcW w:w="10456" w:type="dxa"/>
          </w:tcPr>
          <w:p w14:paraId="1192E6B9" w14:textId="77777777" w:rsidR="00D75AE3" w:rsidRPr="002C1847" w:rsidRDefault="00D75AE3" w:rsidP="00D75AE3">
            <w:r>
              <w:t>Describe the</w:t>
            </w:r>
            <w:r w:rsidRPr="002C1847">
              <w:t xml:space="preserve"> opportunities students </w:t>
            </w:r>
            <w:r>
              <w:t xml:space="preserve">will </w:t>
            </w:r>
            <w:r w:rsidRPr="002C1847">
              <w:t>have for in-module discussion and collaboration, and how will students be able to evidence their understanding</w:t>
            </w:r>
            <w:r>
              <w:t>:</w:t>
            </w:r>
          </w:p>
          <w:p w14:paraId="50BD1707" w14:textId="77777777" w:rsidR="00D75AE3" w:rsidRPr="002C1847" w:rsidRDefault="00D75AE3" w:rsidP="004C2CA7">
            <w:pPr>
              <w:rPr>
                <w:b/>
                <w:bCs/>
                <w:sz w:val="21"/>
                <w:szCs w:val="21"/>
              </w:rPr>
            </w:pPr>
          </w:p>
        </w:tc>
      </w:tr>
      <w:tr w:rsidR="00D75AE3" w14:paraId="5C30730C" w14:textId="77777777" w:rsidTr="000E4321">
        <w:trPr>
          <w:trHeight w:val="2835"/>
        </w:trPr>
        <w:tc>
          <w:tcPr>
            <w:tcW w:w="10456" w:type="dxa"/>
          </w:tcPr>
          <w:p w14:paraId="1FD4F276" w14:textId="77777777" w:rsidR="00D75AE3" w:rsidRPr="000F20CD" w:rsidRDefault="00D75AE3" w:rsidP="00D75AE3">
            <w:r w:rsidRPr="000F20CD">
              <w:lastRenderedPageBreak/>
              <w:t>Detail the software applications and digital education resources that will be required to deliver the module’s content and support engagement</w:t>
            </w:r>
            <w:r>
              <w:t>:</w:t>
            </w:r>
          </w:p>
          <w:p w14:paraId="1C07395D" w14:textId="77777777" w:rsidR="00D75AE3" w:rsidRPr="002C1847" w:rsidRDefault="00D75AE3" w:rsidP="004C2CA7">
            <w:pPr>
              <w:rPr>
                <w:b/>
                <w:bCs/>
                <w:sz w:val="21"/>
                <w:szCs w:val="21"/>
              </w:rPr>
            </w:pPr>
          </w:p>
        </w:tc>
      </w:tr>
      <w:tr w:rsidR="00D75AE3" w14:paraId="265CDD77" w14:textId="77777777" w:rsidTr="000E4321">
        <w:trPr>
          <w:trHeight w:val="2835"/>
        </w:trPr>
        <w:tc>
          <w:tcPr>
            <w:tcW w:w="10456" w:type="dxa"/>
          </w:tcPr>
          <w:p w14:paraId="10A125FD" w14:textId="77777777" w:rsidR="00D75AE3" w:rsidRPr="00F0075E" w:rsidRDefault="00D75AE3" w:rsidP="00D75AE3">
            <w:r w:rsidRPr="00F0075E">
              <w:t xml:space="preserve">Describe what approaches </w:t>
            </w:r>
            <w:r>
              <w:t>are</w:t>
            </w:r>
            <w:r w:rsidRPr="00F0075E">
              <w:t xml:space="preserve"> in place to ensure teaching activities that rely on face-to-face interaction (</w:t>
            </w:r>
            <w:proofErr w:type="spellStart"/>
            <w:r w:rsidRPr="00F0075E">
              <w:t>i.e</w:t>
            </w:r>
            <w:proofErr w:type="spellEnd"/>
            <w:r w:rsidRPr="00F0075E">
              <w:t>, practical work / laboratory / performance / theatre / creative activities) are still delivered</w:t>
            </w:r>
            <w:r>
              <w:t>:</w:t>
            </w:r>
          </w:p>
          <w:p w14:paraId="1145305B" w14:textId="77777777" w:rsidR="00D75AE3" w:rsidRPr="002C1847" w:rsidRDefault="00D75AE3" w:rsidP="004C2CA7">
            <w:pPr>
              <w:rPr>
                <w:b/>
                <w:bCs/>
                <w:sz w:val="21"/>
                <w:szCs w:val="21"/>
              </w:rPr>
            </w:pPr>
          </w:p>
        </w:tc>
      </w:tr>
    </w:tbl>
    <w:p w14:paraId="577EC054" w14:textId="77777777" w:rsidR="004C67FA" w:rsidRDefault="004C67FA"/>
    <w:tbl>
      <w:tblPr>
        <w:tblStyle w:val="TableGrid"/>
        <w:tblW w:w="0" w:type="auto"/>
        <w:tblLook w:val="04A0" w:firstRow="1" w:lastRow="0" w:firstColumn="1" w:lastColumn="0" w:noHBand="0" w:noVBand="1"/>
        <w:tblCaption w:val="Assessment and feedback details"/>
        <w:tblDescription w:val="Each row contains a question with space below to fill out a personalised answer."/>
      </w:tblPr>
      <w:tblGrid>
        <w:gridCol w:w="10456"/>
      </w:tblGrid>
      <w:tr w:rsidR="008D4563" w14:paraId="1C959F95" w14:textId="77777777" w:rsidTr="00441CC3">
        <w:tc>
          <w:tcPr>
            <w:tcW w:w="10456" w:type="dxa"/>
          </w:tcPr>
          <w:p w14:paraId="7A72AE4C" w14:textId="389DD891" w:rsidR="008D4563" w:rsidRPr="00D75AE3" w:rsidRDefault="008D4563" w:rsidP="008D4563">
            <w:pPr>
              <w:rPr>
                <w:b/>
                <w:bCs/>
                <w:sz w:val="28"/>
                <w:szCs w:val="28"/>
              </w:rPr>
            </w:pPr>
            <w:r w:rsidRPr="00D75AE3">
              <w:rPr>
                <w:b/>
                <w:bCs/>
                <w:sz w:val="28"/>
                <w:szCs w:val="28"/>
              </w:rPr>
              <w:t>Assessment and Feedback</w:t>
            </w:r>
          </w:p>
        </w:tc>
      </w:tr>
      <w:tr w:rsidR="008D4563" w14:paraId="52F23A5D" w14:textId="77777777" w:rsidTr="000E4321">
        <w:trPr>
          <w:trHeight w:val="2835"/>
        </w:trPr>
        <w:tc>
          <w:tcPr>
            <w:tcW w:w="10456" w:type="dxa"/>
          </w:tcPr>
          <w:p w14:paraId="68613DA2" w14:textId="4F7BA4DD" w:rsidR="009F45CC" w:rsidRPr="00D75AE3" w:rsidRDefault="000C39E9" w:rsidP="00D75AE3">
            <w:r w:rsidRPr="00B45AF1">
              <w:t>Describe the changes you have made to summ</w:t>
            </w:r>
            <w:r w:rsidR="000A1833" w:rsidRPr="00B45AF1">
              <w:t xml:space="preserve">ative assessments </w:t>
            </w:r>
            <w:r w:rsidR="00B45AF1" w:rsidRPr="00B45AF1">
              <w:t>and how these are mapped to the learning objectives of the module</w:t>
            </w:r>
            <w:r w:rsidR="00324CD9">
              <w:t>:</w:t>
            </w:r>
          </w:p>
          <w:p w14:paraId="47BA58EC" w14:textId="6555C759" w:rsidR="008D4563" w:rsidRDefault="008D4563" w:rsidP="004E3EA4"/>
        </w:tc>
      </w:tr>
      <w:tr w:rsidR="00D75AE3" w14:paraId="0EC48A7A" w14:textId="77777777" w:rsidTr="000E4321">
        <w:trPr>
          <w:trHeight w:val="2835"/>
        </w:trPr>
        <w:tc>
          <w:tcPr>
            <w:tcW w:w="10456" w:type="dxa"/>
          </w:tcPr>
          <w:p w14:paraId="734F97B3" w14:textId="77777777" w:rsidR="00D75AE3" w:rsidRPr="007F0756" w:rsidRDefault="00D75AE3" w:rsidP="00D75AE3">
            <w:r w:rsidRPr="007F0756">
              <w:t xml:space="preserve">Detail the additional </w:t>
            </w:r>
            <w:r>
              <w:t xml:space="preserve">opportunities for </w:t>
            </w:r>
            <w:r w:rsidRPr="007F0756">
              <w:t xml:space="preserve">formative </w:t>
            </w:r>
            <w:r>
              <w:t xml:space="preserve">tasks and/or </w:t>
            </w:r>
            <w:r w:rsidRPr="007F0756">
              <w:t>assessments developed to support student engagement and maintain motivation throughout the modul</w:t>
            </w:r>
            <w:r>
              <w:t>e:</w:t>
            </w:r>
          </w:p>
          <w:p w14:paraId="4350D33C" w14:textId="77777777" w:rsidR="00D75AE3" w:rsidRPr="00B45AF1" w:rsidRDefault="00D75AE3" w:rsidP="000C39E9">
            <w:pPr>
              <w:rPr>
                <w:b/>
                <w:bCs/>
                <w:sz w:val="21"/>
                <w:szCs w:val="21"/>
              </w:rPr>
            </w:pPr>
          </w:p>
        </w:tc>
      </w:tr>
      <w:tr w:rsidR="00D75AE3" w14:paraId="30658CD2" w14:textId="77777777" w:rsidTr="000E4321">
        <w:trPr>
          <w:trHeight w:val="2835"/>
        </w:trPr>
        <w:tc>
          <w:tcPr>
            <w:tcW w:w="10456" w:type="dxa"/>
          </w:tcPr>
          <w:p w14:paraId="7B2C311F" w14:textId="77777777" w:rsidR="00D75AE3" w:rsidRPr="000C39E9" w:rsidRDefault="00D75AE3" w:rsidP="00D75AE3">
            <w:r w:rsidRPr="000C39E9">
              <w:lastRenderedPageBreak/>
              <w:t>Describe how students will be able to provide in-</w:t>
            </w:r>
            <w:r>
              <w:t>module</w:t>
            </w:r>
            <w:r w:rsidRPr="000C39E9">
              <w:t xml:space="preserve"> and end-of-module feedback and how this will be acted upon in a suitable timeframe</w:t>
            </w:r>
            <w:r>
              <w:t>:</w:t>
            </w:r>
          </w:p>
          <w:p w14:paraId="39ACAC94" w14:textId="77777777" w:rsidR="00D75AE3" w:rsidRPr="00B45AF1" w:rsidRDefault="00D75AE3" w:rsidP="000C39E9">
            <w:pPr>
              <w:rPr>
                <w:b/>
                <w:bCs/>
                <w:sz w:val="21"/>
                <w:szCs w:val="21"/>
              </w:rPr>
            </w:pPr>
          </w:p>
        </w:tc>
      </w:tr>
    </w:tbl>
    <w:p w14:paraId="2EBE48D5" w14:textId="77777777" w:rsidR="004C67FA" w:rsidRDefault="004C67FA"/>
    <w:tbl>
      <w:tblPr>
        <w:tblStyle w:val="TableGrid"/>
        <w:tblW w:w="0" w:type="auto"/>
        <w:tblLook w:val="04A0" w:firstRow="1" w:lastRow="0" w:firstColumn="1" w:lastColumn="0" w:noHBand="0" w:noVBand="1"/>
        <w:tblCaption w:val="Student support details"/>
        <w:tblDescription w:val="Each row contains a question with space below to fill out a personalised answer."/>
      </w:tblPr>
      <w:tblGrid>
        <w:gridCol w:w="10456"/>
      </w:tblGrid>
      <w:tr w:rsidR="00676559" w14:paraId="1E7ADF7A" w14:textId="77777777" w:rsidTr="00441CC3">
        <w:tc>
          <w:tcPr>
            <w:tcW w:w="10456" w:type="dxa"/>
          </w:tcPr>
          <w:p w14:paraId="2877FEE8" w14:textId="100C3E00" w:rsidR="00676559" w:rsidRPr="00D75AE3" w:rsidRDefault="00676559" w:rsidP="008D4563">
            <w:pPr>
              <w:rPr>
                <w:b/>
                <w:bCs/>
                <w:sz w:val="28"/>
                <w:szCs w:val="28"/>
              </w:rPr>
            </w:pPr>
            <w:r w:rsidRPr="00D75AE3">
              <w:rPr>
                <w:b/>
                <w:bCs/>
                <w:sz w:val="28"/>
                <w:szCs w:val="28"/>
              </w:rPr>
              <w:t>Student Suppor</w:t>
            </w:r>
            <w:r w:rsidR="009B2BF7" w:rsidRPr="00D75AE3">
              <w:rPr>
                <w:b/>
                <w:bCs/>
                <w:sz w:val="28"/>
                <w:szCs w:val="28"/>
              </w:rPr>
              <w:t>t</w:t>
            </w:r>
          </w:p>
        </w:tc>
      </w:tr>
      <w:tr w:rsidR="00676559" w14:paraId="1DDD7BB6" w14:textId="77777777" w:rsidTr="000E4321">
        <w:trPr>
          <w:trHeight w:val="2835"/>
        </w:trPr>
        <w:tc>
          <w:tcPr>
            <w:tcW w:w="10456" w:type="dxa"/>
          </w:tcPr>
          <w:p w14:paraId="385CE898" w14:textId="5BA1538B" w:rsidR="00604EFE" w:rsidRDefault="008A4512" w:rsidP="00D75AE3">
            <w:r w:rsidRPr="008A4512">
              <w:t>Detail the</w:t>
            </w:r>
            <w:r w:rsidR="003872D5" w:rsidRPr="008A4512">
              <w:t xml:space="preserve"> appr</w:t>
            </w:r>
            <w:r w:rsidR="00BB35A0" w:rsidRPr="008A4512">
              <w:t xml:space="preserve">oaches </w:t>
            </w:r>
            <w:r w:rsidRPr="008A4512">
              <w:t>to</w:t>
            </w:r>
            <w:r w:rsidR="00BB35A0" w:rsidRPr="008A4512">
              <w:t xml:space="preserve"> provide students with </w:t>
            </w:r>
            <w:r w:rsidR="00466A34" w:rsidRPr="008A4512">
              <w:t>opportunities</w:t>
            </w:r>
            <w:r w:rsidR="00BB35A0" w:rsidRPr="008A4512">
              <w:t xml:space="preserve"> to engage in informal discussion and </w:t>
            </w:r>
            <w:r w:rsidR="00466A34" w:rsidRPr="008A4512">
              <w:t>develop</w:t>
            </w:r>
            <w:r w:rsidR="00BB35A0" w:rsidRPr="008A4512">
              <w:t xml:space="preserve"> a sense of social belonging</w:t>
            </w:r>
            <w:r w:rsidR="0066668F">
              <w:t>:</w:t>
            </w:r>
          </w:p>
          <w:p w14:paraId="17CFE6FF" w14:textId="215E43D4" w:rsidR="00604EFE" w:rsidRPr="00604EFE" w:rsidRDefault="00604EFE" w:rsidP="00604EFE">
            <w:pPr>
              <w:rPr>
                <w:b/>
                <w:bCs/>
                <w:sz w:val="21"/>
                <w:szCs w:val="21"/>
              </w:rPr>
            </w:pPr>
          </w:p>
        </w:tc>
      </w:tr>
      <w:tr w:rsidR="00D75AE3" w14:paraId="22A06531" w14:textId="77777777" w:rsidTr="000E4321">
        <w:trPr>
          <w:trHeight w:val="2835"/>
        </w:trPr>
        <w:tc>
          <w:tcPr>
            <w:tcW w:w="10456" w:type="dxa"/>
          </w:tcPr>
          <w:p w14:paraId="039A9060" w14:textId="77777777" w:rsidR="00D75AE3" w:rsidRPr="008A4512" w:rsidRDefault="00D75AE3" w:rsidP="00D75AE3">
            <w:r w:rsidRPr="008A4512">
              <w:t xml:space="preserve">Describe the mechanisms to ensure students are able to utilise the technology </w:t>
            </w:r>
            <w:r>
              <w:t>that is required to engage with the</w:t>
            </w:r>
            <w:r w:rsidRPr="008A4512">
              <w:t xml:space="preserve"> module</w:t>
            </w:r>
            <w:r>
              <w:t>:</w:t>
            </w:r>
          </w:p>
          <w:p w14:paraId="5A3AF39B" w14:textId="77777777" w:rsidR="00D75AE3" w:rsidRPr="008A4512" w:rsidRDefault="00D75AE3" w:rsidP="008A4512">
            <w:pPr>
              <w:rPr>
                <w:b/>
                <w:bCs/>
                <w:sz w:val="21"/>
                <w:szCs w:val="21"/>
              </w:rPr>
            </w:pPr>
          </w:p>
        </w:tc>
      </w:tr>
      <w:tr w:rsidR="00D75AE3" w14:paraId="6CC8AE96" w14:textId="77777777" w:rsidTr="000E4321">
        <w:trPr>
          <w:trHeight w:val="2835"/>
        </w:trPr>
        <w:tc>
          <w:tcPr>
            <w:tcW w:w="10456" w:type="dxa"/>
          </w:tcPr>
          <w:p w14:paraId="1C61AEB1" w14:textId="77777777" w:rsidR="00D75AE3" w:rsidRDefault="00D75AE3" w:rsidP="00D75AE3">
            <w:r w:rsidRPr="00604EFE">
              <w:t xml:space="preserve">Describe </w:t>
            </w:r>
            <w:r>
              <w:t>how all delivered</w:t>
            </w:r>
            <w:r w:rsidRPr="00604EFE">
              <w:t xml:space="preserve"> content is aligned to the University’s Inclusive Learning and Teaching Principles</w:t>
            </w:r>
            <w:r>
              <w:t>:</w:t>
            </w:r>
          </w:p>
          <w:p w14:paraId="613C990F" w14:textId="77777777" w:rsidR="00D75AE3" w:rsidRPr="008A4512" w:rsidRDefault="00D75AE3" w:rsidP="008A4512">
            <w:pPr>
              <w:rPr>
                <w:b/>
                <w:bCs/>
                <w:sz w:val="21"/>
                <w:szCs w:val="21"/>
              </w:rPr>
            </w:pPr>
          </w:p>
        </w:tc>
      </w:tr>
    </w:tbl>
    <w:p w14:paraId="58A651F6" w14:textId="54F42F98" w:rsidR="00910EDE" w:rsidRPr="00412919" w:rsidRDefault="00910EDE">
      <w:bookmarkStart w:id="1" w:name="_Toc38371896"/>
      <w:bookmarkEnd w:id="0"/>
      <w:bookmarkEnd w:id="1"/>
    </w:p>
    <w:sectPr w:rsidR="00910EDE" w:rsidRPr="00412919" w:rsidSect="008D4563">
      <w:head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6F1E77" w14:textId="77777777" w:rsidR="00475106" w:rsidRDefault="00475106" w:rsidP="00312F11">
      <w:pPr>
        <w:spacing w:after="0" w:line="240" w:lineRule="auto"/>
      </w:pPr>
      <w:r>
        <w:separator/>
      </w:r>
    </w:p>
  </w:endnote>
  <w:endnote w:type="continuationSeparator" w:id="0">
    <w:p w14:paraId="73AF8A5D" w14:textId="77777777" w:rsidR="00475106" w:rsidRDefault="00475106" w:rsidP="00312F11">
      <w:pPr>
        <w:spacing w:after="0" w:line="240" w:lineRule="auto"/>
      </w:pPr>
      <w:r>
        <w:continuationSeparator/>
      </w:r>
    </w:p>
  </w:endnote>
  <w:endnote w:type="continuationNotice" w:id="1">
    <w:p w14:paraId="57D1A128" w14:textId="77777777" w:rsidR="00475106" w:rsidRDefault="0047510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7225F6" w14:textId="77777777" w:rsidR="00475106" w:rsidRDefault="00475106" w:rsidP="00312F11">
      <w:pPr>
        <w:spacing w:after="0" w:line="240" w:lineRule="auto"/>
      </w:pPr>
      <w:r>
        <w:separator/>
      </w:r>
    </w:p>
  </w:footnote>
  <w:footnote w:type="continuationSeparator" w:id="0">
    <w:p w14:paraId="6A92AC3C" w14:textId="77777777" w:rsidR="00475106" w:rsidRDefault="00475106" w:rsidP="00312F11">
      <w:pPr>
        <w:spacing w:after="0" w:line="240" w:lineRule="auto"/>
      </w:pPr>
      <w:r>
        <w:continuationSeparator/>
      </w:r>
    </w:p>
  </w:footnote>
  <w:footnote w:type="continuationNotice" w:id="1">
    <w:p w14:paraId="7B7F363C" w14:textId="77777777" w:rsidR="00475106" w:rsidRDefault="0047510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8A738" w14:textId="42D35901" w:rsidR="00491010" w:rsidRPr="00015440" w:rsidRDefault="003A042B" w:rsidP="001453F9">
    <w:pPr>
      <w:pStyle w:val="Title"/>
      <w:spacing w:before="360"/>
      <w:rPr>
        <w:sz w:val="20"/>
        <w:szCs w:val="40"/>
      </w:rPr>
    </w:pPr>
    <w:r w:rsidRPr="00E90039">
      <w:rPr>
        <w:noProof/>
        <w:lang w:eastAsia="en-GB"/>
      </w:rPr>
      <w:drawing>
        <wp:anchor distT="0" distB="0" distL="114300" distR="114300" simplePos="0" relativeHeight="251658241" behindDoc="1" locked="0" layoutInCell="1" allowOverlap="1" wp14:anchorId="6C9FE5D0" wp14:editId="7025F2FB">
          <wp:simplePos x="0" y="0"/>
          <wp:positionH relativeFrom="column">
            <wp:posOffset>5154544</wp:posOffset>
          </wp:positionH>
          <wp:positionV relativeFrom="paragraph">
            <wp:posOffset>-199390</wp:posOffset>
          </wp:positionV>
          <wp:extent cx="1457325" cy="424180"/>
          <wp:effectExtent l="0" t="0" r="9525" b="0"/>
          <wp:wrapTight wrapText="bothSides">
            <wp:wrapPolygon edited="0">
              <wp:start x="16941" y="0"/>
              <wp:lineTo x="0" y="14551"/>
              <wp:lineTo x="0" y="20371"/>
              <wp:lineTo x="21459" y="20371"/>
              <wp:lineTo x="21459" y="0"/>
              <wp:lineTo x="16941" y="0"/>
            </wp:wrapPolygon>
          </wp:wrapTight>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leeds.ac.uk\shared\General-Services\DLT\4_Marketing\Digital_Learning\Logos\UoL\Leeds_Black [Converte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325" cy="424180"/>
                  </a:xfrm>
                  <a:prstGeom prst="rect">
                    <a:avLst/>
                  </a:prstGeom>
                  <a:noFill/>
                  <a:ln>
                    <a:noFill/>
                  </a:ln>
                </pic:spPr>
              </pic:pic>
            </a:graphicData>
          </a:graphic>
          <wp14:sizeRelH relativeFrom="page">
            <wp14:pctWidth>0</wp14:pctWidth>
          </wp14:sizeRelH>
          <wp14:sizeRelV relativeFrom="page">
            <wp14:pctHeight>0</wp14:pctHeight>
          </wp14:sizeRelV>
        </wp:anchor>
      </w:drawing>
    </w:r>
    <w:r w:rsidR="00910EDE" w:rsidRPr="00015440">
      <w:rPr>
        <w:noProof/>
        <w:sz w:val="20"/>
        <w:szCs w:val="40"/>
        <w:lang w:eastAsia="en-GB"/>
      </w:rPr>
      <w:drawing>
        <wp:anchor distT="0" distB="0" distL="114300" distR="114300" simplePos="0" relativeHeight="251658240" behindDoc="1" locked="0" layoutInCell="1" allowOverlap="1" wp14:anchorId="29360CB0" wp14:editId="1A69B150">
          <wp:simplePos x="0" y="0"/>
          <wp:positionH relativeFrom="column">
            <wp:posOffset>8307705</wp:posOffset>
          </wp:positionH>
          <wp:positionV relativeFrom="paragraph">
            <wp:posOffset>-48260</wp:posOffset>
          </wp:positionV>
          <wp:extent cx="1457325" cy="424180"/>
          <wp:effectExtent l="0" t="0" r="9525" b="0"/>
          <wp:wrapTight wrapText="bothSides">
            <wp:wrapPolygon edited="0">
              <wp:start x="16941" y="0"/>
              <wp:lineTo x="0" y="14551"/>
              <wp:lineTo x="0" y="20371"/>
              <wp:lineTo x="21459" y="20371"/>
              <wp:lineTo x="21459" y="0"/>
              <wp:lineTo x="16941" y="0"/>
            </wp:wrapPolygon>
          </wp:wrapTight>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leeds.ac.uk\shared\General-Services\DLT\4_Marketing\Digital_Learning\Logos\UoL\Leeds_Black [Converte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325" cy="424180"/>
                  </a:xfrm>
                  <a:prstGeom prst="rect">
                    <a:avLst/>
                  </a:prstGeom>
                  <a:noFill/>
                  <a:ln>
                    <a:noFill/>
                  </a:ln>
                </pic:spPr>
              </pic:pic>
            </a:graphicData>
          </a:graphic>
          <wp14:sizeRelH relativeFrom="page">
            <wp14:pctWidth>0</wp14:pctWidth>
          </wp14:sizeRelH>
          <wp14:sizeRelV relativeFrom="page">
            <wp14:pctHeight>0</wp14:pctHeight>
          </wp14:sizeRelV>
        </wp:anchor>
      </w:drawing>
    </w:r>
    <w:r w:rsidR="008D4563" w:rsidRPr="00015440">
      <w:rPr>
        <w:sz w:val="20"/>
        <w:szCs w:val="20"/>
      </w:rPr>
      <w:t xml:space="preserve"> Module Template </w:t>
    </w:r>
    <w:r w:rsidR="00D6653D" w:rsidRPr="00015440">
      <w:rPr>
        <w:sz w:val="20"/>
        <w:szCs w:val="20"/>
      </w:rPr>
      <w:t>for Student Centred Active Learning</w:t>
    </w:r>
  </w:p>
  <w:p w14:paraId="29360CA1" w14:textId="48C1849C" w:rsidR="00491010" w:rsidRDefault="004910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12660"/>
    <w:multiLevelType w:val="multilevel"/>
    <w:tmpl w:val="B8CE5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4859E8"/>
    <w:multiLevelType w:val="multilevel"/>
    <w:tmpl w:val="A55E7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35C138C"/>
    <w:multiLevelType w:val="multilevel"/>
    <w:tmpl w:val="427AC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6383C74"/>
    <w:multiLevelType w:val="hybridMultilevel"/>
    <w:tmpl w:val="EEB4E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995976"/>
    <w:multiLevelType w:val="multilevel"/>
    <w:tmpl w:val="993E4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01D6797"/>
    <w:multiLevelType w:val="multilevel"/>
    <w:tmpl w:val="8BFE2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0B658D0"/>
    <w:multiLevelType w:val="multilevel"/>
    <w:tmpl w:val="F62A4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94E70BF"/>
    <w:multiLevelType w:val="hybridMultilevel"/>
    <w:tmpl w:val="2E20D564"/>
    <w:lvl w:ilvl="0" w:tplc="E3FA7FB8">
      <w:start w:val="1"/>
      <w:numFmt w:val="bullet"/>
      <w:lvlText w:val="•"/>
      <w:lvlJc w:val="left"/>
      <w:pPr>
        <w:tabs>
          <w:tab w:val="num" w:pos="720"/>
        </w:tabs>
        <w:ind w:left="720" w:hanging="360"/>
      </w:pPr>
      <w:rPr>
        <w:rFonts w:ascii="Times New Roman" w:hAnsi="Times New Roman" w:hint="default"/>
      </w:rPr>
    </w:lvl>
    <w:lvl w:ilvl="1" w:tplc="450426B6" w:tentative="1">
      <w:start w:val="1"/>
      <w:numFmt w:val="bullet"/>
      <w:lvlText w:val="•"/>
      <w:lvlJc w:val="left"/>
      <w:pPr>
        <w:tabs>
          <w:tab w:val="num" w:pos="1440"/>
        </w:tabs>
        <w:ind w:left="1440" w:hanging="360"/>
      </w:pPr>
      <w:rPr>
        <w:rFonts w:ascii="Times New Roman" w:hAnsi="Times New Roman" w:hint="default"/>
      </w:rPr>
    </w:lvl>
    <w:lvl w:ilvl="2" w:tplc="5A7CB19E" w:tentative="1">
      <w:start w:val="1"/>
      <w:numFmt w:val="bullet"/>
      <w:lvlText w:val="•"/>
      <w:lvlJc w:val="left"/>
      <w:pPr>
        <w:tabs>
          <w:tab w:val="num" w:pos="2160"/>
        </w:tabs>
        <w:ind w:left="2160" w:hanging="360"/>
      </w:pPr>
      <w:rPr>
        <w:rFonts w:ascii="Times New Roman" w:hAnsi="Times New Roman" w:hint="default"/>
      </w:rPr>
    </w:lvl>
    <w:lvl w:ilvl="3" w:tplc="7654EE4E" w:tentative="1">
      <w:start w:val="1"/>
      <w:numFmt w:val="bullet"/>
      <w:lvlText w:val="•"/>
      <w:lvlJc w:val="left"/>
      <w:pPr>
        <w:tabs>
          <w:tab w:val="num" w:pos="2880"/>
        </w:tabs>
        <w:ind w:left="2880" w:hanging="360"/>
      </w:pPr>
      <w:rPr>
        <w:rFonts w:ascii="Times New Roman" w:hAnsi="Times New Roman" w:hint="default"/>
      </w:rPr>
    </w:lvl>
    <w:lvl w:ilvl="4" w:tplc="EDBAB0C8" w:tentative="1">
      <w:start w:val="1"/>
      <w:numFmt w:val="bullet"/>
      <w:lvlText w:val="•"/>
      <w:lvlJc w:val="left"/>
      <w:pPr>
        <w:tabs>
          <w:tab w:val="num" w:pos="3600"/>
        </w:tabs>
        <w:ind w:left="3600" w:hanging="360"/>
      </w:pPr>
      <w:rPr>
        <w:rFonts w:ascii="Times New Roman" w:hAnsi="Times New Roman" w:hint="default"/>
      </w:rPr>
    </w:lvl>
    <w:lvl w:ilvl="5" w:tplc="6012E8B2" w:tentative="1">
      <w:start w:val="1"/>
      <w:numFmt w:val="bullet"/>
      <w:lvlText w:val="•"/>
      <w:lvlJc w:val="left"/>
      <w:pPr>
        <w:tabs>
          <w:tab w:val="num" w:pos="4320"/>
        </w:tabs>
        <w:ind w:left="4320" w:hanging="360"/>
      </w:pPr>
      <w:rPr>
        <w:rFonts w:ascii="Times New Roman" w:hAnsi="Times New Roman" w:hint="default"/>
      </w:rPr>
    </w:lvl>
    <w:lvl w:ilvl="6" w:tplc="7CEAA9E0" w:tentative="1">
      <w:start w:val="1"/>
      <w:numFmt w:val="bullet"/>
      <w:lvlText w:val="•"/>
      <w:lvlJc w:val="left"/>
      <w:pPr>
        <w:tabs>
          <w:tab w:val="num" w:pos="5040"/>
        </w:tabs>
        <w:ind w:left="5040" w:hanging="360"/>
      </w:pPr>
      <w:rPr>
        <w:rFonts w:ascii="Times New Roman" w:hAnsi="Times New Roman" w:hint="default"/>
      </w:rPr>
    </w:lvl>
    <w:lvl w:ilvl="7" w:tplc="7E9A3EF4" w:tentative="1">
      <w:start w:val="1"/>
      <w:numFmt w:val="bullet"/>
      <w:lvlText w:val="•"/>
      <w:lvlJc w:val="left"/>
      <w:pPr>
        <w:tabs>
          <w:tab w:val="num" w:pos="5760"/>
        </w:tabs>
        <w:ind w:left="5760" w:hanging="360"/>
      </w:pPr>
      <w:rPr>
        <w:rFonts w:ascii="Times New Roman" w:hAnsi="Times New Roman" w:hint="default"/>
      </w:rPr>
    </w:lvl>
    <w:lvl w:ilvl="8" w:tplc="6172C3AC"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AD46EDD"/>
    <w:multiLevelType w:val="multilevel"/>
    <w:tmpl w:val="BBECF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C302354"/>
    <w:multiLevelType w:val="hybridMultilevel"/>
    <w:tmpl w:val="11484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195CE8"/>
    <w:multiLevelType w:val="hybridMultilevel"/>
    <w:tmpl w:val="F3F0030C"/>
    <w:lvl w:ilvl="0" w:tplc="3F4E1800">
      <w:start w:val="1"/>
      <w:numFmt w:val="bullet"/>
      <w:lvlText w:val="•"/>
      <w:lvlJc w:val="left"/>
      <w:pPr>
        <w:tabs>
          <w:tab w:val="num" w:pos="720"/>
        </w:tabs>
        <w:ind w:left="720" w:hanging="360"/>
      </w:pPr>
      <w:rPr>
        <w:rFonts w:ascii="Times New Roman" w:hAnsi="Times New Roman" w:hint="default"/>
      </w:rPr>
    </w:lvl>
    <w:lvl w:ilvl="1" w:tplc="1DFCD6C6" w:tentative="1">
      <w:start w:val="1"/>
      <w:numFmt w:val="bullet"/>
      <w:lvlText w:val="•"/>
      <w:lvlJc w:val="left"/>
      <w:pPr>
        <w:tabs>
          <w:tab w:val="num" w:pos="1440"/>
        </w:tabs>
        <w:ind w:left="1440" w:hanging="360"/>
      </w:pPr>
      <w:rPr>
        <w:rFonts w:ascii="Times New Roman" w:hAnsi="Times New Roman" w:hint="default"/>
      </w:rPr>
    </w:lvl>
    <w:lvl w:ilvl="2" w:tplc="1F32047A" w:tentative="1">
      <w:start w:val="1"/>
      <w:numFmt w:val="bullet"/>
      <w:lvlText w:val="•"/>
      <w:lvlJc w:val="left"/>
      <w:pPr>
        <w:tabs>
          <w:tab w:val="num" w:pos="2160"/>
        </w:tabs>
        <w:ind w:left="2160" w:hanging="360"/>
      </w:pPr>
      <w:rPr>
        <w:rFonts w:ascii="Times New Roman" w:hAnsi="Times New Roman" w:hint="default"/>
      </w:rPr>
    </w:lvl>
    <w:lvl w:ilvl="3" w:tplc="FA4E1A6E" w:tentative="1">
      <w:start w:val="1"/>
      <w:numFmt w:val="bullet"/>
      <w:lvlText w:val="•"/>
      <w:lvlJc w:val="left"/>
      <w:pPr>
        <w:tabs>
          <w:tab w:val="num" w:pos="2880"/>
        </w:tabs>
        <w:ind w:left="2880" w:hanging="360"/>
      </w:pPr>
      <w:rPr>
        <w:rFonts w:ascii="Times New Roman" w:hAnsi="Times New Roman" w:hint="default"/>
      </w:rPr>
    </w:lvl>
    <w:lvl w:ilvl="4" w:tplc="71182D2E" w:tentative="1">
      <w:start w:val="1"/>
      <w:numFmt w:val="bullet"/>
      <w:lvlText w:val="•"/>
      <w:lvlJc w:val="left"/>
      <w:pPr>
        <w:tabs>
          <w:tab w:val="num" w:pos="3600"/>
        </w:tabs>
        <w:ind w:left="3600" w:hanging="360"/>
      </w:pPr>
      <w:rPr>
        <w:rFonts w:ascii="Times New Roman" w:hAnsi="Times New Roman" w:hint="default"/>
      </w:rPr>
    </w:lvl>
    <w:lvl w:ilvl="5" w:tplc="BE207EB4" w:tentative="1">
      <w:start w:val="1"/>
      <w:numFmt w:val="bullet"/>
      <w:lvlText w:val="•"/>
      <w:lvlJc w:val="left"/>
      <w:pPr>
        <w:tabs>
          <w:tab w:val="num" w:pos="4320"/>
        </w:tabs>
        <w:ind w:left="4320" w:hanging="360"/>
      </w:pPr>
      <w:rPr>
        <w:rFonts w:ascii="Times New Roman" w:hAnsi="Times New Roman" w:hint="default"/>
      </w:rPr>
    </w:lvl>
    <w:lvl w:ilvl="6" w:tplc="1D4E8EDA" w:tentative="1">
      <w:start w:val="1"/>
      <w:numFmt w:val="bullet"/>
      <w:lvlText w:val="•"/>
      <w:lvlJc w:val="left"/>
      <w:pPr>
        <w:tabs>
          <w:tab w:val="num" w:pos="5040"/>
        </w:tabs>
        <w:ind w:left="5040" w:hanging="360"/>
      </w:pPr>
      <w:rPr>
        <w:rFonts w:ascii="Times New Roman" w:hAnsi="Times New Roman" w:hint="default"/>
      </w:rPr>
    </w:lvl>
    <w:lvl w:ilvl="7" w:tplc="D5F6B810" w:tentative="1">
      <w:start w:val="1"/>
      <w:numFmt w:val="bullet"/>
      <w:lvlText w:val="•"/>
      <w:lvlJc w:val="left"/>
      <w:pPr>
        <w:tabs>
          <w:tab w:val="num" w:pos="5760"/>
        </w:tabs>
        <w:ind w:left="5760" w:hanging="360"/>
      </w:pPr>
      <w:rPr>
        <w:rFonts w:ascii="Times New Roman" w:hAnsi="Times New Roman" w:hint="default"/>
      </w:rPr>
    </w:lvl>
    <w:lvl w:ilvl="8" w:tplc="BD54C43C"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76D449A"/>
    <w:multiLevelType w:val="multilevel"/>
    <w:tmpl w:val="F45E6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C2E13E6"/>
    <w:multiLevelType w:val="multilevel"/>
    <w:tmpl w:val="46885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D0D03CE"/>
    <w:multiLevelType w:val="multilevel"/>
    <w:tmpl w:val="37869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FDC56CF"/>
    <w:multiLevelType w:val="multilevel"/>
    <w:tmpl w:val="2D0EC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4002645"/>
    <w:multiLevelType w:val="hybridMultilevel"/>
    <w:tmpl w:val="AD02BE3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CF7674"/>
    <w:multiLevelType w:val="multilevel"/>
    <w:tmpl w:val="2384F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9256D1C"/>
    <w:multiLevelType w:val="hybridMultilevel"/>
    <w:tmpl w:val="143CC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A87FCF"/>
    <w:multiLevelType w:val="multilevel"/>
    <w:tmpl w:val="00BC8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FA323D2"/>
    <w:multiLevelType w:val="multilevel"/>
    <w:tmpl w:val="B36E3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01B11E5"/>
    <w:multiLevelType w:val="hybridMultilevel"/>
    <w:tmpl w:val="8288F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E94305"/>
    <w:multiLevelType w:val="multilevel"/>
    <w:tmpl w:val="C568C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20B6FA6"/>
    <w:multiLevelType w:val="multilevel"/>
    <w:tmpl w:val="267CF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4C73EF4"/>
    <w:multiLevelType w:val="hybridMultilevel"/>
    <w:tmpl w:val="DF80DD2A"/>
    <w:lvl w:ilvl="0" w:tplc="160667A0">
      <w:start w:val="1"/>
      <w:numFmt w:val="decimal"/>
      <w:pStyle w:val="Orderedlist"/>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8423F4B"/>
    <w:multiLevelType w:val="hybridMultilevel"/>
    <w:tmpl w:val="4EB60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8EE20AA"/>
    <w:multiLevelType w:val="hybridMultilevel"/>
    <w:tmpl w:val="C308B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895356"/>
    <w:multiLevelType w:val="multilevel"/>
    <w:tmpl w:val="C0947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2607B15"/>
    <w:multiLevelType w:val="hybridMultilevel"/>
    <w:tmpl w:val="3C2844F6"/>
    <w:lvl w:ilvl="0" w:tplc="E0B4DB72">
      <w:start w:val="1"/>
      <w:numFmt w:val="bullet"/>
      <w:lvlText w:val="•"/>
      <w:lvlJc w:val="left"/>
      <w:pPr>
        <w:tabs>
          <w:tab w:val="num" w:pos="720"/>
        </w:tabs>
        <w:ind w:left="720" w:hanging="360"/>
      </w:pPr>
      <w:rPr>
        <w:rFonts w:ascii="Times New Roman" w:hAnsi="Times New Roman" w:hint="default"/>
      </w:rPr>
    </w:lvl>
    <w:lvl w:ilvl="1" w:tplc="2C2AC264" w:tentative="1">
      <w:start w:val="1"/>
      <w:numFmt w:val="bullet"/>
      <w:lvlText w:val="•"/>
      <w:lvlJc w:val="left"/>
      <w:pPr>
        <w:tabs>
          <w:tab w:val="num" w:pos="1440"/>
        </w:tabs>
        <w:ind w:left="1440" w:hanging="360"/>
      </w:pPr>
      <w:rPr>
        <w:rFonts w:ascii="Times New Roman" w:hAnsi="Times New Roman" w:hint="default"/>
      </w:rPr>
    </w:lvl>
    <w:lvl w:ilvl="2" w:tplc="1A6030F2" w:tentative="1">
      <w:start w:val="1"/>
      <w:numFmt w:val="bullet"/>
      <w:lvlText w:val="•"/>
      <w:lvlJc w:val="left"/>
      <w:pPr>
        <w:tabs>
          <w:tab w:val="num" w:pos="2160"/>
        </w:tabs>
        <w:ind w:left="2160" w:hanging="360"/>
      </w:pPr>
      <w:rPr>
        <w:rFonts w:ascii="Times New Roman" w:hAnsi="Times New Roman" w:hint="default"/>
      </w:rPr>
    </w:lvl>
    <w:lvl w:ilvl="3" w:tplc="1FD6DC88" w:tentative="1">
      <w:start w:val="1"/>
      <w:numFmt w:val="bullet"/>
      <w:lvlText w:val="•"/>
      <w:lvlJc w:val="left"/>
      <w:pPr>
        <w:tabs>
          <w:tab w:val="num" w:pos="2880"/>
        </w:tabs>
        <w:ind w:left="2880" w:hanging="360"/>
      </w:pPr>
      <w:rPr>
        <w:rFonts w:ascii="Times New Roman" w:hAnsi="Times New Roman" w:hint="default"/>
      </w:rPr>
    </w:lvl>
    <w:lvl w:ilvl="4" w:tplc="D1A2E490" w:tentative="1">
      <w:start w:val="1"/>
      <w:numFmt w:val="bullet"/>
      <w:lvlText w:val="•"/>
      <w:lvlJc w:val="left"/>
      <w:pPr>
        <w:tabs>
          <w:tab w:val="num" w:pos="3600"/>
        </w:tabs>
        <w:ind w:left="3600" w:hanging="360"/>
      </w:pPr>
      <w:rPr>
        <w:rFonts w:ascii="Times New Roman" w:hAnsi="Times New Roman" w:hint="default"/>
      </w:rPr>
    </w:lvl>
    <w:lvl w:ilvl="5" w:tplc="005870C2" w:tentative="1">
      <w:start w:val="1"/>
      <w:numFmt w:val="bullet"/>
      <w:lvlText w:val="•"/>
      <w:lvlJc w:val="left"/>
      <w:pPr>
        <w:tabs>
          <w:tab w:val="num" w:pos="4320"/>
        </w:tabs>
        <w:ind w:left="4320" w:hanging="360"/>
      </w:pPr>
      <w:rPr>
        <w:rFonts w:ascii="Times New Roman" w:hAnsi="Times New Roman" w:hint="default"/>
      </w:rPr>
    </w:lvl>
    <w:lvl w:ilvl="6" w:tplc="508C6532" w:tentative="1">
      <w:start w:val="1"/>
      <w:numFmt w:val="bullet"/>
      <w:lvlText w:val="•"/>
      <w:lvlJc w:val="left"/>
      <w:pPr>
        <w:tabs>
          <w:tab w:val="num" w:pos="5040"/>
        </w:tabs>
        <w:ind w:left="5040" w:hanging="360"/>
      </w:pPr>
      <w:rPr>
        <w:rFonts w:ascii="Times New Roman" w:hAnsi="Times New Roman" w:hint="default"/>
      </w:rPr>
    </w:lvl>
    <w:lvl w:ilvl="7" w:tplc="A0764752" w:tentative="1">
      <w:start w:val="1"/>
      <w:numFmt w:val="bullet"/>
      <w:lvlText w:val="•"/>
      <w:lvlJc w:val="left"/>
      <w:pPr>
        <w:tabs>
          <w:tab w:val="num" w:pos="5760"/>
        </w:tabs>
        <w:ind w:left="5760" w:hanging="360"/>
      </w:pPr>
      <w:rPr>
        <w:rFonts w:ascii="Times New Roman" w:hAnsi="Times New Roman" w:hint="default"/>
      </w:rPr>
    </w:lvl>
    <w:lvl w:ilvl="8" w:tplc="7B1EBC32"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53DE461C"/>
    <w:multiLevelType w:val="multilevel"/>
    <w:tmpl w:val="D8106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6652449"/>
    <w:multiLevelType w:val="hybridMultilevel"/>
    <w:tmpl w:val="7026E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6E30272"/>
    <w:multiLevelType w:val="multilevel"/>
    <w:tmpl w:val="E86E8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70D4435"/>
    <w:multiLevelType w:val="hybridMultilevel"/>
    <w:tmpl w:val="CFCA2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7411C11"/>
    <w:multiLevelType w:val="multilevel"/>
    <w:tmpl w:val="F7BED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8561B70"/>
    <w:multiLevelType w:val="hybridMultilevel"/>
    <w:tmpl w:val="A85EA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F91190B"/>
    <w:multiLevelType w:val="hybridMultilevel"/>
    <w:tmpl w:val="EC60CA42"/>
    <w:lvl w:ilvl="0" w:tplc="2252E8D6">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FFD3FAD"/>
    <w:multiLevelType w:val="hybridMultilevel"/>
    <w:tmpl w:val="3E76A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4A14777"/>
    <w:multiLevelType w:val="hybridMultilevel"/>
    <w:tmpl w:val="CC6AAF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7945813"/>
    <w:multiLevelType w:val="hybridMultilevel"/>
    <w:tmpl w:val="B02C3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1825A07"/>
    <w:multiLevelType w:val="hybridMultilevel"/>
    <w:tmpl w:val="CA90AF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1D966B6"/>
    <w:multiLevelType w:val="hybridMultilevel"/>
    <w:tmpl w:val="67C0A6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73B94F1E"/>
    <w:multiLevelType w:val="multilevel"/>
    <w:tmpl w:val="FB463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9C3137D"/>
    <w:multiLevelType w:val="multilevel"/>
    <w:tmpl w:val="B4664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A992094"/>
    <w:multiLevelType w:val="multilevel"/>
    <w:tmpl w:val="02781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B9014AC"/>
    <w:multiLevelType w:val="hybridMultilevel"/>
    <w:tmpl w:val="14962832"/>
    <w:lvl w:ilvl="0" w:tplc="2252E8D6">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C617A51"/>
    <w:multiLevelType w:val="multilevel"/>
    <w:tmpl w:val="749CF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D143C13"/>
    <w:multiLevelType w:val="hybridMultilevel"/>
    <w:tmpl w:val="AD02AC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DB56B56"/>
    <w:multiLevelType w:val="hybridMultilevel"/>
    <w:tmpl w:val="0E1E06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6"/>
  </w:num>
  <w:num w:numId="2">
    <w:abstractNumId w:val="43"/>
  </w:num>
  <w:num w:numId="3">
    <w:abstractNumId w:val="17"/>
  </w:num>
  <w:num w:numId="4">
    <w:abstractNumId w:val="24"/>
  </w:num>
  <w:num w:numId="5">
    <w:abstractNumId w:val="35"/>
  </w:num>
  <w:num w:numId="6">
    <w:abstractNumId w:val="34"/>
  </w:num>
  <w:num w:numId="7">
    <w:abstractNumId w:val="46"/>
  </w:num>
  <w:num w:numId="8">
    <w:abstractNumId w:val="1"/>
  </w:num>
  <w:num w:numId="9">
    <w:abstractNumId w:val="12"/>
  </w:num>
  <w:num w:numId="10">
    <w:abstractNumId w:val="30"/>
  </w:num>
  <w:num w:numId="11">
    <w:abstractNumId w:val="16"/>
  </w:num>
  <w:num w:numId="12">
    <w:abstractNumId w:val="40"/>
  </w:num>
  <w:num w:numId="13">
    <w:abstractNumId w:val="0"/>
  </w:num>
  <w:num w:numId="14">
    <w:abstractNumId w:val="11"/>
  </w:num>
  <w:num w:numId="15">
    <w:abstractNumId w:val="14"/>
  </w:num>
  <w:num w:numId="16">
    <w:abstractNumId w:val="28"/>
  </w:num>
  <w:num w:numId="17">
    <w:abstractNumId w:val="18"/>
  </w:num>
  <w:num w:numId="18">
    <w:abstractNumId w:val="6"/>
  </w:num>
  <w:num w:numId="19">
    <w:abstractNumId w:val="19"/>
  </w:num>
  <w:num w:numId="20">
    <w:abstractNumId w:val="26"/>
  </w:num>
  <w:num w:numId="21">
    <w:abstractNumId w:val="41"/>
  </w:num>
  <w:num w:numId="22">
    <w:abstractNumId w:val="5"/>
  </w:num>
  <w:num w:numId="23">
    <w:abstractNumId w:val="2"/>
  </w:num>
  <w:num w:numId="24">
    <w:abstractNumId w:val="22"/>
  </w:num>
  <w:num w:numId="25">
    <w:abstractNumId w:val="8"/>
  </w:num>
  <w:num w:numId="26">
    <w:abstractNumId w:val="38"/>
  </w:num>
  <w:num w:numId="27">
    <w:abstractNumId w:val="13"/>
  </w:num>
  <w:num w:numId="28">
    <w:abstractNumId w:val="21"/>
  </w:num>
  <w:num w:numId="29">
    <w:abstractNumId w:val="31"/>
  </w:num>
  <w:num w:numId="30">
    <w:abstractNumId w:val="25"/>
  </w:num>
  <w:num w:numId="31">
    <w:abstractNumId w:val="20"/>
  </w:num>
  <w:num w:numId="32">
    <w:abstractNumId w:val="4"/>
  </w:num>
  <w:num w:numId="33">
    <w:abstractNumId w:val="44"/>
  </w:num>
  <w:num w:numId="34">
    <w:abstractNumId w:val="32"/>
  </w:num>
  <w:num w:numId="35">
    <w:abstractNumId w:val="42"/>
  </w:num>
  <w:num w:numId="36">
    <w:abstractNumId w:val="15"/>
  </w:num>
  <w:num w:numId="37">
    <w:abstractNumId w:val="29"/>
  </w:num>
  <w:num w:numId="38">
    <w:abstractNumId w:val="3"/>
  </w:num>
  <w:num w:numId="39">
    <w:abstractNumId w:val="39"/>
  </w:num>
  <w:num w:numId="40">
    <w:abstractNumId w:val="45"/>
  </w:num>
  <w:num w:numId="41">
    <w:abstractNumId w:val="37"/>
  </w:num>
  <w:num w:numId="42">
    <w:abstractNumId w:val="9"/>
  </w:num>
  <w:num w:numId="43">
    <w:abstractNumId w:val="7"/>
  </w:num>
  <w:num w:numId="44">
    <w:abstractNumId w:val="10"/>
  </w:num>
  <w:num w:numId="45">
    <w:abstractNumId w:val="27"/>
  </w:num>
  <w:num w:numId="46">
    <w:abstractNumId w:val="23"/>
  </w:num>
  <w:num w:numId="4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330"/>
    <w:rsid w:val="0000008C"/>
    <w:rsid w:val="0000366F"/>
    <w:rsid w:val="0000438E"/>
    <w:rsid w:val="00007E0B"/>
    <w:rsid w:val="00010B10"/>
    <w:rsid w:val="000116D0"/>
    <w:rsid w:val="00015440"/>
    <w:rsid w:val="00023C97"/>
    <w:rsid w:val="000278EF"/>
    <w:rsid w:val="00046C41"/>
    <w:rsid w:val="00055984"/>
    <w:rsid w:val="0007052F"/>
    <w:rsid w:val="00075553"/>
    <w:rsid w:val="00081336"/>
    <w:rsid w:val="0008468A"/>
    <w:rsid w:val="00090E6B"/>
    <w:rsid w:val="00093FC6"/>
    <w:rsid w:val="000A1833"/>
    <w:rsid w:val="000B2EC6"/>
    <w:rsid w:val="000B3EAC"/>
    <w:rsid w:val="000B4673"/>
    <w:rsid w:val="000B5C9E"/>
    <w:rsid w:val="000C13E0"/>
    <w:rsid w:val="000C1BC4"/>
    <w:rsid w:val="000C1EAD"/>
    <w:rsid w:val="000C39E9"/>
    <w:rsid w:val="000C7B4E"/>
    <w:rsid w:val="000D32A6"/>
    <w:rsid w:val="000D37A7"/>
    <w:rsid w:val="000D4163"/>
    <w:rsid w:val="000E0388"/>
    <w:rsid w:val="000E1F65"/>
    <w:rsid w:val="000E4321"/>
    <w:rsid w:val="000F20CD"/>
    <w:rsid w:val="00104D7E"/>
    <w:rsid w:val="00115708"/>
    <w:rsid w:val="00130509"/>
    <w:rsid w:val="0014126B"/>
    <w:rsid w:val="001453F9"/>
    <w:rsid w:val="00146496"/>
    <w:rsid w:val="00146BB8"/>
    <w:rsid w:val="00152185"/>
    <w:rsid w:val="00152F47"/>
    <w:rsid w:val="0015605C"/>
    <w:rsid w:val="001602D4"/>
    <w:rsid w:val="00187525"/>
    <w:rsid w:val="00193992"/>
    <w:rsid w:val="001A1CBC"/>
    <w:rsid w:val="001B007D"/>
    <w:rsid w:val="001C152A"/>
    <w:rsid w:val="001D1BAA"/>
    <w:rsid w:val="001E519D"/>
    <w:rsid w:val="001F1BCB"/>
    <w:rsid w:val="001F32A5"/>
    <w:rsid w:val="001F4EA6"/>
    <w:rsid w:val="00200B4A"/>
    <w:rsid w:val="00204546"/>
    <w:rsid w:val="00212BDA"/>
    <w:rsid w:val="00217B0E"/>
    <w:rsid w:val="00246DE1"/>
    <w:rsid w:val="00254372"/>
    <w:rsid w:val="00266520"/>
    <w:rsid w:val="0027622A"/>
    <w:rsid w:val="00293B7D"/>
    <w:rsid w:val="00296166"/>
    <w:rsid w:val="002A16FC"/>
    <w:rsid w:val="002C1847"/>
    <w:rsid w:val="002D6C1A"/>
    <w:rsid w:val="002E0EA1"/>
    <w:rsid w:val="002F0AE9"/>
    <w:rsid w:val="002F1932"/>
    <w:rsid w:val="002F256C"/>
    <w:rsid w:val="003111C7"/>
    <w:rsid w:val="00311CEF"/>
    <w:rsid w:val="00312F11"/>
    <w:rsid w:val="00320A23"/>
    <w:rsid w:val="00324CD9"/>
    <w:rsid w:val="00330F39"/>
    <w:rsid w:val="0033788E"/>
    <w:rsid w:val="0034412E"/>
    <w:rsid w:val="0034794D"/>
    <w:rsid w:val="00354553"/>
    <w:rsid w:val="0036117B"/>
    <w:rsid w:val="0036744F"/>
    <w:rsid w:val="00373556"/>
    <w:rsid w:val="0037399C"/>
    <w:rsid w:val="00377E3C"/>
    <w:rsid w:val="003855BA"/>
    <w:rsid w:val="003872D5"/>
    <w:rsid w:val="003A042B"/>
    <w:rsid w:val="003A0A27"/>
    <w:rsid w:val="003A4BA6"/>
    <w:rsid w:val="003B3423"/>
    <w:rsid w:val="003B69C2"/>
    <w:rsid w:val="003C25E2"/>
    <w:rsid w:val="003C3E01"/>
    <w:rsid w:val="003D31A5"/>
    <w:rsid w:val="003D69C8"/>
    <w:rsid w:val="003F36A6"/>
    <w:rsid w:val="003F4190"/>
    <w:rsid w:val="0040138F"/>
    <w:rsid w:val="004066F5"/>
    <w:rsid w:val="00412919"/>
    <w:rsid w:val="00425B3E"/>
    <w:rsid w:val="004319B5"/>
    <w:rsid w:val="00432B32"/>
    <w:rsid w:val="00435365"/>
    <w:rsid w:val="00441CC3"/>
    <w:rsid w:val="004516E6"/>
    <w:rsid w:val="00463C88"/>
    <w:rsid w:val="00466A34"/>
    <w:rsid w:val="004673F3"/>
    <w:rsid w:val="00475106"/>
    <w:rsid w:val="00481ABD"/>
    <w:rsid w:val="00490605"/>
    <w:rsid w:val="00491010"/>
    <w:rsid w:val="00492C17"/>
    <w:rsid w:val="004979C5"/>
    <w:rsid w:val="00497BCE"/>
    <w:rsid w:val="004A3209"/>
    <w:rsid w:val="004B2FBB"/>
    <w:rsid w:val="004B632C"/>
    <w:rsid w:val="004C0BC1"/>
    <w:rsid w:val="004C2CA7"/>
    <w:rsid w:val="004C56E6"/>
    <w:rsid w:val="004C67FA"/>
    <w:rsid w:val="004D0763"/>
    <w:rsid w:val="004D2602"/>
    <w:rsid w:val="004E3EA4"/>
    <w:rsid w:val="004F27B3"/>
    <w:rsid w:val="00504482"/>
    <w:rsid w:val="0050467F"/>
    <w:rsid w:val="00505FA6"/>
    <w:rsid w:val="00522494"/>
    <w:rsid w:val="00525D40"/>
    <w:rsid w:val="00531E90"/>
    <w:rsid w:val="00532ECF"/>
    <w:rsid w:val="00540C32"/>
    <w:rsid w:val="005420D5"/>
    <w:rsid w:val="0055377F"/>
    <w:rsid w:val="0058488D"/>
    <w:rsid w:val="00593975"/>
    <w:rsid w:val="0059593E"/>
    <w:rsid w:val="005B26D5"/>
    <w:rsid w:val="005B47AF"/>
    <w:rsid w:val="005C1F9E"/>
    <w:rsid w:val="005C23C9"/>
    <w:rsid w:val="005C4307"/>
    <w:rsid w:val="005D4C63"/>
    <w:rsid w:val="005D762B"/>
    <w:rsid w:val="005E3405"/>
    <w:rsid w:val="005E6F29"/>
    <w:rsid w:val="005F4A2C"/>
    <w:rsid w:val="005F5E2F"/>
    <w:rsid w:val="00604EFE"/>
    <w:rsid w:val="00610037"/>
    <w:rsid w:val="00610631"/>
    <w:rsid w:val="00611F07"/>
    <w:rsid w:val="00613434"/>
    <w:rsid w:val="006326F0"/>
    <w:rsid w:val="0064294D"/>
    <w:rsid w:val="0065117C"/>
    <w:rsid w:val="0066668F"/>
    <w:rsid w:val="006674AC"/>
    <w:rsid w:val="00676559"/>
    <w:rsid w:val="00683112"/>
    <w:rsid w:val="006929A0"/>
    <w:rsid w:val="006B00F7"/>
    <w:rsid w:val="006B0160"/>
    <w:rsid w:val="006B7E4A"/>
    <w:rsid w:val="006C40C4"/>
    <w:rsid w:val="006D1B63"/>
    <w:rsid w:val="006D63FC"/>
    <w:rsid w:val="00705F4E"/>
    <w:rsid w:val="00706A25"/>
    <w:rsid w:val="00721059"/>
    <w:rsid w:val="007218E1"/>
    <w:rsid w:val="00726A51"/>
    <w:rsid w:val="00743305"/>
    <w:rsid w:val="007473D6"/>
    <w:rsid w:val="00753245"/>
    <w:rsid w:val="00753C3B"/>
    <w:rsid w:val="0075438A"/>
    <w:rsid w:val="007547AE"/>
    <w:rsid w:val="00764DF5"/>
    <w:rsid w:val="00786EE8"/>
    <w:rsid w:val="00794531"/>
    <w:rsid w:val="007B199A"/>
    <w:rsid w:val="007B3B3C"/>
    <w:rsid w:val="007B5480"/>
    <w:rsid w:val="007C4148"/>
    <w:rsid w:val="007C7F74"/>
    <w:rsid w:val="007D011A"/>
    <w:rsid w:val="007D444D"/>
    <w:rsid w:val="007E296A"/>
    <w:rsid w:val="007F0756"/>
    <w:rsid w:val="007F1AE7"/>
    <w:rsid w:val="008012DD"/>
    <w:rsid w:val="008066E4"/>
    <w:rsid w:val="0081031B"/>
    <w:rsid w:val="00811268"/>
    <w:rsid w:val="00815B94"/>
    <w:rsid w:val="00826D63"/>
    <w:rsid w:val="0084116B"/>
    <w:rsid w:val="00844BB0"/>
    <w:rsid w:val="008548EA"/>
    <w:rsid w:val="008555CA"/>
    <w:rsid w:val="00860027"/>
    <w:rsid w:val="008672A5"/>
    <w:rsid w:val="0087608B"/>
    <w:rsid w:val="00877C69"/>
    <w:rsid w:val="00881DE1"/>
    <w:rsid w:val="0088656A"/>
    <w:rsid w:val="00892599"/>
    <w:rsid w:val="008A409B"/>
    <w:rsid w:val="008A4512"/>
    <w:rsid w:val="008A48F1"/>
    <w:rsid w:val="008B2486"/>
    <w:rsid w:val="008C045F"/>
    <w:rsid w:val="008C1682"/>
    <w:rsid w:val="008C7032"/>
    <w:rsid w:val="008D4563"/>
    <w:rsid w:val="008E094E"/>
    <w:rsid w:val="008E2EBE"/>
    <w:rsid w:val="008E44C4"/>
    <w:rsid w:val="008E578F"/>
    <w:rsid w:val="008F6A7F"/>
    <w:rsid w:val="00910EDE"/>
    <w:rsid w:val="0091188D"/>
    <w:rsid w:val="00920B9B"/>
    <w:rsid w:val="00942F15"/>
    <w:rsid w:val="009833F4"/>
    <w:rsid w:val="00984789"/>
    <w:rsid w:val="00995A87"/>
    <w:rsid w:val="009A4B75"/>
    <w:rsid w:val="009A763F"/>
    <w:rsid w:val="009B2BF7"/>
    <w:rsid w:val="009F1730"/>
    <w:rsid w:val="009F45CC"/>
    <w:rsid w:val="00A125E4"/>
    <w:rsid w:val="00A12C0A"/>
    <w:rsid w:val="00A22513"/>
    <w:rsid w:val="00A24D50"/>
    <w:rsid w:val="00A333A4"/>
    <w:rsid w:val="00A40C8D"/>
    <w:rsid w:val="00A44278"/>
    <w:rsid w:val="00A444A8"/>
    <w:rsid w:val="00A504CA"/>
    <w:rsid w:val="00A51470"/>
    <w:rsid w:val="00A81E38"/>
    <w:rsid w:val="00A82FD6"/>
    <w:rsid w:val="00A84050"/>
    <w:rsid w:val="00A96995"/>
    <w:rsid w:val="00A9732A"/>
    <w:rsid w:val="00A9788D"/>
    <w:rsid w:val="00AA218B"/>
    <w:rsid w:val="00AA4F05"/>
    <w:rsid w:val="00AA514B"/>
    <w:rsid w:val="00AA7E34"/>
    <w:rsid w:val="00AB113C"/>
    <w:rsid w:val="00AC1651"/>
    <w:rsid w:val="00AC2556"/>
    <w:rsid w:val="00AC43E3"/>
    <w:rsid w:val="00AC4761"/>
    <w:rsid w:val="00AC47C6"/>
    <w:rsid w:val="00AC5A2F"/>
    <w:rsid w:val="00AD19BC"/>
    <w:rsid w:val="00AF007C"/>
    <w:rsid w:val="00AF2163"/>
    <w:rsid w:val="00AF4DB2"/>
    <w:rsid w:val="00AF5218"/>
    <w:rsid w:val="00B004B7"/>
    <w:rsid w:val="00B01353"/>
    <w:rsid w:val="00B027CD"/>
    <w:rsid w:val="00B071A6"/>
    <w:rsid w:val="00B172BC"/>
    <w:rsid w:val="00B27966"/>
    <w:rsid w:val="00B3035B"/>
    <w:rsid w:val="00B37860"/>
    <w:rsid w:val="00B45AF1"/>
    <w:rsid w:val="00B50365"/>
    <w:rsid w:val="00B53CB5"/>
    <w:rsid w:val="00B6029A"/>
    <w:rsid w:val="00B710CE"/>
    <w:rsid w:val="00B753D7"/>
    <w:rsid w:val="00B97938"/>
    <w:rsid w:val="00BA192E"/>
    <w:rsid w:val="00BA4569"/>
    <w:rsid w:val="00BB30E8"/>
    <w:rsid w:val="00BB35A0"/>
    <w:rsid w:val="00BC4330"/>
    <w:rsid w:val="00BD4846"/>
    <w:rsid w:val="00BF1920"/>
    <w:rsid w:val="00BF747D"/>
    <w:rsid w:val="00C07085"/>
    <w:rsid w:val="00C16EB5"/>
    <w:rsid w:val="00C4611E"/>
    <w:rsid w:val="00C50404"/>
    <w:rsid w:val="00C64F1E"/>
    <w:rsid w:val="00C93B1B"/>
    <w:rsid w:val="00CA668F"/>
    <w:rsid w:val="00CA73FA"/>
    <w:rsid w:val="00CB0D58"/>
    <w:rsid w:val="00CC2A6F"/>
    <w:rsid w:val="00CC462B"/>
    <w:rsid w:val="00CD07DC"/>
    <w:rsid w:val="00CD0886"/>
    <w:rsid w:val="00CF6AA1"/>
    <w:rsid w:val="00CF6DB7"/>
    <w:rsid w:val="00D01750"/>
    <w:rsid w:val="00D141B8"/>
    <w:rsid w:val="00D325F8"/>
    <w:rsid w:val="00D61337"/>
    <w:rsid w:val="00D636B2"/>
    <w:rsid w:val="00D6653D"/>
    <w:rsid w:val="00D669BB"/>
    <w:rsid w:val="00D75AE3"/>
    <w:rsid w:val="00D76E84"/>
    <w:rsid w:val="00D90C43"/>
    <w:rsid w:val="00D91D49"/>
    <w:rsid w:val="00D95C78"/>
    <w:rsid w:val="00DA410B"/>
    <w:rsid w:val="00DB4608"/>
    <w:rsid w:val="00DB6835"/>
    <w:rsid w:val="00DB7B46"/>
    <w:rsid w:val="00DC50DB"/>
    <w:rsid w:val="00DC6987"/>
    <w:rsid w:val="00DE6BD6"/>
    <w:rsid w:val="00DE7D49"/>
    <w:rsid w:val="00DF33FB"/>
    <w:rsid w:val="00E070FC"/>
    <w:rsid w:val="00E21EE0"/>
    <w:rsid w:val="00E22688"/>
    <w:rsid w:val="00E22EE0"/>
    <w:rsid w:val="00E23C19"/>
    <w:rsid w:val="00E244F8"/>
    <w:rsid w:val="00E30083"/>
    <w:rsid w:val="00E352C9"/>
    <w:rsid w:val="00E4016B"/>
    <w:rsid w:val="00E42CFD"/>
    <w:rsid w:val="00E53F46"/>
    <w:rsid w:val="00E551E5"/>
    <w:rsid w:val="00E67A48"/>
    <w:rsid w:val="00E67E33"/>
    <w:rsid w:val="00E739D5"/>
    <w:rsid w:val="00E742E4"/>
    <w:rsid w:val="00E761C1"/>
    <w:rsid w:val="00E76987"/>
    <w:rsid w:val="00E814E2"/>
    <w:rsid w:val="00E85DFA"/>
    <w:rsid w:val="00E901BA"/>
    <w:rsid w:val="00E917D4"/>
    <w:rsid w:val="00E94F01"/>
    <w:rsid w:val="00EA0002"/>
    <w:rsid w:val="00EA0F64"/>
    <w:rsid w:val="00EA1D08"/>
    <w:rsid w:val="00EA356C"/>
    <w:rsid w:val="00EC025D"/>
    <w:rsid w:val="00EC2FDF"/>
    <w:rsid w:val="00EC76BC"/>
    <w:rsid w:val="00ED3968"/>
    <w:rsid w:val="00ED5831"/>
    <w:rsid w:val="00EE3F46"/>
    <w:rsid w:val="00EE47C3"/>
    <w:rsid w:val="00EE79D5"/>
    <w:rsid w:val="00EF0532"/>
    <w:rsid w:val="00EF2AFB"/>
    <w:rsid w:val="00F0075E"/>
    <w:rsid w:val="00F011E1"/>
    <w:rsid w:val="00F03590"/>
    <w:rsid w:val="00F05065"/>
    <w:rsid w:val="00F27439"/>
    <w:rsid w:val="00F37B46"/>
    <w:rsid w:val="00F52160"/>
    <w:rsid w:val="00F530DB"/>
    <w:rsid w:val="00F549F9"/>
    <w:rsid w:val="00F56AD7"/>
    <w:rsid w:val="00F61613"/>
    <w:rsid w:val="00F73E52"/>
    <w:rsid w:val="00F74E25"/>
    <w:rsid w:val="00F8040E"/>
    <w:rsid w:val="00F833EF"/>
    <w:rsid w:val="00F90763"/>
    <w:rsid w:val="00F90DD2"/>
    <w:rsid w:val="00FA26CF"/>
    <w:rsid w:val="00FA34AA"/>
    <w:rsid w:val="00FB2CA4"/>
    <w:rsid w:val="00FB4F81"/>
    <w:rsid w:val="00FD1DB3"/>
    <w:rsid w:val="00FE06E7"/>
    <w:rsid w:val="00FF3366"/>
    <w:rsid w:val="015476F2"/>
    <w:rsid w:val="01A3DC31"/>
    <w:rsid w:val="06DF56EB"/>
    <w:rsid w:val="07443F20"/>
    <w:rsid w:val="09CE5761"/>
    <w:rsid w:val="09F78FE3"/>
    <w:rsid w:val="0D7796A2"/>
    <w:rsid w:val="0E145B9E"/>
    <w:rsid w:val="0E7EC202"/>
    <w:rsid w:val="0FCF00A2"/>
    <w:rsid w:val="11BD7A47"/>
    <w:rsid w:val="1287A030"/>
    <w:rsid w:val="12A4B651"/>
    <w:rsid w:val="12B027CA"/>
    <w:rsid w:val="16AA9353"/>
    <w:rsid w:val="1987C2C1"/>
    <w:rsid w:val="199E0230"/>
    <w:rsid w:val="19AC5E36"/>
    <w:rsid w:val="1CD81E60"/>
    <w:rsid w:val="1CFCB64F"/>
    <w:rsid w:val="292D8D77"/>
    <w:rsid w:val="2A8D6602"/>
    <w:rsid w:val="2FDAAA03"/>
    <w:rsid w:val="309CD155"/>
    <w:rsid w:val="32E17C3B"/>
    <w:rsid w:val="32E75583"/>
    <w:rsid w:val="330F737E"/>
    <w:rsid w:val="35A86FD3"/>
    <w:rsid w:val="3686AD23"/>
    <w:rsid w:val="36BC33B9"/>
    <w:rsid w:val="3B6035AF"/>
    <w:rsid w:val="3DEA625A"/>
    <w:rsid w:val="448F1DDF"/>
    <w:rsid w:val="4584EED4"/>
    <w:rsid w:val="46491F6B"/>
    <w:rsid w:val="465A2BBC"/>
    <w:rsid w:val="4670C045"/>
    <w:rsid w:val="46AADA43"/>
    <w:rsid w:val="4748B0DD"/>
    <w:rsid w:val="4D98A183"/>
    <w:rsid w:val="4FD140AE"/>
    <w:rsid w:val="50D8F125"/>
    <w:rsid w:val="5640ABBE"/>
    <w:rsid w:val="5765ADCB"/>
    <w:rsid w:val="58279F38"/>
    <w:rsid w:val="591C5FAD"/>
    <w:rsid w:val="5A3FACE3"/>
    <w:rsid w:val="5AA83179"/>
    <w:rsid w:val="5D3C4FEB"/>
    <w:rsid w:val="5D4DB7AF"/>
    <w:rsid w:val="5ECC71F1"/>
    <w:rsid w:val="5F067574"/>
    <w:rsid w:val="6104D1A5"/>
    <w:rsid w:val="61092608"/>
    <w:rsid w:val="62473148"/>
    <w:rsid w:val="62EB0C15"/>
    <w:rsid w:val="642ECDDA"/>
    <w:rsid w:val="648FEA8F"/>
    <w:rsid w:val="65D368AF"/>
    <w:rsid w:val="67372E3A"/>
    <w:rsid w:val="69FC618E"/>
    <w:rsid w:val="6C129DF6"/>
    <w:rsid w:val="6F67EB6D"/>
    <w:rsid w:val="70EF189C"/>
    <w:rsid w:val="72188802"/>
    <w:rsid w:val="73ED7785"/>
    <w:rsid w:val="74B340BE"/>
    <w:rsid w:val="7563FCC6"/>
    <w:rsid w:val="763C6440"/>
    <w:rsid w:val="763C9B7E"/>
    <w:rsid w:val="7645086F"/>
    <w:rsid w:val="76B90336"/>
    <w:rsid w:val="777A70CF"/>
    <w:rsid w:val="7831D784"/>
    <w:rsid w:val="78ECDDC8"/>
    <w:rsid w:val="7ABE878E"/>
    <w:rsid w:val="7E453104"/>
    <w:rsid w:val="7FC766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360ACD"/>
  <w15:docId w15:val="{41585FFB-B548-4EB4-B82C-57E102649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10CE"/>
    <w:pPr>
      <w:spacing w:before="120" w:after="120" w:line="360" w:lineRule="auto"/>
    </w:pPr>
    <w:rPr>
      <w:sz w:val="24"/>
    </w:rPr>
  </w:style>
  <w:style w:type="paragraph" w:styleId="Heading1">
    <w:name w:val="heading 1"/>
    <w:basedOn w:val="Normal"/>
    <w:next w:val="Normal"/>
    <w:link w:val="Heading1Char"/>
    <w:uiPriority w:val="9"/>
    <w:qFormat/>
    <w:rsid w:val="00B710CE"/>
    <w:pPr>
      <w:keepNext/>
      <w:keepLines/>
      <w:spacing w:before="0" w:after="360" w:line="240" w:lineRule="auto"/>
      <w:outlineLvl w:val="0"/>
    </w:pPr>
    <w:rPr>
      <w:rFonts w:ascii="Arial" w:eastAsiaTheme="majorEastAsia" w:hAnsi="Arial" w:cstheme="majorBidi"/>
      <w:b/>
      <w:bCs/>
      <w:sz w:val="40"/>
      <w:szCs w:val="28"/>
    </w:rPr>
  </w:style>
  <w:style w:type="paragraph" w:styleId="Heading2">
    <w:name w:val="heading 2"/>
    <w:basedOn w:val="Normal"/>
    <w:next w:val="Normal"/>
    <w:link w:val="Heading2Char"/>
    <w:uiPriority w:val="9"/>
    <w:unhideWhenUsed/>
    <w:qFormat/>
    <w:rsid w:val="00B710CE"/>
    <w:pPr>
      <w:keepNext/>
      <w:keepLines/>
      <w:spacing w:after="240"/>
      <w:outlineLvl w:val="1"/>
    </w:pPr>
    <w:rPr>
      <w:rFonts w:asciiTheme="majorHAnsi" w:eastAsiaTheme="majorEastAsia" w:hAnsiTheme="majorHAnsi" w:cstheme="majorBidi"/>
      <w:b/>
      <w:color w:val="000000" w:themeColor="text1"/>
      <w:sz w:val="32"/>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4330"/>
    <w:pPr>
      <w:ind w:left="720"/>
      <w:contextualSpacing/>
    </w:pPr>
  </w:style>
  <w:style w:type="table" w:styleId="TableGrid">
    <w:name w:val="Table Grid"/>
    <w:basedOn w:val="TableNormal"/>
    <w:uiPriority w:val="59"/>
    <w:rsid w:val="00BC4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378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7860"/>
    <w:rPr>
      <w:rFonts w:ascii="Tahoma" w:hAnsi="Tahoma" w:cs="Tahoma"/>
      <w:sz w:val="16"/>
      <w:szCs w:val="16"/>
    </w:rPr>
  </w:style>
  <w:style w:type="paragraph" w:customStyle="1" w:styleId="paragraph">
    <w:name w:val="paragraph"/>
    <w:basedOn w:val="Normal"/>
    <w:rsid w:val="00FF3366"/>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normaltextrun">
    <w:name w:val="normaltextrun"/>
    <w:basedOn w:val="DefaultParagraphFont"/>
    <w:rsid w:val="00FF3366"/>
  </w:style>
  <w:style w:type="character" w:customStyle="1" w:styleId="eop">
    <w:name w:val="eop"/>
    <w:basedOn w:val="DefaultParagraphFont"/>
    <w:rsid w:val="00FF3366"/>
  </w:style>
  <w:style w:type="character" w:customStyle="1" w:styleId="spellingerror">
    <w:name w:val="spellingerror"/>
    <w:basedOn w:val="DefaultParagraphFont"/>
    <w:rsid w:val="00FF3366"/>
  </w:style>
  <w:style w:type="table" w:styleId="MediumGrid2">
    <w:name w:val="Medium Grid 2"/>
    <w:basedOn w:val="TableNormal"/>
    <w:uiPriority w:val="68"/>
    <w:rsid w:val="00FF33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1-Accent2">
    <w:name w:val="Medium Grid 1 Accent 2"/>
    <w:basedOn w:val="TableNormal"/>
    <w:uiPriority w:val="67"/>
    <w:rsid w:val="00FF3366"/>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FF336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styleId="Header">
    <w:name w:val="header"/>
    <w:basedOn w:val="Normal"/>
    <w:link w:val="HeaderChar"/>
    <w:uiPriority w:val="99"/>
    <w:unhideWhenUsed/>
    <w:rsid w:val="00312F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2F11"/>
  </w:style>
  <w:style w:type="paragraph" w:styleId="Footer">
    <w:name w:val="footer"/>
    <w:basedOn w:val="Normal"/>
    <w:link w:val="FooterChar"/>
    <w:uiPriority w:val="99"/>
    <w:unhideWhenUsed/>
    <w:rsid w:val="00312F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2F11"/>
  </w:style>
  <w:style w:type="character" w:customStyle="1" w:styleId="Heading1Char">
    <w:name w:val="Heading 1 Char"/>
    <w:basedOn w:val="DefaultParagraphFont"/>
    <w:link w:val="Heading1"/>
    <w:uiPriority w:val="9"/>
    <w:rsid w:val="00B710CE"/>
    <w:rPr>
      <w:rFonts w:ascii="Arial" w:eastAsiaTheme="majorEastAsia" w:hAnsi="Arial" w:cstheme="majorBidi"/>
      <w:b/>
      <w:bCs/>
      <w:sz w:val="40"/>
      <w:szCs w:val="28"/>
    </w:rPr>
  </w:style>
  <w:style w:type="paragraph" w:styleId="TOCHeading">
    <w:name w:val="TOC Heading"/>
    <w:basedOn w:val="Heading1"/>
    <w:next w:val="Normal"/>
    <w:uiPriority w:val="39"/>
    <w:semiHidden/>
    <w:unhideWhenUsed/>
    <w:qFormat/>
    <w:rsid w:val="006929A0"/>
    <w:pPr>
      <w:outlineLvl w:val="9"/>
    </w:pPr>
    <w:rPr>
      <w:rFonts w:asciiTheme="majorHAnsi" w:hAnsiTheme="majorHAnsi"/>
      <w:color w:val="365F91" w:themeColor="accent1" w:themeShade="BF"/>
      <w:sz w:val="28"/>
      <w:lang w:val="en-US" w:eastAsia="ja-JP"/>
    </w:rPr>
  </w:style>
  <w:style w:type="paragraph" w:styleId="TOC1">
    <w:name w:val="toc 1"/>
    <w:basedOn w:val="Normal"/>
    <w:next w:val="Normal"/>
    <w:autoRedefine/>
    <w:uiPriority w:val="39"/>
    <w:unhideWhenUsed/>
    <w:rsid w:val="001453F9"/>
    <w:pPr>
      <w:tabs>
        <w:tab w:val="right" w:leader="dot" w:pos="14884"/>
      </w:tabs>
      <w:spacing w:after="100"/>
    </w:pPr>
  </w:style>
  <w:style w:type="character" w:styleId="Hyperlink">
    <w:name w:val="Hyperlink"/>
    <w:basedOn w:val="DefaultParagraphFont"/>
    <w:uiPriority w:val="99"/>
    <w:unhideWhenUsed/>
    <w:rsid w:val="006B7E4A"/>
    <w:rPr>
      <w:rFonts w:asciiTheme="minorHAnsi" w:hAnsiTheme="minorHAnsi"/>
      <w:b/>
      <w:color w:val="0000FF" w:themeColor="hyperlink"/>
      <w:sz w:val="24"/>
      <w:u w:val="single"/>
    </w:rPr>
  </w:style>
  <w:style w:type="paragraph" w:styleId="Title">
    <w:name w:val="Title"/>
    <w:basedOn w:val="Normal"/>
    <w:next w:val="Normal"/>
    <w:link w:val="TitleChar"/>
    <w:uiPriority w:val="10"/>
    <w:qFormat/>
    <w:rsid w:val="001453F9"/>
    <w:pPr>
      <w:spacing w:before="240" w:after="0" w:line="240" w:lineRule="auto"/>
      <w:contextualSpacing/>
    </w:pPr>
    <w:rPr>
      <w:rFonts w:asciiTheme="majorHAnsi" w:eastAsiaTheme="majorEastAsia" w:hAnsiTheme="majorHAnsi" w:cstheme="majorBidi"/>
      <w:b/>
      <w:color w:val="000000" w:themeColor="text1"/>
      <w:spacing w:val="5"/>
      <w:kern w:val="28"/>
      <w:szCs w:val="52"/>
    </w:rPr>
  </w:style>
  <w:style w:type="character" w:customStyle="1" w:styleId="TitleChar">
    <w:name w:val="Title Char"/>
    <w:basedOn w:val="DefaultParagraphFont"/>
    <w:link w:val="Title"/>
    <w:uiPriority w:val="10"/>
    <w:rsid w:val="001453F9"/>
    <w:rPr>
      <w:rFonts w:asciiTheme="majorHAnsi" w:eastAsiaTheme="majorEastAsia" w:hAnsiTheme="majorHAnsi" w:cstheme="majorBidi"/>
      <w:b/>
      <w:color w:val="000000" w:themeColor="text1"/>
      <w:spacing w:val="5"/>
      <w:kern w:val="28"/>
      <w:szCs w:val="52"/>
    </w:rPr>
  </w:style>
  <w:style w:type="character" w:styleId="CommentReference">
    <w:name w:val="annotation reference"/>
    <w:basedOn w:val="DefaultParagraphFont"/>
    <w:uiPriority w:val="99"/>
    <w:semiHidden/>
    <w:unhideWhenUsed/>
    <w:rsid w:val="0000438E"/>
    <w:rPr>
      <w:sz w:val="16"/>
      <w:szCs w:val="16"/>
    </w:rPr>
  </w:style>
  <w:style w:type="paragraph" w:styleId="CommentText">
    <w:name w:val="annotation text"/>
    <w:basedOn w:val="Normal"/>
    <w:link w:val="CommentTextChar"/>
    <w:uiPriority w:val="99"/>
    <w:semiHidden/>
    <w:unhideWhenUsed/>
    <w:rsid w:val="0000438E"/>
    <w:pPr>
      <w:spacing w:line="240" w:lineRule="auto"/>
    </w:pPr>
    <w:rPr>
      <w:sz w:val="20"/>
      <w:szCs w:val="20"/>
    </w:rPr>
  </w:style>
  <w:style w:type="character" w:customStyle="1" w:styleId="CommentTextChar">
    <w:name w:val="Comment Text Char"/>
    <w:basedOn w:val="DefaultParagraphFont"/>
    <w:link w:val="CommentText"/>
    <w:uiPriority w:val="99"/>
    <w:semiHidden/>
    <w:rsid w:val="0000438E"/>
    <w:rPr>
      <w:sz w:val="20"/>
      <w:szCs w:val="20"/>
    </w:rPr>
  </w:style>
  <w:style w:type="paragraph" w:styleId="CommentSubject">
    <w:name w:val="annotation subject"/>
    <w:basedOn w:val="CommentText"/>
    <w:next w:val="CommentText"/>
    <w:link w:val="CommentSubjectChar"/>
    <w:uiPriority w:val="99"/>
    <w:semiHidden/>
    <w:unhideWhenUsed/>
    <w:rsid w:val="0000438E"/>
    <w:rPr>
      <w:b/>
      <w:bCs/>
    </w:rPr>
  </w:style>
  <w:style w:type="character" w:customStyle="1" w:styleId="CommentSubjectChar">
    <w:name w:val="Comment Subject Char"/>
    <w:basedOn w:val="CommentTextChar"/>
    <w:link w:val="CommentSubject"/>
    <w:uiPriority w:val="99"/>
    <w:semiHidden/>
    <w:rsid w:val="0000438E"/>
    <w:rPr>
      <w:b/>
      <w:bCs/>
      <w:sz w:val="20"/>
      <w:szCs w:val="20"/>
    </w:rPr>
  </w:style>
  <w:style w:type="character" w:styleId="FollowedHyperlink">
    <w:name w:val="FollowedHyperlink"/>
    <w:basedOn w:val="DefaultParagraphFont"/>
    <w:uiPriority w:val="99"/>
    <w:semiHidden/>
    <w:unhideWhenUsed/>
    <w:rsid w:val="005B47AF"/>
    <w:rPr>
      <w:color w:val="800080" w:themeColor="followedHyperlink"/>
      <w:u w:val="single"/>
    </w:rPr>
  </w:style>
  <w:style w:type="character" w:customStyle="1" w:styleId="Heading2Char">
    <w:name w:val="Heading 2 Char"/>
    <w:basedOn w:val="DefaultParagraphFont"/>
    <w:link w:val="Heading2"/>
    <w:uiPriority w:val="9"/>
    <w:rsid w:val="00B710CE"/>
    <w:rPr>
      <w:rFonts w:asciiTheme="majorHAnsi" w:eastAsiaTheme="majorEastAsia" w:hAnsiTheme="majorHAnsi" w:cstheme="majorBidi"/>
      <w:b/>
      <w:color w:val="000000" w:themeColor="text1"/>
      <w:sz w:val="32"/>
      <w:szCs w:val="26"/>
    </w:rPr>
  </w:style>
  <w:style w:type="paragraph" w:styleId="NoSpacing">
    <w:name w:val="No Spacing"/>
    <w:uiPriority w:val="1"/>
    <w:qFormat/>
    <w:rsid w:val="00055984"/>
    <w:pPr>
      <w:spacing w:after="0" w:line="240" w:lineRule="auto"/>
    </w:pPr>
    <w:rPr>
      <w:sz w:val="24"/>
    </w:rPr>
  </w:style>
  <w:style w:type="table" w:styleId="TableGridLight">
    <w:name w:val="Grid Table Light"/>
    <w:basedOn w:val="TableNormal"/>
    <w:uiPriority w:val="40"/>
    <w:rsid w:val="005B26D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4-Accent5">
    <w:name w:val="Grid Table 4 Accent 5"/>
    <w:basedOn w:val="TableNormal"/>
    <w:uiPriority w:val="49"/>
    <w:rsid w:val="005B26D5"/>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PlainTable1">
    <w:name w:val="Plain Table 1"/>
    <w:basedOn w:val="TableNormal"/>
    <w:uiPriority w:val="41"/>
    <w:rsid w:val="005B26D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1">
    <w:name w:val="Unresolved Mention1"/>
    <w:basedOn w:val="DefaultParagraphFont"/>
    <w:uiPriority w:val="99"/>
    <w:semiHidden/>
    <w:unhideWhenUsed/>
    <w:rsid w:val="008D4563"/>
    <w:rPr>
      <w:color w:val="605E5C"/>
      <w:shd w:val="clear" w:color="auto" w:fill="E1DFDD"/>
    </w:rPr>
  </w:style>
  <w:style w:type="paragraph" w:customStyle="1" w:styleId="Orderedlist">
    <w:name w:val="Ordered list"/>
    <w:basedOn w:val="Normal"/>
    <w:qFormat/>
    <w:rsid w:val="008C045F"/>
    <w:pPr>
      <w:numPr>
        <w:numId w:val="46"/>
      </w:numPr>
      <w:ind w:left="714" w:hanging="357"/>
      <w:textAlignment w:val="baseline"/>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7465082">
      <w:bodyDiv w:val="1"/>
      <w:marLeft w:val="0"/>
      <w:marRight w:val="0"/>
      <w:marTop w:val="0"/>
      <w:marBottom w:val="0"/>
      <w:divBdr>
        <w:top w:val="none" w:sz="0" w:space="0" w:color="auto"/>
        <w:left w:val="none" w:sz="0" w:space="0" w:color="auto"/>
        <w:bottom w:val="none" w:sz="0" w:space="0" w:color="auto"/>
        <w:right w:val="none" w:sz="0" w:space="0" w:color="auto"/>
      </w:divBdr>
      <w:divsChild>
        <w:div w:id="272398185">
          <w:marLeft w:val="547"/>
          <w:marRight w:val="0"/>
          <w:marTop w:val="0"/>
          <w:marBottom w:val="0"/>
          <w:divBdr>
            <w:top w:val="none" w:sz="0" w:space="0" w:color="auto"/>
            <w:left w:val="none" w:sz="0" w:space="0" w:color="auto"/>
            <w:bottom w:val="none" w:sz="0" w:space="0" w:color="auto"/>
            <w:right w:val="none" w:sz="0" w:space="0" w:color="auto"/>
          </w:divBdr>
        </w:div>
        <w:div w:id="1165125320">
          <w:marLeft w:val="547"/>
          <w:marRight w:val="0"/>
          <w:marTop w:val="0"/>
          <w:marBottom w:val="0"/>
          <w:divBdr>
            <w:top w:val="none" w:sz="0" w:space="0" w:color="auto"/>
            <w:left w:val="none" w:sz="0" w:space="0" w:color="auto"/>
            <w:bottom w:val="none" w:sz="0" w:space="0" w:color="auto"/>
            <w:right w:val="none" w:sz="0" w:space="0" w:color="auto"/>
          </w:divBdr>
        </w:div>
        <w:div w:id="909653870">
          <w:marLeft w:val="547"/>
          <w:marRight w:val="0"/>
          <w:marTop w:val="0"/>
          <w:marBottom w:val="0"/>
          <w:divBdr>
            <w:top w:val="none" w:sz="0" w:space="0" w:color="auto"/>
            <w:left w:val="none" w:sz="0" w:space="0" w:color="auto"/>
            <w:bottom w:val="none" w:sz="0" w:space="0" w:color="auto"/>
            <w:right w:val="none" w:sz="0" w:space="0" w:color="auto"/>
          </w:divBdr>
        </w:div>
      </w:divsChild>
    </w:div>
    <w:div w:id="384647431">
      <w:bodyDiv w:val="1"/>
      <w:marLeft w:val="0"/>
      <w:marRight w:val="0"/>
      <w:marTop w:val="0"/>
      <w:marBottom w:val="0"/>
      <w:divBdr>
        <w:top w:val="none" w:sz="0" w:space="0" w:color="auto"/>
        <w:left w:val="none" w:sz="0" w:space="0" w:color="auto"/>
        <w:bottom w:val="none" w:sz="0" w:space="0" w:color="auto"/>
        <w:right w:val="none" w:sz="0" w:space="0" w:color="auto"/>
      </w:divBdr>
      <w:divsChild>
        <w:div w:id="242034561">
          <w:marLeft w:val="0"/>
          <w:marRight w:val="0"/>
          <w:marTop w:val="0"/>
          <w:marBottom w:val="0"/>
          <w:divBdr>
            <w:top w:val="none" w:sz="0" w:space="0" w:color="auto"/>
            <w:left w:val="none" w:sz="0" w:space="0" w:color="auto"/>
            <w:bottom w:val="none" w:sz="0" w:space="0" w:color="auto"/>
            <w:right w:val="none" w:sz="0" w:space="0" w:color="auto"/>
          </w:divBdr>
          <w:divsChild>
            <w:div w:id="1420131797">
              <w:marLeft w:val="0"/>
              <w:marRight w:val="0"/>
              <w:marTop w:val="0"/>
              <w:marBottom w:val="0"/>
              <w:divBdr>
                <w:top w:val="none" w:sz="0" w:space="0" w:color="auto"/>
                <w:left w:val="none" w:sz="0" w:space="0" w:color="auto"/>
                <w:bottom w:val="none" w:sz="0" w:space="0" w:color="auto"/>
                <w:right w:val="none" w:sz="0" w:space="0" w:color="auto"/>
              </w:divBdr>
            </w:div>
          </w:divsChild>
        </w:div>
        <w:div w:id="356009919">
          <w:marLeft w:val="0"/>
          <w:marRight w:val="0"/>
          <w:marTop w:val="0"/>
          <w:marBottom w:val="0"/>
          <w:divBdr>
            <w:top w:val="none" w:sz="0" w:space="0" w:color="auto"/>
            <w:left w:val="none" w:sz="0" w:space="0" w:color="auto"/>
            <w:bottom w:val="none" w:sz="0" w:space="0" w:color="auto"/>
            <w:right w:val="none" w:sz="0" w:space="0" w:color="auto"/>
          </w:divBdr>
          <w:divsChild>
            <w:div w:id="59331474">
              <w:marLeft w:val="0"/>
              <w:marRight w:val="0"/>
              <w:marTop w:val="0"/>
              <w:marBottom w:val="0"/>
              <w:divBdr>
                <w:top w:val="none" w:sz="0" w:space="0" w:color="auto"/>
                <w:left w:val="none" w:sz="0" w:space="0" w:color="auto"/>
                <w:bottom w:val="none" w:sz="0" w:space="0" w:color="auto"/>
                <w:right w:val="none" w:sz="0" w:space="0" w:color="auto"/>
              </w:divBdr>
            </w:div>
            <w:div w:id="299849082">
              <w:marLeft w:val="0"/>
              <w:marRight w:val="0"/>
              <w:marTop w:val="0"/>
              <w:marBottom w:val="0"/>
              <w:divBdr>
                <w:top w:val="none" w:sz="0" w:space="0" w:color="auto"/>
                <w:left w:val="none" w:sz="0" w:space="0" w:color="auto"/>
                <w:bottom w:val="none" w:sz="0" w:space="0" w:color="auto"/>
                <w:right w:val="none" w:sz="0" w:space="0" w:color="auto"/>
              </w:divBdr>
            </w:div>
            <w:div w:id="492182856">
              <w:marLeft w:val="0"/>
              <w:marRight w:val="0"/>
              <w:marTop w:val="0"/>
              <w:marBottom w:val="0"/>
              <w:divBdr>
                <w:top w:val="none" w:sz="0" w:space="0" w:color="auto"/>
                <w:left w:val="none" w:sz="0" w:space="0" w:color="auto"/>
                <w:bottom w:val="none" w:sz="0" w:space="0" w:color="auto"/>
                <w:right w:val="none" w:sz="0" w:space="0" w:color="auto"/>
              </w:divBdr>
            </w:div>
            <w:div w:id="554046486">
              <w:marLeft w:val="0"/>
              <w:marRight w:val="0"/>
              <w:marTop w:val="0"/>
              <w:marBottom w:val="0"/>
              <w:divBdr>
                <w:top w:val="none" w:sz="0" w:space="0" w:color="auto"/>
                <w:left w:val="none" w:sz="0" w:space="0" w:color="auto"/>
                <w:bottom w:val="none" w:sz="0" w:space="0" w:color="auto"/>
                <w:right w:val="none" w:sz="0" w:space="0" w:color="auto"/>
              </w:divBdr>
            </w:div>
            <w:div w:id="1074090874">
              <w:marLeft w:val="0"/>
              <w:marRight w:val="0"/>
              <w:marTop w:val="0"/>
              <w:marBottom w:val="0"/>
              <w:divBdr>
                <w:top w:val="none" w:sz="0" w:space="0" w:color="auto"/>
                <w:left w:val="none" w:sz="0" w:space="0" w:color="auto"/>
                <w:bottom w:val="none" w:sz="0" w:space="0" w:color="auto"/>
                <w:right w:val="none" w:sz="0" w:space="0" w:color="auto"/>
              </w:divBdr>
            </w:div>
            <w:div w:id="1137722304">
              <w:marLeft w:val="0"/>
              <w:marRight w:val="0"/>
              <w:marTop w:val="0"/>
              <w:marBottom w:val="0"/>
              <w:divBdr>
                <w:top w:val="none" w:sz="0" w:space="0" w:color="auto"/>
                <w:left w:val="none" w:sz="0" w:space="0" w:color="auto"/>
                <w:bottom w:val="none" w:sz="0" w:space="0" w:color="auto"/>
                <w:right w:val="none" w:sz="0" w:space="0" w:color="auto"/>
              </w:divBdr>
            </w:div>
            <w:div w:id="1520587899">
              <w:marLeft w:val="0"/>
              <w:marRight w:val="0"/>
              <w:marTop w:val="0"/>
              <w:marBottom w:val="0"/>
              <w:divBdr>
                <w:top w:val="none" w:sz="0" w:space="0" w:color="auto"/>
                <w:left w:val="none" w:sz="0" w:space="0" w:color="auto"/>
                <w:bottom w:val="none" w:sz="0" w:space="0" w:color="auto"/>
                <w:right w:val="none" w:sz="0" w:space="0" w:color="auto"/>
              </w:divBdr>
            </w:div>
            <w:div w:id="1624729268">
              <w:marLeft w:val="0"/>
              <w:marRight w:val="0"/>
              <w:marTop w:val="0"/>
              <w:marBottom w:val="0"/>
              <w:divBdr>
                <w:top w:val="none" w:sz="0" w:space="0" w:color="auto"/>
                <w:left w:val="none" w:sz="0" w:space="0" w:color="auto"/>
                <w:bottom w:val="none" w:sz="0" w:space="0" w:color="auto"/>
                <w:right w:val="none" w:sz="0" w:space="0" w:color="auto"/>
              </w:divBdr>
            </w:div>
            <w:div w:id="1929000499">
              <w:marLeft w:val="0"/>
              <w:marRight w:val="0"/>
              <w:marTop w:val="0"/>
              <w:marBottom w:val="0"/>
              <w:divBdr>
                <w:top w:val="none" w:sz="0" w:space="0" w:color="auto"/>
                <w:left w:val="none" w:sz="0" w:space="0" w:color="auto"/>
                <w:bottom w:val="none" w:sz="0" w:space="0" w:color="auto"/>
                <w:right w:val="none" w:sz="0" w:space="0" w:color="auto"/>
              </w:divBdr>
            </w:div>
          </w:divsChild>
        </w:div>
        <w:div w:id="484130789">
          <w:marLeft w:val="0"/>
          <w:marRight w:val="0"/>
          <w:marTop w:val="0"/>
          <w:marBottom w:val="0"/>
          <w:divBdr>
            <w:top w:val="none" w:sz="0" w:space="0" w:color="auto"/>
            <w:left w:val="none" w:sz="0" w:space="0" w:color="auto"/>
            <w:bottom w:val="none" w:sz="0" w:space="0" w:color="auto"/>
            <w:right w:val="none" w:sz="0" w:space="0" w:color="auto"/>
          </w:divBdr>
          <w:divsChild>
            <w:div w:id="494415262">
              <w:marLeft w:val="0"/>
              <w:marRight w:val="0"/>
              <w:marTop w:val="0"/>
              <w:marBottom w:val="0"/>
              <w:divBdr>
                <w:top w:val="none" w:sz="0" w:space="0" w:color="auto"/>
                <w:left w:val="none" w:sz="0" w:space="0" w:color="auto"/>
                <w:bottom w:val="none" w:sz="0" w:space="0" w:color="auto"/>
                <w:right w:val="none" w:sz="0" w:space="0" w:color="auto"/>
              </w:divBdr>
            </w:div>
          </w:divsChild>
        </w:div>
        <w:div w:id="547227180">
          <w:marLeft w:val="0"/>
          <w:marRight w:val="0"/>
          <w:marTop w:val="0"/>
          <w:marBottom w:val="0"/>
          <w:divBdr>
            <w:top w:val="none" w:sz="0" w:space="0" w:color="auto"/>
            <w:left w:val="none" w:sz="0" w:space="0" w:color="auto"/>
            <w:bottom w:val="none" w:sz="0" w:space="0" w:color="auto"/>
            <w:right w:val="none" w:sz="0" w:space="0" w:color="auto"/>
          </w:divBdr>
          <w:divsChild>
            <w:div w:id="1734304235">
              <w:marLeft w:val="0"/>
              <w:marRight w:val="0"/>
              <w:marTop w:val="0"/>
              <w:marBottom w:val="0"/>
              <w:divBdr>
                <w:top w:val="none" w:sz="0" w:space="0" w:color="auto"/>
                <w:left w:val="none" w:sz="0" w:space="0" w:color="auto"/>
                <w:bottom w:val="none" w:sz="0" w:space="0" w:color="auto"/>
                <w:right w:val="none" w:sz="0" w:space="0" w:color="auto"/>
              </w:divBdr>
            </w:div>
          </w:divsChild>
        </w:div>
        <w:div w:id="572392065">
          <w:marLeft w:val="0"/>
          <w:marRight w:val="0"/>
          <w:marTop w:val="0"/>
          <w:marBottom w:val="0"/>
          <w:divBdr>
            <w:top w:val="none" w:sz="0" w:space="0" w:color="auto"/>
            <w:left w:val="none" w:sz="0" w:space="0" w:color="auto"/>
            <w:bottom w:val="none" w:sz="0" w:space="0" w:color="auto"/>
            <w:right w:val="none" w:sz="0" w:space="0" w:color="auto"/>
          </w:divBdr>
          <w:divsChild>
            <w:div w:id="732847515">
              <w:marLeft w:val="0"/>
              <w:marRight w:val="0"/>
              <w:marTop w:val="0"/>
              <w:marBottom w:val="0"/>
              <w:divBdr>
                <w:top w:val="none" w:sz="0" w:space="0" w:color="auto"/>
                <w:left w:val="none" w:sz="0" w:space="0" w:color="auto"/>
                <w:bottom w:val="none" w:sz="0" w:space="0" w:color="auto"/>
                <w:right w:val="none" w:sz="0" w:space="0" w:color="auto"/>
              </w:divBdr>
            </w:div>
          </w:divsChild>
        </w:div>
        <w:div w:id="583532719">
          <w:marLeft w:val="0"/>
          <w:marRight w:val="0"/>
          <w:marTop w:val="0"/>
          <w:marBottom w:val="0"/>
          <w:divBdr>
            <w:top w:val="none" w:sz="0" w:space="0" w:color="auto"/>
            <w:left w:val="none" w:sz="0" w:space="0" w:color="auto"/>
            <w:bottom w:val="none" w:sz="0" w:space="0" w:color="auto"/>
            <w:right w:val="none" w:sz="0" w:space="0" w:color="auto"/>
          </w:divBdr>
          <w:divsChild>
            <w:div w:id="399013824">
              <w:marLeft w:val="0"/>
              <w:marRight w:val="0"/>
              <w:marTop w:val="0"/>
              <w:marBottom w:val="0"/>
              <w:divBdr>
                <w:top w:val="none" w:sz="0" w:space="0" w:color="auto"/>
                <w:left w:val="none" w:sz="0" w:space="0" w:color="auto"/>
                <w:bottom w:val="none" w:sz="0" w:space="0" w:color="auto"/>
                <w:right w:val="none" w:sz="0" w:space="0" w:color="auto"/>
              </w:divBdr>
            </w:div>
          </w:divsChild>
        </w:div>
        <w:div w:id="639581890">
          <w:marLeft w:val="0"/>
          <w:marRight w:val="0"/>
          <w:marTop w:val="0"/>
          <w:marBottom w:val="0"/>
          <w:divBdr>
            <w:top w:val="none" w:sz="0" w:space="0" w:color="auto"/>
            <w:left w:val="none" w:sz="0" w:space="0" w:color="auto"/>
            <w:bottom w:val="none" w:sz="0" w:space="0" w:color="auto"/>
            <w:right w:val="none" w:sz="0" w:space="0" w:color="auto"/>
          </w:divBdr>
          <w:divsChild>
            <w:div w:id="1933079448">
              <w:marLeft w:val="0"/>
              <w:marRight w:val="0"/>
              <w:marTop w:val="0"/>
              <w:marBottom w:val="0"/>
              <w:divBdr>
                <w:top w:val="none" w:sz="0" w:space="0" w:color="auto"/>
                <w:left w:val="none" w:sz="0" w:space="0" w:color="auto"/>
                <w:bottom w:val="none" w:sz="0" w:space="0" w:color="auto"/>
                <w:right w:val="none" w:sz="0" w:space="0" w:color="auto"/>
              </w:divBdr>
            </w:div>
          </w:divsChild>
        </w:div>
        <w:div w:id="709955097">
          <w:marLeft w:val="0"/>
          <w:marRight w:val="0"/>
          <w:marTop w:val="0"/>
          <w:marBottom w:val="0"/>
          <w:divBdr>
            <w:top w:val="none" w:sz="0" w:space="0" w:color="auto"/>
            <w:left w:val="none" w:sz="0" w:space="0" w:color="auto"/>
            <w:bottom w:val="none" w:sz="0" w:space="0" w:color="auto"/>
            <w:right w:val="none" w:sz="0" w:space="0" w:color="auto"/>
          </w:divBdr>
          <w:divsChild>
            <w:div w:id="31158374">
              <w:marLeft w:val="0"/>
              <w:marRight w:val="0"/>
              <w:marTop w:val="0"/>
              <w:marBottom w:val="0"/>
              <w:divBdr>
                <w:top w:val="none" w:sz="0" w:space="0" w:color="auto"/>
                <w:left w:val="none" w:sz="0" w:space="0" w:color="auto"/>
                <w:bottom w:val="none" w:sz="0" w:space="0" w:color="auto"/>
                <w:right w:val="none" w:sz="0" w:space="0" w:color="auto"/>
              </w:divBdr>
            </w:div>
            <w:div w:id="398094517">
              <w:marLeft w:val="0"/>
              <w:marRight w:val="0"/>
              <w:marTop w:val="0"/>
              <w:marBottom w:val="0"/>
              <w:divBdr>
                <w:top w:val="none" w:sz="0" w:space="0" w:color="auto"/>
                <w:left w:val="none" w:sz="0" w:space="0" w:color="auto"/>
                <w:bottom w:val="none" w:sz="0" w:space="0" w:color="auto"/>
                <w:right w:val="none" w:sz="0" w:space="0" w:color="auto"/>
              </w:divBdr>
            </w:div>
            <w:div w:id="1961911663">
              <w:marLeft w:val="0"/>
              <w:marRight w:val="0"/>
              <w:marTop w:val="0"/>
              <w:marBottom w:val="0"/>
              <w:divBdr>
                <w:top w:val="none" w:sz="0" w:space="0" w:color="auto"/>
                <w:left w:val="none" w:sz="0" w:space="0" w:color="auto"/>
                <w:bottom w:val="none" w:sz="0" w:space="0" w:color="auto"/>
                <w:right w:val="none" w:sz="0" w:space="0" w:color="auto"/>
              </w:divBdr>
            </w:div>
          </w:divsChild>
        </w:div>
        <w:div w:id="861019743">
          <w:marLeft w:val="0"/>
          <w:marRight w:val="0"/>
          <w:marTop w:val="0"/>
          <w:marBottom w:val="0"/>
          <w:divBdr>
            <w:top w:val="none" w:sz="0" w:space="0" w:color="auto"/>
            <w:left w:val="none" w:sz="0" w:space="0" w:color="auto"/>
            <w:bottom w:val="none" w:sz="0" w:space="0" w:color="auto"/>
            <w:right w:val="none" w:sz="0" w:space="0" w:color="auto"/>
          </w:divBdr>
          <w:divsChild>
            <w:div w:id="1714887420">
              <w:marLeft w:val="0"/>
              <w:marRight w:val="0"/>
              <w:marTop w:val="0"/>
              <w:marBottom w:val="0"/>
              <w:divBdr>
                <w:top w:val="none" w:sz="0" w:space="0" w:color="auto"/>
                <w:left w:val="none" w:sz="0" w:space="0" w:color="auto"/>
                <w:bottom w:val="none" w:sz="0" w:space="0" w:color="auto"/>
                <w:right w:val="none" w:sz="0" w:space="0" w:color="auto"/>
              </w:divBdr>
            </w:div>
          </w:divsChild>
        </w:div>
        <w:div w:id="909926548">
          <w:marLeft w:val="0"/>
          <w:marRight w:val="0"/>
          <w:marTop w:val="0"/>
          <w:marBottom w:val="0"/>
          <w:divBdr>
            <w:top w:val="none" w:sz="0" w:space="0" w:color="auto"/>
            <w:left w:val="none" w:sz="0" w:space="0" w:color="auto"/>
            <w:bottom w:val="none" w:sz="0" w:space="0" w:color="auto"/>
            <w:right w:val="none" w:sz="0" w:space="0" w:color="auto"/>
          </w:divBdr>
          <w:divsChild>
            <w:div w:id="1350721567">
              <w:marLeft w:val="0"/>
              <w:marRight w:val="0"/>
              <w:marTop w:val="0"/>
              <w:marBottom w:val="0"/>
              <w:divBdr>
                <w:top w:val="none" w:sz="0" w:space="0" w:color="auto"/>
                <w:left w:val="none" w:sz="0" w:space="0" w:color="auto"/>
                <w:bottom w:val="none" w:sz="0" w:space="0" w:color="auto"/>
                <w:right w:val="none" w:sz="0" w:space="0" w:color="auto"/>
              </w:divBdr>
            </w:div>
          </w:divsChild>
        </w:div>
        <w:div w:id="940524566">
          <w:marLeft w:val="0"/>
          <w:marRight w:val="0"/>
          <w:marTop w:val="0"/>
          <w:marBottom w:val="0"/>
          <w:divBdr>
            <w:top w:val="none" w:sz="0" w:space="0" w:color="auto"/>
            <w:left w:val="none" w:sz="0" w:space="0" w:color="auto"/>
            <w:bottom w:val="none" w:sz="0" w:space="0" w:color="auto"/>
            <w:right w:val="none" w:sz="0" w:space="0" w:color="auto"/>
          </w:divBdr>
          <w:divsChild>
            <w:div w:id="1243106017">
              <w:marLeft w:val="0"/>
              <w:marRight w:val="0"/>
              <w:marTop w:val="0"/>
              <w:marBottom w:val="0"/>
              <w:divBdr>
                <w:top w:val="none" w:sz="0" w:space="0" w:color="auto"/>
                <w:left w:val="none" w:sz="0" w:space="0" w:color="auto"/>
                <w:bottom w:val="none" w:sz="0" w:space="0" w:color="auto"/>
                <w:right w:val="none" w:sz="0" w:space="0" w:color="auto"/>
              </w:divBdr>
            </w:div>
          </w:divsChild>
        </w:div>
        <w:div w:id="1132214232">
          <w:marLeft w:val="0"/>
          <w:marRight w:val="0"/>
          <w:marTop w:val="0"/>
          <w:marBottom w:val="0"/>
          <w:divBdr>
            <w:top w:val="none" w:sz="0" w:space="0" w:color="auto"/>
            <w:left w:val="none" w:sz="0" w:space="0" w:color="auto"/>
            <w:bottom w:val="none" w:sz="0" w:space="0" w:color="auto"/>
            <w:right w:val="none" w:sz="0" w:space="0" w:color="auto"/>
          </w:divBdr>
          <w:divsChild>
            <w:div w:id="325326941">
              <w:marLeft w:val="0"/>
              <w:marRight w:val="0"/>
              <w:marTop w:val="0"/>
              <w:marBottom w:val="0"/>
              <w:divBdr>
                <w:top w:val="none" w:sz="0" w:space="0" w:color="auto"/>
                <w:left w:val="none" w:sz="0" w:space="0" w:color="auto"/>
                <w:bottom w:val="none" w:sz="0" w:space="0" w:color="auto"/>
                <w:right w:val="none" w:sz="0" w:space="0" w:color="auto"/>
              </w:divBdr>
            </w:div>
            <w:div w:id="327877182">
              <w:marLeft w:val="0"/>
              <w:marRight w:val="0"/>
              <w:marTop w:val="0"/>
              <w:marBottom w:val="0"/>
              <w:divBdr>
                <w:top w:val="none" w:sz="0" w:space="0" w:color="auto"/>
                <w:left w:val="none" w:sz="0" w:space="0" w:color="auto"/>
                <w:bottom w:val="none" w:sz="0" w:space="0" w:color="auto"/>
                <w:right w:val="none" w:sz="0" w:space="0" w:color="auto"/>
              </w:divBdr>
            </w:div>
            <w:div w:id="919676087">
              <w:marLeft w:val="0"/>
              <w:marRight w:val="0"/>
              <w:marTop w:val="0"/>
              <w:marBottom w:val="0"/>
              <w:divBdr>
                <w:top w:val="none" w:sz="0" w:space="0" w:color="auto"/>
                <w:left w:val="none" w:sz="0" w:space="0" w:color="auto"/>
                <w:bottom w:val="none" w:sz="0" w:space="0" w:color="auto"/>
                <w:right w:val="none" w:sz="0" w:space="0" w:color="auto"/>
              </w:divBdr>
            </w:div>
            <w:div w:id="1087994765">
              <w:marLeft w:val="0"/>
              <w:marRight w:val="0"/>
              <w:marTop w:val="0"/>
              <w:marBottom w:val="0"/>
              <w:divBdr>
                <w:top w:val="none" w:sz="0" w:space="0" w:color="auto"/>
                <w:left w:val="none" w:sz="0" w:space="0" w:color="auto"/>
                <w:bottom w:val="none" w:sz="0" w:space="0" w:color="auto"/>
                <w:right w:val="none" w:sz="0" w:space="0" w:color="auto"/>
              </w:divBdr>
            </w:div>
            <w:div w:id="1892185119">
              <w:marLeft w:val="0"/>
              <w:marRight w:val="0"/>
              <w:marTop w:val="0"/>
              <w:marBottom w:val="0"/>
              <w:divBdr>
                <w:top w:val="none" w:sz="0" w:space="0" w:color="auto"/>
                <w:left w:val="none" w:sz="0" w:space="0" w:color="auto"/>
                <w:bottom w:val="none" w:sz="0" w:space="0" w:color="auto"/>
                <w:right w:val="none" w:sz="0" w:space="0" w:color="auto"/>
              </w:divBdr>
            </w:div>
            <w:div w:id="1980962220">
              <w:marLeft w:val="0"/>
              <w:marRight w:val="0"/>
              <w:marTop w:val="0"/>
              <w:marBottom w:val="0"/>
              <w:divBdr>
                <w:top w:val="none" w:sz="0" w:space="0" w:color="auto"/>
                <w:left w:val="none" w:sz="0" w:space="0" w:color="auto"/>
                <w:bottom w:val="none" w:sz="0" w:space="0" w:color="auto"/>
                <w:right w:val="none" w:sz="0" w:space="0" w:color="auto"/>
              </w:divBdr>
            </w:div>
            <w:div w:id="2007047388">
              <w:marLeft w:val="0"/>
              <w:marRight w:val="0"/>
              <w:marTop w:val="0"/>
              <w:marBottom w:val="0"/>
              <w:divBdr>
                <w:top w:val="none" w:sz="0" w:space="0" w:color="auto"/>
                <w:left w:val="none" w:sz="0" w:space="0" w:color="auto"/>
                <w:bottom w:val="none" w:sz="0" w:space="0" w:color="auto"/>
                <w:right w:val="none" w:sz="0" w:space="0" w:color="auto"/>
              </w:divBdr>
            </w:div>
          </w:divsChild>
        </w:div>
        <w:div w:id="1328941913">
          <w:marLeft w:val="0"/>
          <w:marRight w:val="0"/>
          <w:marTop w:val="0"/>
          <w:marBottom w:val="0"/>
          <w:divBdr>
            <w:top w:val="none" w:sz="0" w:space="0" w:color="auto"/>
            <w:left w:val="none" w:sz="0" w:space="0" w:color="auto"/>
            <w:bottom w:val="none" w:sz="0" w:space="0" w:color="auto"/>
            <w:right w:val="none" w:sz="0" w:space="0" w:color="auto"/>
          </w:divBdr>
          <w:divsChild>
            <w:div w:id="52974738">
              <w:marLeft w:val="0"/>
              <w:marRight w:val="0"/>
              <w:marTop w:val="0"/>
              <w:marBottom w:val="0"/>
              <w:divBdr>
                <w:top w:val="none" w:sz="0" w:space="0" w:color="auto"/>
                <w:left w:val="none" w:sz="0" w:space="0" w:color="auto"/>
                <w:bottom w:val="none" w:sz="0" w:space="0" w:color="auto"/>
                <w:right w:val="none" w:sz="0" w:space="0" w:color="auto"/>
              </w:divBdr>
            </w:div>
            <w:div w:id="201869038">
              <w:marLeft w:val="0"/>
              <w:marRight w:val="0"/>
              <w:marTop w:val="0"/>
              <w:marBottom w:val="0"/>
              <w:divBdr>
                <w:top w:val="none" w:sz="0" w:space="0" w:color="auto"/>
                <w:left w:val="none" w:sz="0" w:space="0" w:color="auto"/>
                <w:bottom w:val="none" w:sz="0" w:space="0" w:color="auto"/>
                <w:right w:val="none" w:sz="0" w:space="0" w:color="auto"/>
              </w:divBdr>
            </w:div>
            <w:div w:id="229849591">
              <w:marLeft w:val="0"/>
              <w:marRight w:val="0"/>
              <w:marTop w:val="0"/>
              <w:marBottom w:val="0"/>
              <w:divBdr>
                <w:top w:val="none" w:sz="0" w:space="0" w:color="auto"/>
                <w:left w:val="none" w:sz="0" w:space="0" w:color="auto"/>
                <w:bottom w:val="none" w:sz="0" w:space="0" w:color="auto"/>
                <w:right w:val="none" w:sz="0" w:space="0" w:color="auto"/>
              </w:divBdr>
            </w:div>
            <w:div w:id="289173116">
              <w:marLeft w:val="0"/>
              <w:marRight w:val="0"/>
              <w:marTop w:val="0"/>
              <w:marBottom w:val="0"/>
              <w:divBdr>
                <w:top w:val="none" w:sz="0" w:space="0" w:color="auto"/>
                <w:left w:val="none" w:sz="0" w:space="0" w:color="auto"/>
                <w:bottom w:val="none" w:sz="0" w:space="0" w:color="auto"/>
                <w:right w:val="none" w:sz="0" w:space="0" w:color="auto"/>
              </w:divBdr>
            </w:div>
            <w:div w:id="298340309">
              <w:marLeft w:val="0"/>
              <w:marRight w:val="0"/>
              <w:marTop w:val="0"/>
              <w:marBottom w:val="0"/>
              <w:divBdr>
                <w:top w:val="none" w:sz="0" w:space="0" w:color="auto"/>
                <w:left w:val="none" w:sz="0" w:space="0" w:color="auto"/>
                <w:bottom w:val="none" w:sz="0" w:space="0" w:color="auto"/>
                <w:right w:val="none" w:sz="0" w:space="0" w:color="auto"/>
              </w:divBdr>
            </w:div>
            <w:div w:id="305281474">
              <w:marLeft w:val="0"/>
              <w:marRight w:val="0"/>
              <w:marTop w:val="0"/>
              <w:marBottom w:val="0"/>
              <w:divBdr>
                <w:top w:val="none" w:sz="0" w:space="0" w:color="auto"/>
                <w:left w:val="none" w:sz="0" w:space="0" w:color="auto"/>
                <w:bottom w:val="none" w:sz="0" w:space="0" w:color="auto"/>
                <w:right w:val="none" w:sz="0" w:space="0" w:color="auto"/>
              </w:divBdr>
            </w:div>
            <w:div w:id="313409697">
              <w:marLeft w:val="0"/>
              <w:marRight w:val="0"/>
              <w:marTop w:val="0"/>
              <w:marBottom w:val="0"/>
              <w:divBdr>
                <w:top w:val="none" w:sz="0" w:space="0" w:color="auto"/>
                <w:left w:val="none" w:sz="0" w:space="0" w:color="auto"/>
                <w:bottom w:val="none" w:sz="0" w:space="0" w:color="auto"/>
                <w:right w:val="none" w:sz="0" w:space="0" w:color="auto"/>
              </w:divBdr>
            </w:div>
            <w:div w:id="396906452">
              <w:marLeft w:val="0"/>
              <w:marRight w:val="0"/>
              <w:marTop w:val="0"/>
              <w:marBottom w:val="0"/>
              <w:divBdr>
                <w:top w:val="none" w:sz="0" w:space="0" w:color="auto"/>
                <w:left w:val="none" w:sz="0" w:space="0" w:color="auto"/>
                <w:bottom w:val="none" w:sz="0" w:space="0" w:color="auto"/>
                <w:right w:val="none" w:sz="0" w:space="0" w:color="auto"/>
              </w:divBdr>
            </w:div>
            <w:div w:id="401220667">
              <w:marLeft w:val="0"/>
              <w:marRight w:val="0"/>
              <w:marTop w:val="0"/>
              <w:marBottom w:val="0"/>
              <w:divBdr>
                <w:top w:val="none" w:sz="0" w:space="0" w:color="auto"/>
                <w:left w:val="none" w:sz="0" w:space="0" w:color="auto"/>
                <w:bottom w:val="none" w:sz="0" w:space="0" w:color="auto"/>
                <w:right w:val="none" w:sz="0" w:space="0" w:color="auto"/>
              </w:divBdr>
            </w:div>
            <w:div w:id="499927035">
              <w:marLeft w:val="0"/>
              <w:marRight w:val="0"/>
              <w:marTop w:val="0"/>
              <w:marBottom w:val="0"/>
              <w:divBdr>
                <w:top w:val="none" w:sz="0" w:space="0" w:color="auto"/>
                <w:left w:val="none" w:sz="0" w:space="0" w:color="auto"/>
                <w:bottom w:val="none" w:sz="0" w:space="0" w:color="auto"/>
                <w:right w:val="none" w:sz="0" w:space="0" w:color="auto"/>
              </w:divBdr>
            </w:div>
            <w:div w:id="529414026">
              <w:marLeft w:val="0"/>
              <w:marRight w:val="0"/>
              <w:marTop w:val="0"/>
              <w:marBottom w:val="0"/>
              <w:divBdr>
                <w:top w:val="none" w:sz="0" w:space="0" w:color="auto"/>
                <w:left w:val="none" w:sz="0" w:space="0" w:color="auto"/>
                <w:bottom w:val="none" w:sz="0" w:space="0" w:color="auto"/>
                <w:right w:val="none" w:sz="0" w:space="0" w:color="auto"/>
              </w:divBdr>
            </w:div>
            <w:div w:id="559023929">
              <w:marLeft w:val="0"/>
              <w:marRight w:val="0"/>
              <w:marTop w:val="0"/>
              <w:marBottom w:val="0"/>
              <w:divBdr>
                <w:top w:val="none" w:sz="0" w:space="0" w:color="auto"/>
                <w:left w:val="none" w:sz="0" w:space="0" w:color="auto"/>
                <w:bottom w:val="none" w:sz="0" w:space="0" w:color="auto"/>
                <w:right w:val="none" w:sz="0" w:space="0" w:color="auto"/>
              </w:divBdr>
            </w:div>
            <w:div w:id="615604702">
              <w:marLeft w:val="0"/>
              <w:marRight w:val="0"/>
              <w:marTop w:val="0"/>
              <w:marBottom w:val="0"/>
              <w:divBdr>
                <w:top w:val="none" w:sz="0" w:space="0" w:color="auto"/>
                <w:left w:val="none" w:sz="0" w:space="0" w:color="auto"/>
                <w:bottom w:val="none" w:sz="0" w:space="0" w:color="auto"/>
                <w:right w:val="none" w:sz="0" w:space="0" w:color="auto"/>
              </w:divBdr>
            </w:div>
            <w:div w:id="636447716">
              <w:marLeft w:val="0"/>
              <w:marRight w:val="0"/>
              <w:marTop w:val="0"/>
              <w:marBottom w:val="0"/>
              <w:divBdr>
                <w:top w:val="none" w:sz="0" w:space="0" w:color="auto"/>
                <w:left w:val="none" w:sz="0" w:space="0" w:color="auto"/>
                <w:bottom w:val="none" w:sz="0" w:space="0" w:color="auto"/>
                <w:right w:val="none" w:sz="0" w:space="0" w:color="auto"/>
              </w:divBdr>
            </w:div>
            <w:div w:id="691689396">
              <w:marLeft w:val="0"/>
              <w:marRight w:val="0"/>
              <w:marTop w:val="0"/>
              <w:marBottom w:val="0"/>
              <w:divBdr>
                <w:top w:val="none" w:sz="0" w:space="0" w:color="auto"/>
                <w:left w:val="none" w:sz="0" w:space="0" w:color="auto"/>
                <w:bottom w:val="none" w:sz="0" w:space="0" w:color="auto"/>
                <w:right w:val="none" w:sz="0" w:space="0" w:color="auto"/>
              </w:divBdr>
            </w:div>
            <w:div w:id="714626071">
              <w:marLeft w:val="0"/>
              <w:marRight w:val="0"/>
              <w:marTop w:val="0"/>
              <w:marBottom w:val="0"/>
              <w:divBdr>
                <w:top w:val="none" w:sz="0" w:space="0" w:color="auto"/>
                <w:left w:val="none" w:sz="0" w:space="0" w:color="auto"/>
                <w:bottom w:val="none" w:sz="0" w:space="0" w:color="auto"/>
                <w:right w:val="none" w:sz="0" w:space="0" w:color="auto"/>
              </w:divBdr>
            </w:div>
            <w:div w:id="719209950">
              <w:marLeft w:val="0"/>
              <w:marRight w:val="0"/>
              <w:marTop w:val="0"/>
              <w:marBottom w:val="0"/>
              <w:divBdr>
                <w:top w:val="none" w:sz="0" w:space="0" w:color="auto"/>
                <w:left w:val="none" w:sz="0" w:space="0" w:color="auto"/>
                <w:bottom w:val="none" w:sz="0" w:space="0" w:color="auto"/>
                <w:right w:val="none" w:sz="0" w:space="0" w:color="auto"/>
              </w:divBdr>
            </w:div>
            <w:div w:id="823667547">
              <w:marLeft w:val="0"/>
              <w:marRight w:val="0"/>
              <w:marTop w:val="0"/>
              <w:marBottom w:val="0"/>
              <w:divBdr>
                <w:top w:val="none" w:sz="0" w:space="0" w:color="auto"/>
                <w:left w:val="none" w:sz="0" w:space="0" w:color="auto"/>
                <w:bottom w:val="none" w:sz="0" w:space="0" w:color="auto"/>
                <w:right w:val="none" w:sz="0" w:space="0" w:color="auto"/>
              </w:divBdr>
            </w:div>
            <w:div w:id="886144488">
              <w:marLeft w:val="0"/>
              <w:marRight w:val="0"/>
              <w:marTop w:val="0"/>
              <w:marBottom w:val="0"/>
              <w:divBdr>
                <w:top w:val="none" w:sz="0" w:space="0" w:color="auto"/>
                <w:left w:val="none" w:sz="0" w:space="0" w:color="auto"/>
                <w:bottom w:val="none" w:sz="0" w:space="0" w:color="auto"/>
                <w:right w:val="none" w:sz="0" w:space="0" w:color="auto"/>
              </w:divBdr>
            </w:div>
            <w:div w:id="894462491">
              <w:marLeft w:val="0"/>
              <w:marRight w:val="0"/>
              <w:marTop w:val="0"/>
              <w:marBottom w:val="0"/>
              <w:divBdr>
                <w:top w:val="none" w:sz="0" w:space="0" w:color="auto"/>
                <w:left w:val="none" w:sz="0" w:space="0" w:color="auto"/>
                <w:bottom w:val="none" w:sz="0" w:space="0" w:color="auto"/>
                <w:right w:val="none" w:sz="0" w:space="0" w:color="auto"/>
              </w:divBdr>
            </w:div>
            <w:div w:id="896429906">
              <w:marLeft w:val="0"/>
              <w:marRight w:val="0"/>
              <w:marTop w:val="0"/>
              <w:marBottom w:val="0"/>
              <w:divBdr>
                <w:top w:val="none" w:sz="0" w:space="0" w:color="auto"/>
                <w:left w:val="none" w:sz="0" w:space="0" w:color="auto"/>
                <w:bottom w:val="none" w:sz="0" w:space="0" w:color="auto"/>
                <w:right w:val="none" w:sz="0" w:space="0" w:color="auto"/>
              </w:divBdr>
            </w:div>
            <w:div w:id="898787030">
              <w:marLeft w:val="0"/>
              <w:marRight w:val="0"/>
              <w:marTop w:val="0"/>
              <w:marBottom w:val="0"/>
              <w:divBdr>
                <w:top w:val="none" w:sz="0" w:space="0" w:color="auto"/>
                <w:left w:val="none" w:sz="0" w:space="0" w:color="auto"/>
                <w:bottom w:val="none" w:sz="0" w:space="0" w:color="auto"/>
                <w:right w:val="none" w:sz="0" w:space="0" w:color="auto"/>
              </w:divBdr>
            </w:div>
            <w:div w:id="938560690">
              <w:marLeft w:val="0"/>
              <w:marRight w:val="0"/>
              <w:marTop w:val="0"/>
              <w:marBottom w:val="0"/>
              <w:divBdr>
                <w:top w:val="none" w:sz="0" w:space="0" w:color="auto"/>
                <w:left w:val="none" w:sz="0" w:space="0" w:color="auto"/>
                <w:bottom w:val="none" w:sz="0" w:space="0" w:color="auto"/>
                <w:right w:val="none" w:sz="0" w:space="0" w:color="auto"/>
              </w:divBdr>
            </w:div>
            <w:div w:id="976954026">
              <w:marLeft w:val="0"/>
              <w:marRight w:val="0"/>
              <w:marTop w:val="0"/>
              <w:marBottom w:val="0"/>
              <w:divBdr>
                <w:top w:val="none" w:sz="0" w:space="0" w:color="auto"/>
                <w:left w:val="none" w:sz="0" w:space="0" w:color="auto"/>
                <w:bottom w:val="none" w:sz="0" w:space="0" w:color="auto"/>
                <w:right w:val="none" w:sz="0" w:space="0" w:color="auto"/>
              </w:divBdr>
            </w:div>
            <w:div w:id="985822361">
              <w:marLeft w:val="0"/>
              <w:marRight w:val="0"/>
              <w:marTop w:val="0"/>
              <w:marBottom w:val="0"/>
              <w:divBdr>
                <w:top w:val="none" w:sz="0" w:space="0" w:color="auto"/>
                <w:left w:val="none" w:sz="0" w:space="0" w:color="auto"/>
                <w:bottom w:val="none" w:sz="0" w:space="0" w:color="auto"/>
                <w:right w:val="none" w:sz="0" w:space="0" w:color="auto"/>
              </w:divBdr>
            </w:div>
            <w:div w:id="993342162">
              <w:marLeft w:val="0"/>
              <w:marRight w:val="0"/>
              <w:marTop w:val="0"/>
              <w:marBottom w:val="0"/>
              <w:divBdr>
                <w:top w:val="none" w:sz="0" w:space="0" w:color="auto"/>
                <w:left w:val="none" w:sz="0" w:space="0" w:color="auto"/>
                <w:bottom w:val="none" w:sz="0" w:space="0" w:color="auto"/>
                <w:right w:val="none" w:sz="0" w:space="0" w:color="auto"/>
              </w:divBdr>
            </w:div>
            <w:div w:id="1037318436">
              <w:marLeft w:val="0"/>
              <w:marRight w:val="0"/>
              <w:marTop w:val="0"/>
              <w:marBottom w:val="0"/>
              <w:divBdr>
                <w:top w:val="none" w:sz="0" w:space="0" w:color="auto"/>
                <w:left w:val="none" w:sz="0" w:space="0" w:color="auto"/>
                <w:bottom w:val="none" w:sz="0" w:space="0" w:color="auto"/>
                <w:right w:val="none" w:sz="0" w:space="0" w:color="auto"/>
              </w:divBdr>
            </w:div>
            <w:div w:id="1115909744">
              <w:marLeft w:val="0"/>
              <w:marRight w:val="0"/>
              <w:marTop w:val="0"/>
              <w:marBottom w:val="0"/>
              <w:divBdr>
                <w:top w:val="none" w:sz="0" w:space="0" w:color="auto"/>
                <w:left w:val="none" w:sz="0" w:space="0" w:color="auto"/>
                <w:bottom w:val="none" w:sz="0" w:space="0" w:color="auto"/>
                <w:right w:val="none" w:sz="0" w:space="0" w:color="auto"/>
              </w:divBdr>
            </w:div>
            <w:div w:id="1134519126">
              <w:marLeft w:val="0"/>
              <w:marRight w:val="0"/>
              <w:marTop w:val="0"/>
              <w:marBottom w:val="0"/>
              <w:divBdr>
                <w:top w:val="none" w:sz="0" w:space="0" w:color="auto"/>
                <w:left w:val="none" w:sz="0" w:space="0" w:color="auto"/>
                <w:bottom w:val="none" w:sz="0" w:space="0" w:color="auto"/>
                <w:right w:val="none" w:sz="0" w:space="0" w:color="auto"/>
              </w:divBdr>
            </w:div>
            <w:div w:id="1227254000">
              <w:marLeft w:val="0"/>
              <w:marRight w:val="0"/>
              <w:marTop w:val="0"/>
              <w:marBottom w:val="0"/>
              <w:divBdr>
                <w:top w:val="none" w:sz="0" w:space="0" w:color="auto"/>
                <w:left w:val="none" w:sz="0" w:space="0" w:color="auto"/>
                <w:bottom w:val="none" w:sz="0" w:space="0" w:color="auto"/>
                <w:right w:val="none" w:sz="0" w:space="0" w:color="auto"/>
              </w:divBdr>
            </w:div>
            <w:div w:id="1301838430">
              <w:marLeft w:val="0"/>
              <w:marRight w:val="0"/>
              <w:marTop w:val="0"/>
              <w:marBottom w:val="0"/>
              <w:divBdr>
                <w:top w:val="none" w:sz="0" w:space="0" w:color="auto"/>
                <w:left w:val="none" w:sz="0" w:space="0" w:color="auto"/>
                <w:bottom w:val="none" w:sz="0" w:space="0" w:color="auto"/>
                <w:right w:val="none" w:sz="0" w:space="0" w:color="auto"/>
              </w:divBdr>
            </w:div>
            <w:div w:id="1327825498">
              <w:marLeft w:val="0"/>
              <w:marRight w:val="0"/>
              <w:marTop w:val="0"/>
              <w:marBottom w:val="0"/>
              <w:divBdr>
                <w:top w:val="none" w:sz="0" w:space="0" w:color="auto"/>
                <w:left w:val="none" w:sz="0" w:space="0" w:color="auto"/>
                <w:bottom w:val="none" w:sz="0" w:space="0" w:color="auto"/>
                <w:right w:val="none" w:sz="0" w:space="0" w:color="auto"/>
              </w:divBdr>
            </w:div>
            <w:div w:id="1327977166">
              <w:marLeft w:val="0"/>
              <w:marRight w:val="0"/>
              <w:marTop w:val="0"/>
              <w:marBottom w:val="0"/>
              <w:divBdr>
                <w:top w:val="none" w:sz="0" w:space="0" w:color="auto"/>
                <w:left w:val="none" w:sz="0" w:space="0" w:color="auto"/>
                <w:bottom w:val="none" w:sz="0" w:space="0" w:color="auto"/>
                <w:right w:val="none" w:sz="0" w:space="0" w:color="auto"/>
              </w:divBdr>
            </w:div>
            <w:div w:id="1344283336">
              <w:marLeft w:val="0"/>
              <w:marRight w:val="0"/>
              <w:marTop w:val="0"/>
              <w:marBottom w:val="0"/>
              <w:divBdr>
                <w:top w:val="none" w:sz="0" w:space="0" w:color="auto"/>
                <w:left w:val="none" w:sz="0" w:space="0" w:color="auto"/>
                <w:bottom w:val="none" w:sz="0" w:space="0" w:color="auto"/>
                <w:right w:val="none" w:sz="0" w:space="0" w:color="auto"/>
              </w:divBdr>
            </w:div>
            <w:div w:id="1409576256">
              <w:marLeft w:val="0"/>
              <w:marRight w:val="0"/>
              <w:marTop w:val="0"/>
              <w:marBottom w:val="0"/>
              <w:divBdr>
                <w:top w:val="none" w:sz="0" w:space="0" w:color="auto"/>
                <w:left w:val="none" w:sz="0" w:space="0" w:color="auto"/>
                <w:bottom w:val="none" w:sz="0" w:space="0" w:color="auto"/>
                <w:right w:val="none" w:sz="0" w:space="0" w:color="auto"/>
              </w:divBdr>
            </w:div>
            <w:div w:id="1435636487">
              <w:marLeft w:val="0"/>
              <w:marRight w:val="0"/>
              <w:marTop w:val="0"/>
              <w:marBottom w:val="0"/>
              <w:divBdr>
                <w:top w:val="none" w:sz="0" w:space="0" w:color="auto"/>
                <w:left w:val="none" w:sz="0" w:space="0" w:color="auto"/>
                <w:bottom w:val="none" w:sz="0" w:space="0" w:color="auto"/>
                <w:right w:val="none" w:sz="0" w:space="0" w:color="auto"/>
              </w:divBdr>
            </w:div>
            <w:div w:id="1465082983">
              <w:marLeft w:val="0"/>
              <w:marRight w:val="0"/>
              <w:marTop w:val="0"/>
              <w:marBottom w:val="0"/>
              <w:divBdr>
                <w:top w:val="none" w:sz="0" w:space="0" w:color="auto"/>
                <w:left w:val="none" w:sz="0" w:space="0" w:color="auto"/>
                <w:bottom w:val="none" w:sz="0" w:space="0" w:color="auto"/>
                <w:right w:val="none" w:sz="0" w:space="0" w:color="auto"/>
              </w:divBdr>
            </w:div>
            <w:div w:id="1477334693">
              <w:marLeft w:val="0"/>
              <w:marRight w:val="0"/>
              <w:marTop w:val="0"/>
              <w:marBottom w:val="0"/>
              <w:divBdr>
                <w:top w:val="none" w:sz="0" w:space="0" w:color="auto"/>
                <w:left w:val="none" w:sz="0" w:space="0" w:color="auto"/>
                <w:bottom w:val="none" w:sz="0" w:space="0" w:color="auto"/>
                <w:right w:val="none" w:sz="0" w:space="0" w:color="auto"/>
              </w:divBdr>
            </w:div>
            <w:div w:id="1481265195">
              <w:marLeft w:val="0"/>
              <w:marRight w:val="0"/>
              <w:marTop w:val="0"/>
              <w:marBottom w:val="0"/>
              <w:divBdr>
                <w:top w:val="none" w:sz="0" w:space="0" w:color="auto"/>
                <w:left w:val="none" w:sz="0" w:space="0" w:color="auto"/>
                <w:bottom w:val="none" w:sz="0" w:space="0" w:color="auto"/>
                <w:right w:val="none" w:sz="0" w:space="0" w:color="auto"/>
              </w:divBdr>
            </w:div>
            <w:div w:id="1503663453">
              <w:marLeft w:val="0"/>
              <w:marRight w:val="0"/>
              <w:marTop w:val="0"/>
              <w:marBottom w:val="0"/>
              <w:divBdr>
                <w:top w:val="none" w:sz="0" w:space="0" w:color="auto"/>
                <w:left w:val="none" w:sz="0" w:space="0" w:color="auto"/>
                <w:bottom w:val="none" w:sz="0" w:space="0" w:color="auto"/>
                <w:right w:val="none" w:sz="0" w:space="0" w:color="auto"/>
              </w:divBdr>
            </w:div>
            <w:div w:id="1551840632">
              <w:marLeft w:val="0"/>
              <w:marRight w:val="0"/>
              <w:marTop w:val="0"/>
              <w:marBottom w:val="0"/>
              <w:divBdr>
                <w:top w:val="none" w:sz="0" w:space="0" w:color="auto"/>
                <w:left w:val="none" w:sz="0" w:space="0" w:color="auto"/>
                <w:bottom w:val="none" w:sz="0" w:space="0" w:color="auto"/>
                <w:right w:val="none" w:sz="0" w:space="0" w:color="auto"/>
              </w:divBdr>
            </w:div>
            <w:div w:id="1662611157">
              <w:marLeft w:val="0"/>
              <w:marRight w:val="0"/>
              <w:marTop w:val="0"/>
              <w:marBottom w:val="0"/>
              <w:divBdr>
                <w:top w:val="none" w:sz="0" w:space="0" w:color="auto"/>
                <w:left w:val="none" w:sz="0" w:space="0" w:color="auto"/>
                <w:bottom w:val="none" w:sz="0" w:space="0" w:color="auto"/>
                <w:right w:val="none" w:sz="0" w:space="0" w:color="auto"/>
              </w:divBdr>
            </w:div>
            <w:div w:id="1668944396">
              <w:marLeft w:val="0"/>
              <w:marRight w:val="0"/>
              <w:marTop w:val="0"/>
              <w:marBottom w:val="0"/>
              <w:divBdr>
                <w:top w:val="none" w:sz="0" w:space="0" w:color="auto"/>
                <w:left w:val="none" w:sz="0" w:space="0" w:color="auto"/>
                <w:bottom w:val="none" w:sz="0" w:space="0" w:color="auto"/>
                <w:right w:val="none" w:sz="0" w:space="0" w:color="auto"/>
              </w:divBdr>
            </w:div>
            <w:div w:id="1722048226">
              <w:marLeft w:val="0"/>
              <w:marRight w:val="0"/>
              <w:marTop w:val="0"/>
              <w:marBottom w:val="0"/>
              <w:divBdr>
                <w:top w:val="none" w:sz="0" w:space="0" w:color="auto"/>
                <w:left w:val="none" w:sz="0" w:space="0" w:color="auto"/>
                <w:bottom w:val="none" w:sz="0" w:space="0" w:color="auto"/>
                <w:right w:val="none" w:sz="0" w:space="0" w:color="auto"/>
              </w:divBdr>
            </w:div>
            <w:div w:id="1724207737">
              <w:marLeft w:val="0"/>
              <w:marRight w:val="0"/>
              <w:marTop w:val="0"/>
              <w:marBottom w:val="0"/>
              <w:divBdr>
                <w:top w:val="none" w:sz="0" w:space="0" w:color="auto"/>
                <w:left w:val="none" w:sz="0" w:space="0" w:color="auto"/>
                <w:bottom w:val="none" w:sz="0" w:space="0" w:color="auto"/>
                <w:right w:val="none" w:sz="0" w:space="0" w:color="auto"/>
              </w:divBdr>
            </w:div>
            <w:div w:id="1836994647">
              <w:marLeft w:val="0"/>
              <w:marRight w:val="0"/>
              <w:marTop w:val="0"/>
              <w:marBottom w:val="0"/>
              <w:divBdr>
                <w:top w:val="none" w:sz="0" w:space="0" w:color="auto"/>
                <w:left w:val="none" w:sz="0" w:space="0" w:color="auto"/>
                <w:bottom w:val="none" w:sz="0" w:space="0" w:color="auto"/>
                <w:right w:val="none" w:sz="0" w:space="0" w:color="auto"/>
              </w:divBdr>
            </w:div>
            <w:div w:id="1857957609">
              <w:marLeft w:val="0"/>
              <w:marRight w:val="0"/>
              <w:marTop w:val="0"/>
              <w:marBottom w:val="0"/>
              <w:divBdr>
                <w:top w:val="none" w:sz="0" w:space="0" w:color="auto"/>
                <w:left w:val="none" w:sz="0" w:space="0" w:color="auto"/>
                <w:bottom w:val="none" w:sz="0" w:space="0" w:color="auto"/>
                <w:right w:val="none" w:sz="0" w:space="0" w:color="auto"/>
              </w:divBdr>
            </w:div>
            <w:div w:id="1864126679">
              <w:marLeft w:val="0"/>
              <w:marRight w:val="0"/>
              <w:marTop w:val="0"/>
              <w:marBottom w:val="0"/>
              <w:divBdr>
                <w:top w:val="none" w:sz="0" w:space="0" w:color="auto"/>
                <w:left w:val="none" w:sz="0" w:space="0" w:color="auto"/>
                <w:bottom w:val="none" w:sz="0" w:space="0" w:color="auto"/>
                <w:right w:val="none" w:sz="0" w:space="0" w:color="auto"/>
              </w:divBdr>
            </w:div>
            <w:div w:id="1915507570">
              <w:marLeft w:val="0"/>
              <w:marRight w:val="0"/>
              <w:marTop w:val="0"/>
              <w:marBottom w:val="0"/>
              <w:divBdr>
                <w:top w:val="none" w:sz="0" w:space="0" w:color="auto"/>
                <w:left w:val="none" w:sz="0" w:space="0" w:color="auto"/>
                <w:bottom w:val="none" w:sz="0" w:space="0" w:color="auto"/>
                <w:right w:val="none" w:sz="0" w:space="0" w:color="auto"/>
              </w:divBdr>
            </w:div>
            <w:div w:id="1941639471">
              <w:marLeft w:val="0"/>
              <w:marRight w:val="0"/>
              <w:marTop w:val="0"/>
              <w:marBottom w:val="0"/>
              <w:divBdr>
                <w:top w:val="none" w:sz="0" w:space="0" w:color="auto"/>
                <w:left w:val="none" w:sz="0" w:space="0" w:color="auto"/>
                <w:bottom w:val="none" w:sz="0" w:space="0" w:color="auto"/>
                <w:right w:val="none" w:sz="0" w:space="0" w:color="auto"/>
              </w:divBdr>
            </w:div>
            <w:div w:id="1998415713">
              <w:marLeft w:val="0"/>
              <w:marRight w:val="0"/>
              <w:marTop w:val="0"/>
              <w:marBottom w:val="0"/>
              <w:divBdr>
                <w:top w:val="none" w:sz="0" w:space="0" w:color="auto"/>
                <w:left w:val="none" w:sz="0" w:space="0" w:color="auto"/>
                <w:bottom w:val="none" w:sz="0" w:space="0" w:color="auto"/>
                <w:right w:val="none" w:sz="0" w:space="0" w:color="auto"/>
              </w:divBdr>
            </w:div>
            <w:div w:id="2017993519">
              <w:marLeft w:val="0"/>
              <w:marRight w:val="0"/>
              <w:marTop w:val="0"/>
              <w:marBottom w:val="0"/>
              <w:divBdr>
                <w:top w:val="none" w:sz="0" w:space="0" w:color="auto"/>
                <w:left w:val="none" w:sz="0" w:space="0" w:color="auto"/>
                <w:bottom w:val="none" w:sz="0" w:space="0" w:color="auto"/>
                <w:right w:val="none" w:sz="0" w:space="0" w:color="auto"/>
              </w:divBdr>
            </w:div>
            <w:div w:id="2022313424">
              <w:marLeft w:val="0"/>
              <w:marRight w:val="0"/>
              <w:marTop w:val="0"/>
              <w:marBottom w:val="0"/>
              <w:divBdr>
                <w:top w:val="none" w:sz="0" w:space="0" w:color="auto"/>
                <w:left w:val="none" w:sz="0" w:space="0" w:color="auto"/>
                <w:bottom w:val="none" w:sz="0" w:space="0" w:color="auto"/>
                <w:right w:val="none" w:sz="0" w:space="0" w:color="auto"/>
              </w:divBdr>
            </w:div>
            <w:div w:id="2095516806">
              <w:marLeft w:val="0"/>
              <w:marRight w:val="0"/>
              <w:marTop w:val="0"/>
              <w:marBottom w:val="0"/>
              <w:divBdr>
                <w:top w:val="none" w:sz="0" w:space="0" w:color="auto"/>
                <w:left w:val="none" w:sz="0" w:space="0" w:color="auto"/>
                <w:bottom w:val="none" w:sz="0" w:space="0" w:color="auto"/>
                <w:right w:val="none" w:sz="0" w:space="0" w:color="auto"/>
              </w:divBdr>
            </w:div>
          </w:divsChild>
        </w:div>
        <w:div w:id="1533567092">
          <w:marLeft w:val="0"/>
          <w:marRight w:val="0"/>
          <w:marTop w:val="0"/>
          <w:marBottom w:val="0"/>
          <w:divBdr>
            <w:top w:val="none" w:sz="0" w:space="0" w:color="auto"/>
            <w:left w:val="none" w:sz="0" w:space="0" w:color="auto"/>
            <w:bottom w:val="none" w:sz="0" w:space="0" w:color="auto"/>
            <w:right w:val="none" w:sz="0" w:space="0" w:color="auto"/>
          </w:divBdr>
          <w:divsChild>
            <w:div w:id="880048115">
              <w:marLeft w:val="0"/>
              <w:marRight w:val="0"/>
              <w:marTop w:val="0"/>
              <w:marBottom w:val="0"/>
              <w:divBdr>
                <w:top w:val="none" w:sz="0" w:space="0" w:color="auto"/>
                <w:left w:val="none" w:sz="0" w:space="0" w:color="auto"/>
                <w:bottom w:val="none" w:sz="0" w:space="0" w:color="auto"/>
                <w:right w:val="none" w:sz="0" w:space="0" w:color="auto"/>
              </w:divBdr>
            </w:div>
            <w:div w:id="984090095">
              <w:marLeft w:val="0"/>
              <w:marRight w:val="0"/>
              <w:marTop w:val="0"/>
              <w:marBottom w:val="0"/>
              <w:divBdr>
                <w:top w:val="none" w:sz="0" w:space="0" w:color="auto"/>
                <w:left w:val="none" w:sz="0" w:space="0" w:color="auto"/>
                <w:bottom w:val="none" w:sz="0" w:space="0" w:color="auto"/>
                <w:right w:val="none" w:sz="0" w:space="0" w:color="auto"/>
              </w:divBdr>
            </w:div>
            <w:div w:id="1455562379">
              <w:marLeft w:val="0"/>
              <w:marRight w:val="0"/>
              <w:marTop w:val="0"/>
              <w:marBottom w:val="0"/>
              <w:divBdr>
                <w:top w:val="none" w:sz="0" w:space="0" w:color="auto"/>
                <w:left w:val="none" w:sz="0" w:space="0" w:color="auto"/>
                <w:bottom w:val="none" w:sz="0" w:space="0" w:color="auto"/>
                <w:right w:val="none" w:sz="0" w:space="0" w:color="auto"/>
              </w:divBdr>
            </w:div>
          </w:divsChild>
        </w:div>
        <w:div w:id="1571040927">
          <w:marLeft w:val="0"/>
          <w:marRight w:val="0"/>
          <w:marTop w:val="0"/>
          <w:marBottom w:val="0"/>
          <w:divBdr>
            <w:top w:val="none" w:sz="0" w:space="0" w:color="auto"/>
            <w:left w:val="none" w:sz="0" w:space="0" w:color="auto"/>
            <w:bottom w:val="none" w:sz="0" w:space="0" w:color="auto"/>
            <w:right w:val="none" w:sz="0" w:space="0" w:color="auto"/>
          </w:divBdr>
          <w:divsChild>
            <w:div w:id="1887334127">
              <w:marLeft w:val="0"/>
              <w:marRight w:val="0"/>
              <w:marTop w:val="0"/>
              <w:marBottom w:val="0"/>
              <w:divBdr>
                <w:top w:val="none" w:sz="0" w:space="0" w:color="auto"/>
                <w:left w:val="none" w:sz="0" w:space="0" w:color="auto"/>
                <w:bottom w:val="none" w:sz="0" w:space="0" w:color="auto"/>
                <w:right w:val="none" w:sz="0" w:space="0" w:color="auto"/>
              </w:divBdr>
            </w:div>
          </w:divsChild>
        </w:div>
        <w:div w:id="1606812488">
          <w:marLeft w:val="0"/>
          <w:marRight w:val="0"/>
          <w:marTop w:val="0"/>
          <w:marBottom w:val="0"/>
          <w:divBdr>
            <w:top w:val="none" w:sz="0" w:space="0" w:color="auto"/>
            <w:left w:val="none" w:sz="0" w:space="0" w:color="auto"/>
            <w:bottom w:val="none" w:sz="0" w:space="0" w:color="auto"/>
            <w:right w:val="none" w:sz="0" w:space="0" w:color="auto"/>
          </w:divBdr>
          <w:divsChild>
            <w:div w:id="379674993">
              <w:marLeft w:val="0"/>
              <w:marRight w:val="0"/>
              <w:marTop w:val="0"/>
              <w:marBottom w:val="0"/>
              <w:divBdr>
                <w:top w:val="none" w:sz="0" w:space="0" w:color="auto"/>
                <w:left w:val="none" w:sz="0" w:space="0" w:color="auto"/>
                <w:bottom w:val="none" w:sz="0" w:space="0" w:color="auto"/>
                <w:right w:val="none" w:sz="0" w:space="0" w:color="auto"/>
              </w:divBdr>
            </w:div>
            <w:div w:id="1544173254">
              <w:marLeft w:val="0"/>
              <w:marRight w:val="0"/>
              <w:marTop w:val="0"/>
              <w:marBottom w:val="0"/>
              <w:divBdr>
                <w:top w:val="none" w:sz="0" w:space="0" w:color="auto"/>
                <w:left w:val="none" w:sz="0" w:space="0" w:color="auto"/>
                <w:bottom w:val="none" w:sz="0" w:space="0" w:color="auto"/>
                <w:right w:val="none" w:sz="0" w:space="0" w:color="auto"/>
              </w:divBdr>
            </w:div>
          </w:divsChild>
        </w:div>
        <w:div w:id="1638339336">
          <w:marLeft w:val="0"/>
          <w:marRight w:val="0"/>
          <w:marTop w:val="0"/>
          <w:marBottom w:val="0"/>
          <w:divBdr>
            <w:top w:val="none" w:sz="0" w:space="0" w:color="auto"/>
            <w:left w:val="none" w:sz="0" w:space="0" w:color="auto"/>
            <w:bottom w:val="none" w:sz="0" w:space="0" w:color="auto"/>
            <w:right w:val="none" w:sz="0" w:space="0" w:color="auto"/>
          </w:divBdr>
          <w:divsChild>
            <w:div w:id="371733203">
              <w:marLeft w:val="0"/>
              <w:marRight w:val="0"/>
              <w:marTop w:val="0"/>
              <w:marBottom w:val="0"/>
              <w:divBdr>
                <w:top w:val="none" w:sz="0" w:space="0" w:color="auto"/>
                <w:left w:val="none" w:sz="0" w:space="0" w:color="auto"/>
                <w:bottom w:val="none" w:sz="0" w:space="0" w:color="auto"/>
                <w:right w:val="none" w:sz="0" w:space="0" w:color="auto"/>
              </w:divBdr>
            </w:div>
          </w:divsChild>
        </w:div>
        <w:div w:id="2004815762">
          <w:marLeft w:val="0"/>
          <w:marRight w:val="0"/>
          <w:marTop w:val="0"/>
          <w:marBottom w:val="0"/>
          <w:divBdr>
            <w:top w:val="none" w:sz="0" w:space="0" w:color="auto"/>
            <w:left w:val="none" w:sz="0" w:space="0" w:color="auto"/>
            <w:bottom w:val="none" w:sz="0" w:space="0" w:color="auto"/>
            <w:right w:val="none" w:sz="0" w:space="0" w:color="auto"/>
          </w:divBdr>
          <w:divsChild>
            <w:div w:id="287705425">
              <w:marLeft w:val="0"/>
              <w:marRight w:val="0"/>
              <w:marTop w:val="0"/>
              <w:marBottom w:val="0"/>
              <w:divBdr>
                <w:top w:val="none" w:sz="0" w:space="0" w:color="auto"/>
                <w:left w:val="none" w:sz="0" w:space="0" w:color="auto"/>
                <w:bottom w:val="none" w:sz="0" w:space="0" w:color="auto"/>
                <w:right w:val="none" w:sz="0" w:space="0" w:color="auto"/>
              </w:divBdr>
            </w:div>
          </w:divsChild>
        </w:div>
        <w:div w:id="2020811085">
          <w:marLeft w:val="0"/>
          <w:marRight w:val="0"/>
          <w:marTop w:val="0"/>
          <w:marBottom w:val="0"/>
          <w:divBdr>
            <w:top w:val="none" w:sz="0" w:space="0" w:color="auto"/>
            <w:left w:val="none" w:sz="0" w:space="0" w:color="auto"/>
            <w:bottom w:val="none" w:sz="0" w:space="0" w:color="auto"/>
            <w:right w:val="none" w:sz="0" w:space="0" w:color="auto"/>
          </w:divBdr>
          <w:divsChild>
            <w:div w:id="121727347">
              <w:marLeft w:val="0"/>
              <w:marRight w:val="0"/>
              <w:marTop w:val="0"/>
              <w:marBottom w:val="0"/>
              <w:divBdr>
                <w:top w:val="none" w:sz="0" w:space="0" w:color="auto"/>
                <w:left w:val="none" w:sz="0" w:space="0" w:color="auto"/>
                <w:bottom w:val="none" w:sz="0" w:space="0" w:color="auto"/>
                <w:right w:val="none" w:sz="0" w:space="0" w:color="auto"/>
              </w:divBdr>
            </w:div>
          </w:divsChild>
        </w:div>
        <w:div w:id="2140755000">
          <w:marLeft w:val="0"/>
          <w:marRight w:val="0"/>
          <w:marTop w:val="0"/>
          <w:marBottom w:val="0"/>
          <w:divBdr>
            <w:top w:val="none" w:sz="0" w:space="0" w:color="auto"/>
            <w:left w:val="none" w:sz="0" w:space="0" w:color="auto"/>
            <w:bottom w:val="none" w:sz="0" w:space="0" w:color="auto"/>
            <w:right w:val="none" w:sz="0" w:space="0" w:color="auto"/>
          </w:divBdr>
          <w:divsChild>
            <w:div w:id="11498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058223">
      <w:bodyDiv w:val="1"/>
      <w:marLeft w:val="0"/>
      <w:marRight w:val="0"/>
      <w:marTop w:val="0"/>
      <w:marBottom w:val="0"/>
      <w:divBdr>
        <w:top w:val="none" w:sz="0" w:space="0" w:color="auto"/>
        <w:left w:val="none" w:sz="0" w:space="0" w:color="auto"/>
        <w:bottom w:val="none" w:sz="0" w:space="0" w:color="auto"/>
        <w:right w:val="none" w:sz="0" w:space="0" w:color="auto"/>
      </w:divBdr>
      <w:divsChild>
        <w:div w:id="118035040">
          <w:marLeft w:val="547"/>
          <w:marRight w:val="0"/>
          <w:marTop w:val="0"/>
          <w:marBottom w:val="0"/>
          <w:divBdr>
            <w:top w:val="none" w:sz="0" w:space="0" w:color="auto"/>
            <w:left w:val="none" w:sz="0" w:space="0" w:color="auto"/>
            <w:bottom w:val="none" w:sz="0" w:space="0" w:color="auto"/>
            <w:right w:val="none" w:sz="0" w:space="0" w:color="auto"/>
          </w:divBdr>
        </w:div>
        <w:div w:id="1718702818">
          <w:marLeft w:val="547"/>
          <w:marRight w:val="0"/>
          <w:marTop w:val="0"/>
          <w:marBottom w:val="0"/>
          <w:divBdr>
            <w:top w:val="none" w:sz="0" w:space="0" w:color="auto"/>
            <w:left w:val="none" w:sz="0" w:space="0" w:color="auto"/>
            <w:bottom w:val="none" w:sz="0" w:space="0" w:color="auto"/>
            <w:right w:val="none" w:sz="0" w:space="0" w:color="auto"/>
          </w:divBdr>
        </w:div>
        <w:div w:id="1257710346">
          <w:marLeft w:val="547"/>
          <w:marRight w:val="0"/>
          <w:marTop w:val="0"/>
          <w:marBottom w:val="0"/>
          <w:divBdr>
            <w:top w:val="none" w:sz="0" w:space="0" w:color="auto"/>
            <w:left w:val="none" w:sz="0" w:space="0" w:color="auto"/>
            <w:bottom w:val="none" w:sz="0" w:space="0" w:color="auto"/>
            <w:right w:val="none" w:sz="0" w:space="0" w:color="auto"/>
          </w:divBdr>
        </w:div>
        <w:div w:id="98573645">
          <w:marLeft w:val="547"/>
          <w:marRight w:val="0"/>
          <w:marTop w:val="0"/>
          <w:marBottom w:val="0"/>
          <w:divBdr>
            <w:top w:val="none" w:sz="0" w:space="0" w:color="auto"/>
            <w:left w:val="none" w:sz="0" w:space="0" w:color="auto"/>
            <w:bottom w:val="none" w:sz="0" w:space="0" w:color="auto"/>
            <w:right w:val="none" w:sz="0" w:space="0" w:color="auto"/>
          </w:divBdr>
        </w:div>
      </w:divsChild>
    </w:div>
    <w:div w:id="883714103">
      <w:bodyDiv w:val="1"/>
      <w:marLeft w:val="0"/>
      <w:marRight w:val="0"/>
      <w:marTop w:val="0"/>
      <w:marBottom w:val="0"/>
      <w:divBdr>
        <w:top w:val="none" w:sz="0" w:space="0" w:color="auto"/>
        <w:left w:val="none" w:sz="0" w:space="0" w:color="auto"/>
        <w:bottom w:val="none" w:sz="0" w:space="0" w:color="auto"/>
        <w:right w:val="none" w:sz="0" w:space="0" w:color="auto"/>
      </w:divBdr>
      <w:divsChild>
        <w:div w:id="4863965">
          <w:marLeft w:val="0"/>
          <w:marRight w:val="0"/>
          <w:marTop w:val="0"/>
          <w:marBottom w:val="0"/>
          <w:divBdr>
            <w:top w:val="none" w:sz="0" w:space="0" w:color="auto"/>
            <w:left w:val="none" w:sz="0" w:space="0" w:color="auto"/>
            <w:bottom w:val="none" w:sz="0" w:space="0" w:color="auto"/>
            <w:right w:val="none" w:sz="0" w:space="0" w:color="auto"/>
          </w:divBdr>
          <w:divsChild>
            <w:div w:id="1918637661">
              <w:marLeft w:val="0"/>
              <w:marRight w:val="0"/>
              <w:marTop w:val="0"/>
              <w:marBottom w:val="0"/>
              <w:divBdr>
                <w:top w:val="none" w:sz="0" w:space="0" w:color="auto"/>
                <w:left w:val="none" w:sz="0" w:space="0" w:color="auto"/>
                <w:bottom w:val="none" w:sz="0" w:space="0" w:color="auto"/>
                <w:right w:val="none" w:sz="0" w:space="0" w:color="auto"/>
              </w:divBdr>
            </w:div>
          </w:divsChild>
        </w:div>
        <w:div w:id="4984950">
          <w:marLeft w:val="0"/>
          <w:marRight w:val="0"/>
          <w:marTop w:val="0"/>
          <w:marBottom w:val="0"/>
          <w:divBdr>
            <w:top w:val="none" w:sz="0" w:space="0" w:color="auto"/>
            <w:left w:val="none" w:sz="0" w:space="0" w:color="auto"/>
            <w:bottom w:val="none" w:sz="0" w:space="0" w:color="auto"/>
            <w:right w:val="none" w:sz="0" w:space="0" w:color="auto"/>
          </w:divBdr>
          <w:divsChild>
            <w:div w:id="889456082">
              <w:marLeft w:val="0"/>
              <w:marRight w:val="0"/>
              <w:marTop w:val="0"/>
              <w:marBottom w:val="0"/>
              <w:divBdr>
                <w:top w:val="none" w:sz="0" w:space="0" w:color="auto"/>
                <w:left w:val="none" w:sz="0" w:space="0" w:color="auto"/>
                <w:bottom w:val="none" w:sz="0" w:space="0" w:color="auto"/>
                <w:right w:val="none" w:sz="0" w:space="0" w:color="auto"/>
              </w:divBdr>
            </w:div>
            <w:div w:id="1384981807">
              <w:marLeft w:val="0"/>
              <w:marRight w:val="0"/>
              <w:marTop w:val="0"/>
              <w:marBottom w:val="0"/>
              <w:divBdr>
                <w:top w:val="none" w:sz="0" w:space="0" w:color="auto"/>
                <w:left w:val="none" w:sz="0" w:space="0" w:color="auto"/>
                <w:bottom w:val="none" w:sz="0" w:space="0" w:color="auto"/>
                <w:right w:val="none" w:sz="0" w:space="0" w:color="auto"/>
              </w:divBdr>
            </w:div>
            <w:div w:id="1674604678">
              <w:marLeft w:val="0"/>
              <w:marRight w:val="0"/>
              <w:marTop w:val="0"/>
              <w:marBottom w:val="0"/>
              <w:divBdr>
                <w:top w:val="none" w:sz="0" w:space="0" w:color="auto"/>
                <w:left w:val="none" w:sz="0" w:space="0" w:color="auto"/>
                <w:bottom w:val="none" w:sz="0" w:space="0" w:color="auto"/>
                <w:right w:val="none" w:sz="0" w:space="0" w:color="auto"/>
              </w:divBdr>
            </w:div>
            <w:div w:id="1804427434">
              <w:marLeft w:val="0"/>
              <w:marRight w:val="0"/>
              <w:marTop w:val="0"/>
              <w:marBottom w:val="0"/>
              <w:divBdr>
                <w:top w:val="none" w:sz="0" w:space="0" w:color="auto"/>
                <w:left w:val="none" w:sz="0" w:space="0" w:color="auto"/>
                <w:bottom w:val="none" w:sz="0" w:space="0" w:color="auto"/>
                <w:right w:val="none" w:sz="0" w:space="0" w:color="auto"/>
              </w:divBdr>
            </w:div>
            <w:div w:id="1923223112">
              <w:marLeft w:val="0"/>
              <w:marRight w:val="0"/>
              <w:marTop w:val="0"/>
              <w:marBottom w:val="0"/>
              <w:divBdr>
                <w:top w:val="none" w:sz="0" w:space="0" w:color="auto"/>
                <w:left w:val="none" w:sz="0" w:space="0" w:color="auto"/>
                <w:bottom w:val="none" w:sz="0" w:space="0" w:color="auto"/>
                <w:right w:val="none" w:sz="0" w:space="0" w:color="auto"/>
              </w:divBdr>
            </w:div>
          </w:divsChild>
        </w:div>
        <w:div w:id="26569301">
          <w:marLeft w:val="0"/>
          <w:marRight w:val="0"/>
          <w:marTop w:val="0"/>
          <w:marBottom w:val="0"/>
          <w:divBdr>
            <w:top w:val="none" w:sz="0" w:space="0" w:color="auto"/>
            <w:left w:val="none" w:sz="0" w:space="0" w:color="auto"/>
            <w:bottom w:val="none" w:sz="0" w:space="0" w:color="auto"/>
            <w:right w:val="none" w:sz="0" w:space="0" w:color="auto"/>
          </w:divBdr>
          <w:divsChild>
            <w:div w:id="605112041">
              <w:marLeft w:val="0"/>
              <w:marRight w:val="0"/>
              <w:marTop w:val="0"/>
              <w:marBottom w:val="0"/>
              <w:divBdr>
                <w:top w:val="none" w:sz="0" w:space="0" w:color="auto"/>
                <w:left w:val="none" w:sz="0" w:space="0" w:color="auto"/>
                <w:bottom w:val="none" w:sz="0" w:space="0" w:color="auto"/>
                <w:right w:val="none" w:sz="0" w:space="0" w:color="auto"/>
              </w:divBdr>
            </w:div>
          </w:divsChild>
        </w:div>
        <w:div w:id="47269865">
          <w:marLeft w:val="0"/>
          <w:marRight w:val="0"/>
          <w:marTop w:val="0"/>
          <w:marBottom w:val="0"/>
          <w:divBdr>
            <w:top w:val="none" w:sz="0" w:space="0" w:color="auto"/>
            <w:left w:val="none" w:sz="0" w:space="0" w:color="auto"/>
            <w:bottom w:val="none" w:sz="0" w:space="0" w:color="auto"/>
            <w:right w:val="none" w:sz="0" w:space="0" w:color="auto"/>
          </w:divBdr>
          <w:divsChild>
            <w:div w:id="39021264">
              <w:marLeft w:val="0"/>
              <w:marRight w:val="0"/>
              <w:marTop w:val="0"/>
              <w:marBottom w:val="0"/>
              <w:divBdr>
                <w:top w:val="none" w:sz="0" w:space="0" w:color="auto"/>
                <w:left w:val="none" w:sz="0" w:space="0" w:color="auto"/>
                <w:bottom w:val="none" w:sz="0" w:space="0" w:color="auto"/>
                <w:right w:val="none" w:sz="0" w:space="0" w:color="auto"/>
              </w:divBdr>
            </w:div>
            <w:div w:id="1027559383">
              <w:marLeft w:val="0"/>
              <w:marRight w:val="0"/>
              <w:marTop w:val="0"/>
              <w:marBottom w:val="0"/>
              <w:divBdr>
                <w:top w:val="none" w:sz="0" w:space="0" w:color="auto"/>
                <w:left w:val="none" w:sz="0" w:space="0" w:color="auto"/>
                <w:bottom w:val="none" w:sz="0" w:space="0" w:color="auto"/>
                <w:right w:val="none" w:sz="0" w:space="0" w:color="auto"/>
              </w:divBdr>
            </w:div>
            <w:div w:id="1359695621">
              <w:marLeft w:val="0"/>
              <w:marRight w:val="0"/>
              <w:marTop w:val="0"/>
              <w:marBottom w:val="0"/>
              <w:divBdr>
                <w:top w:val="none" w:sz="0" w:space="0" w:color="auto"/>
                <w:left w:val="none" w:sz="0" w:space="0" w:color="auto"/>
                <w:bottom w:val="none" w:sz="0" w:space="0" w:color="auto"/>
                <w:right w:val="none" w:sz="0" w:space="0" w:color="auto"/>
              </w:divBdr>
            </w:div>
          </w:divsChild>
        </w:div>
        <w:div w:id="105656271">
          <w:marLeft w:val="0"/>
          <w:marRight w:val="0"/>
          <w:marTop w:val="0"/>
          <w:marBottom w:val="0"/>
          <w:divBdr>
            <w:top w:val="none" w:sz="0" w:space="0" w:color="auto"/>
            <w:left w:val="none" w:sz="0" w:space="0" w:color="auto"/>
            <w:bottom w:val="none" w:sz="0" w:space="0" w:color="auto"/>
            <w:right w:val="none" w:sz="0" w:space="0" w:color="auto"/>
          </w:divBdr>
          <w:divsChild>
            <w:div w:id="1684359960">
              <w:marLeft w:val="0"/>
              <w:marRight w:val="0"/>
              <w:marTop w:val="0"/>
              <w:marBottom w:val="0"/>
              <w:divBdr>
                <w:top w:val="none" w:sz="0" w:space="0" w:color="auto"/>
                <w:left w:val="none" w:sz="0" w:space="0" w:color="auto"/>
                <w:bottom w:val="none" w:sz="0" w:space="0" w:color="auto"/>
                <w:right w:val="none" w:sz="0" w:space="0" w:color="auto"/>
              </w:divBdr>
            </w:div>
            <w:div w:id="1684938147">
              <w:marLeft w:val="0"/>
              <w:marRight w:val="0"/>
              <w:marTop w:val="0"/>
              <w:marBottom w:val="0"/>
              <w:divBdr>
                <w:top w:val="none" w:sz="0" w:space="0" w:color="auto"/>
                <w:left w:val="none" w:sz="0" w:space="0" w:color="auto"/>
                <w:bottom w:val="none" w:sz="0" w:space="0" w:color="auto"/>
                <w:right w:val="none" w:sz="0" w:space="0" w:color="auto"/>
              </w:divBdr>
            </w:div>
          </w:divsChild>
        </w:div>
        <w:div w:id="433744132">
          <w:marLeft w:val="0"/>
          <w:marRight w:val="0"/>
          <w:marTop w:val="0"/>
          <w:marBottom w:val="0"/>
          <w:divBdr>
            <w:top w:val="none" w:sz="0" w:space="0" w:color="auto"/>
            <w:left w:val="none" w:sz="0" w:space="0" w:color="auto"/>
            <w:bottom w:val="none" w:sz="0" w:space="0" w:color="auto"/>
            <w:right w:val="none" w:sz="0" w:space="0" w:color="auto"/>
          </w:divBdr>
          <w:divsChild>
            <w:div w:id="900990023">
              <w:marLeft w:val="0"/>
              <w:marRight w:val="0"/>
              <w:marTop w:val="0"/>
              <w:marBottom w:val="0"/>
              <w:divBdr>
                <w:top w:val="none" w:sz="0" w:space="0" w:color="auto"/>
                <w:left w:val="none" w:sz="0" w:space="0" w:color="auto"/>
                <w:bottom w:val="none" w:sz="0" w:space="0" w:color="auto"/>
                <w:right w:val="none" w:sz="0" w:space="0" w:color="auto"/>
              </w:divBdr>
            </w:div>
            <w:div w:id="1080641118">
              <w:marLeft w:val="0"/>
              <w:marRight w:val="0"/>
              <w:marTop w:val="0"/>
              <w:marBottom w:val="0"/>
              <w:divBdr>
                <w:top w:val="none" w:sz="0" w:space="0" w:color="auto"/>
                <w:left w:val="none" w:sz="0" w:space="0" w:color="auto"/>
                <w:bottom w:val="none" w:sz="0" w:space="0" w:color="auto"/>
                <w:right w:val="none" w:sz="0" w:space="0" w:color="auto"/>
              </w:divBdr>
            </w:div>
          </w:divsChild>
        </w:div>
        <w:div w:id="586425476">
          <w:marLeft w:val="0"/>
          <w:marRight w:val="0"/>
          <w:marTop w:val="0"/>
          <w:marBottom w:val="0"/>
          <w:divBdr>
            <w:top w:val="none" w:sz="0" w:space="0" w:color="auto"/>
            <w:left w:val="none" w:sz="0" w:space="0" w:color="auto"/>
            <w:bottom w:val="none" w:sz="0" w:space="0" w:color="auto"/>
            <w:right w:val="none" w:sz="0" w:space="0" w:color="auto"/>
          </w:divBdr>
          <w:divsChild>
            <w:div w:id="160589894">
              <w:marLeft w:val="0"/>
              <w:marRight w:val="0"/>
              <w:marTop w:val="0"/>
              <w:marBottom w:val="0"/>
              <w:divBdr>
                <w:top w:val="none" w:sz="0" w:space="0" w:color="auto"/>
                <w:left w:val="none" w:sz="0" w:space="0" w:color="auto"/>
                <w:bottom w:val="none" w:sz="0" w:space="0" w:color="auto"/>
                <w:right w:val="none" w:sz="0" w:space="0" w:color="auto"/>
              </w:divBdr>
            </w:div>
            <w:div w:id="231894058">
              <w:marLeft w:val="0"/>
              <w:marRight w:val="0"/>
              <w:marTop w:val="0"/>
              <w:marBottom w:val="0"/>
              <w:divBdr>
                <w:top w:val="none" w:sz="0" w:space="0" w:color="auto"/>
                <w:left w:val="none" w:sz="0" w:space="0" w:color="auto"/>
                <w:bottom w:val="none" w:sz="0" w:space="0" w:color="auto"/>
                <w:right w:val="none" w:sz="0" w:space="0" w:color="auto"/>
              </w:divBdr>
            </w:div>
            <w:div w:id="836002066">
              <w:marLeft w:val="0"/>
              <w:marRight w:val="0"/>
              <w:marTop w:val="0"/>
              <w:marBottom w:val="0"/>
              <w:divBdr>
                <w:top w:val="none" w:sz="0" w:space="0" w:color="auto"/>
                <w:left w:val="none" w:sz="0" w:space="0" w:color="auto"/>
                <w:bottom w:val="none" w:sz="0" w:space="0" w:color="auto"/>
                <w:right w:val="none" w:sz="0" w:space="0" w:color="auto"/>
              </w:divBdr>
            </w:div>
            <w:div w:id="1107237626">
              <w:marLeft w:val="0"/>
              <w:marRight w:val="0"/>
              <w:marTop w:val="0"/>
              <w:marBottom w:val="0"/>
              <w:divBdr>
                <w:top w:val="none" w:sz="0" w:space="0" w:color="auto"/>
                <w:left w:val="none" w:sz="0" w:space="0" w:color="auto"/>
                <w:bottom w:val="none" w:sz="0" w:space="0" w:color="auto"/>
                <w:right w:val="none" w:sz="0" w:space="0" w:color="auto"/>
              </w:divBdr>
            </w:div>
            <w:div w:id="1661805378">
              <w:marLeft w:val="0"/>
              <w:marRight w:val="0"/>
              <w:marTop w:val="0"/>
              <w:marBottom w:val="0"/>
              <w:divBdr>
                <w:top w:val="none" w:sz="0" w:space="0" w:color="auto"/>
                <w:left w:val="none" w:sz="0" w:space="0" w:color="auto"/>
                <w:bottom w:val="none" w:sz="0" w:space="0" w:color="auto"/>
                <w:right w:val="none" w:sz="0" w:space="0" w:color="auto"/>
              </w:divBdr>
            </w:div>
            <w:div w:id="1778062814">
              <w:marLeft w:val="0"/>
              <w:marRight w:val="0"/>
              <w:marTop w:val="0"/>
              <w:marBottom w:val="0"/>
              <w:divBdr>
                <w:top w:val="none" w:sz="0" w:space="0" w:color="auto"/>
                <w:left w:val="none" w:sz="0" w:space="0" w:color="auto"/>
                <w:bottom w:val="none" w:sz="0" w:space="0" w:color="auto"/>
                <w:right w:val="none" w:sz="0" w:space="0" w:color="auto"/>
              </w:divBdr>
            </w:div>
          </w:divsChild>
        </w:div>
        <w:div w:id="645471214">
          <w:marLeft w:val="0"/>
          <w:marRight w:val="0"/>
          <w:marTop w:val="0"/>
          <w:marBottom w:val="0"/>
          <w:divBdr>
            <w:top w:val="none" w:sz="0" w:space="0" w:color="auto"/>
            <w:left w:val="none" w:sz="0" w:space="0" w:color="auto"/>
            <w:bottom w:val="none" w:sz="0" w:space="0" w:color="auto"/>
            <w:right w:val="none" w:sz="0" w:space="0" w:color="auto"/>
          </w:divBdr>
          <w:divsChild>
            <w:div w:id="1648973474">
              <w:marLeft w:val="0"/>
              <w:marRight w:val="0"/>
              <w:marTop w:val="0"/>
              <w:marBottom w:val="0"/>
              <w:divBdr>
                <w:top w:val="none" w:sz="0" w:space="0" w:color="auto"/>
                <w:left w:val="none" w:sz="0" w:space="0" w:color="auto"/>
                <w:bottom w:val="none" w:sz="0" w:space="0" w:color="auto"/>
                <w:right w:val="none" w:sz="0" w:space="0" w:color="auto"/>
              </w:divBdr>
            </w:div>
          </w:divsChild>
        </w:div>
        <w:div w:id="658119110">
          <w:marLeft w:val="0"/>
          <w:marRight w:val="0"/>
          <w:marTop w:val="0"/>
          <w:marBottom w:val="0"/>
          <w:divBdr>
            <w:top w:val="none" w:sz="0" w:space="0" w:color="auto"/>
            <w:left w:val="none" w:sz="0" w:space="0" w:color="auto"/>
            <w:bottom w:val="none" w:sz="0" w:space="0" w:color="auto"/>
            <w:right w:val="none" w:sz="0" w:space="0" w:color="auto"/>
          </w:divBdr>
          <w:divsChild>
            <w:div w:id="1325085217">
              <w:marLeft w:val="0"/>
              <w:marRight w:val="0"/>
              <w:marTop w:val="0"/>
              <w:marBottom w:val="0"/>
              <w:divBdr>
                <w:top w:val="none" w:sz="0" w:space="0" w:color="auto"/>
                <w:left w:val="none" w:sz="0" w:space="0" w:color="auto"/>
                <w:bottom w:val="none" w:sz="0" w:space="0" w:color="auto"/>
                <w:right w:val="none" w:sz="0" w:space="0" w:color="auto"/>
              </w:divBdr>
            </w:div>
          </w:divsChild>
        </w:div>
        <w:div w:id="680009496">
          <w:marLeft w:val="0"/>
          <w:marRight w:val="0"/>
          <w:marTop w:val="0"/>
          <w:marBottom w:val="0"/>
          <w:divBdr>
            <w:top w:val="none" w:sz="0" w:space="0" w:color="auto"/>
            <w:left w:val="none" w:sz="0" w:space="0" w:color="auto"/>
            <w:bottom w:val="none" w:sz="0" w:space="0" w:color="auto"/>
            <w:right w:val="none" w:sz="0" w:space="0" w:color="auto"/>
          </w:divBdr>
          <w:divsChild>
            <w:div w:id="2101826500">
              <w:marLeft w:val="0"/>
              <w:marRight w:val="0"/>
              <w:marTop w:val="0"/>
              <w:marBottom w:val="0"/>
              <w:divBdr>
                <w:top w:val="none" w:sz="0" w:space="0" w:color="auto"/>
                <w:left w:val="none" w:sz="0" w:space="0" w:color="auto"/>
                <w:bottom w:val="none" w:sz="0" w:space="0" w:color="auto"/>
                <w:right w:val="none" w:sz="0" w:space="0" w:color="auto"/>
              </w:divBdr>
            </w:div>
          </w:divsChild>
        </w:div>
        <w:div w:id="709185347">
          <w:marLeft w:val="0"/>
          <w:marRight w:val="0"/>
          <w:marTop w:val="0"/>
          <w:marBottom w:val="0"/>
          <w:divBdr>
            <w:top w:val="none" w:sz="0" w:space="0" w:color="auto"/>
            <w:left w:val="none" w:sz="0" w:space="0" w:color="auto"/>
            <w:bottom w:val="none" w:sz="0" w:space="0" w:color="auto"/>
            <w:right w:val="none" w:sz="0" w:space="0" w:color="auto"/>
          </w:divBdr>
          <w:divsChild>
            <w:div w:id="569312160">
              <w:marLeft w:val="0"/>
              <w:marRight w:val="0"/>
              <w:marTop w:val="0"/>
              <w:marBottom w:val="0"/>
              <w:divBdr>
                <w:top w:val="none" w:sz="0" w:space="0" w:color="auto"/>
                <w:left w:val="none" w:sz="0" w:space="0" w:color="auto"/>
                <w:bottom w:val="none" w:sz="0" w:space="0" w:color="auto"/>
                <w:right w:val="none" w:sz="0" w:space="0" w:color="auto"/>
              </w:divBdr>
            </w:div>
            <w:div w:id="1473207301">
              <w:marLeft w:val="0"/>
              <w:marRight w:val="0"/>
              <w:marTop w:val="0"/>
              <w:marBottom w:val="0"/>
              <w:divBdr>
                <w:top w:val="none" w:sz="0" w:space="0" w:color="auto"/>
                <w:left w:val="none" w:sz="0" w:space="0" w:color="auto"/>
                <w:bottom w:val="none" w:sz="0" w:space="0" w:color="auto"/>
                <w:right w:val="none" w:sz="0" w:space="0" w:color="auto"/>
              </w:divBdr>
            </w:div>
            <w:div w:id="1800370150">
              <w:marLeft w:val="0"/>
              <w:marRight w:val="0"/>
              <w:marTop w:val="0"/>
              <w:marBottom w:val="0"/>
              <w:divBdr>
                <w:top w:val="none" w:sz="0" w:space="0" w:color="auto"/>
                <w:left w:val="none" w:sz="0" w:space="0" w:color="auto"/>
                <w:bottom w:val="none" w:sz="0" w:space="0" w:color="auto"/>
                <w:right w:val="none" w:sz="0" w:space="0" w:color="auto"/>
              </w:divBdr>
            </w:div>
          </w:divsChild>
        </w:div>
        <w:div w:id="718941523">
          <w:marLeft w:val="0"/>
          <w:marRight w:val="0"/>
          <w:marTop w:val="0"/>
          <w:marBottom w:val="0"/>
          <w:divBdr>
            <w:top w:val="none" w:sz="0" w:space="0" w:color="auto"/>
            <w:left w:val="none" w:sz="0" w:space="0" w:color="auto"/>
            <w:bottom w:val="none" w:sz="0" w:space="0" w:color="auto"/>
            <w:right w:val="none" w:sz="0" w:space="0" w:color="auto"/>
          </w:divBdr>
          <w:divsChild>
            <w:div w:id="167914850">
              <w:marLeft w:val="0"/>
              <w:marRight w:val="0"/>
              <w:marTop w:val="0"/>
              <w:marBottom w:val="0"/>
              <w:divBdr>
                <w:top w:val="none" w:sz="0" w:space="0" w:color="auto"/>
                <w:left w:val="none" w:sz="0" w:space="0" w:color="auto"/>
                <w:bottom w:val="none" w:sz="0" w:space="0" w:color="auto"/>
                <w:right w:val="none" w:sz="0" w:space="0" w:color="auto"/>
              </w:divBdr>
            </w:div>
            <w:div w:id="1907572431">
              <w:marLeft w:val="0"/>
              <w:marRight w:val="0"/>
              <w:marTop w:val="0"/>
              <w:marBottom w:val="0"/>
              <w:divBdr>
                <w:top w:val="none" w:sz="0" w:space="0" w:color="auto"/>
                <w:left w:val="none" w:sz="0" w:space="0" w:color="auto"/>
                <w:bottom w:val="none" w:sz="0" w:space="0" w:color="auto"/>
                <w:right w:val="none" w:sz="0" w:space="0" w:color="auto"/>
              </w:divBdr>
            </w:div>
          </w:divsChild>
        </w:div>
        <w:div w:id="871966688">
          <w:marLeft w:val="0"/>
          <w:marRight w:val="0"/>
          <w:marTop w:val="0"/>
          <w:marBottom w:val="0"/>
          <w:divBdr>
            <w:top w:val="none" w:sz="0" w:space="0" w:color="auto"/>
            <w:left w:val="none" w:sz="0" w:space="0" w:color="auto"/>
            <w:bottom w:val="none" w:sz="0" w:space="0" w:color="auto"/>
            <w:right w:val="none" w:sz="0" w:space="0" w:color="auto"/>
          </w:divBdr>
          <w:divsChild>
            <w:div w:id="188953748">
              <w:marLeft w:val="0"/>
              <w:marRight w:val="0"/>
              <w:marTop w:val="0"/>
              <w:marBottom w:val="0"/>
              <w:divBdr>
                <w:top w:val="none" w:sz="0" w:space="0" w:color="auto"/>
                <w:left w:val="none" w:sz="0" w:space="0" w:color="auto"/>
                <w:bottom w:val="none" w:sz="0" w:space="0" w:color="auto"/>
                <w:right w:val="none" w:sz="0" w:space="0" w:color="auto"/>
              </w:divBdr>
            </w:div>
            <w:div w:id="1187135879">
              <w:marLeft w:val="0"/>
              <w:marRight w:val="0"/>
              <w:marTop w:val="0"/>
              <w:marBottom w:val="0"/>
              <w:divBdr>
                <w:top w:val="none" w:sz="0" w:space="0" w:color="auto"/>
                <w:left w:val="none" w:sz="0" w:space="0" w:color="auto"/>
                <w:bottom w:val="none" w:sz="0" w:space="0" w:color="auto"/>
                <w:right w:val="none" w:sz="0" w:space="0" w:color="auto"/>
              </w:divBdr>
            </w:div>
            <w:div w:id="1225406480">
              <w:marLeft w:val="0"/>
              <w:marRight w:val="0"/>
              <w:marTop w:val="0"/>
              <w:marBottom w:val="0"/>
              <w:divBdr>
                <w:top w:val="none" w:sz="0" w:space="0" w:color="auto"/>
                <w:left w:val="none" w:sz="0" w:space="0" w:color="auto"/>
                <w:bottom w:val="none" w:sz="0" w:space="0" w:color="auto"/>
                <w:right w:val="none" w:sz="0" w:space="0" w:color="auto"/>
              </w:divBdr>
            </w:div>
            <w:div w:id="1335692175">
              <w:marLeft w:val="0"/>
              <w:marRight w:val="0"/>
              <w:marTop w:val="0"/>
              <w:marBottom w:val="0"/>
              <w:divBdr>
                <w:top w:val="none" w:sz="0" w:space="0" w:color="auto"/>
                <w:left w:val="none" w:sz="0" w:space="0" w:color="auto"/>
                <w:bottom w:val="none" w:sz="0" w:space="0" w:color="auto"/>
                <w:right w:val="none" w:sz="0" w:space="0" w:color="auto"/>
              </w:divBdr>
            </w:div>
            <w:div w:id="1704207921">
              <w:marLeft w:val="0"/>
              <w:marRight w:val="0"/>
              <w:marTop w:val="0"/>
              <w:marBottom w:val="0"/>
              <w:divBdr>
                <w:top w:val="none" w:sz="0" w:space="0" w:color="auto"/>
                <w:left w:val="none" w:sz="0" w:space="0" w:color="auto"/>
                <w:bottom w:val="none" w:sz="0" w:space="0" w:color="auto"/>
                <w:right w:val="none" w:sz="0" w:space="0" w:color="auto"/>
              </w:divBdr>
            </w:div>
          </w:divsChild>
        </w:div>
        <w:div w:id="882717452">
          <w:marLeft w:val="0"/>
          <w:marRight w:val="0"/>
          <w:marTop w:val="0"/>
          <w:marBottom w:val="0"/>
          <w:divBdr>
            <w:top w:val="none" w:sz="0" w:space="0" w:color="auto"/>
            <w:left w:val="none" w:sz="0" w:space="0" w:color="auto"/>
            <w:bottom w:val="none" w:sz="0" w:space="0" w:color="auto"/>
            <w:right w:val="none" w:sz="0" w:space="0" w:color="auto"/>
          </w:divBdr>
          <w:divsChild>
            <w:div w:id="1032343295">
              <w:marLeft w:val="0"/>
              <w:marRight w:val="0"/>
              <w:marTop w:val="0"/>
              <w:marBottom w:val="0"/>
              <w:divBdr>
                <w:top w:val="none" w:sz="0" w:space="0" w:color="auto"/>
                <w:left w:val="none" w:sz="0" w:space="0" w:color="auto"/>
                <w:bottom w:val="none" w:sz="0" w:space="0" w:color="auto"/>
                <w:right w:val="none" w:sz="0" w:space="0" w:color="auto"/>
              </w:divBdr>
            </w:div>
          </w:divsChild>
        </w:div>
        <w:div w:id="892501475">
          <w:marLeft w:val="0"/>
          <w:marRight w:val="0"/>
          <w:marTop w:val="0"/>
          <w:marBottom w:val="0"/>
          <w:divBdr>
            <w:top w:val="none" w:sz="0" w:space="0" w:color="auto"/>
            <w:left w:val="none" w:sz="0" w:space="0" w:color="auto"/>
            <w:bottom w:val="none" w:sz="0" w:space="0" w:color="auto"/>
            <w:right w:val="none" w:sz="0" w:space="0" w:color="auto"/>
          </w:divBdr>
          <w:divsChild>
            <w:div w:id="946694816">
              <w:marLeft w:val="0"/>
              <w:marRight w:val="0"/>
              <w:marTop w:val="0"/>
              <w:marBottom w:val="0"/>
              <w:divBdr>
                <w:top w:val="none" w:sz="0" w:space="0" w:color="auto"/>
                <w:left w:val="none" w:sz="0" w:space="0" w:color="auto"/>
                <w:bottom w:val="none" w:sz="0" w:space="0" w:color="auto"/>
                <w:right w:val="none" w:sz="0" w:space="0" w:color="auto"/>
              </w:divBdr>
            </w:div>
          </w:divsChild>
        </w:div>
        <w:div w:id="913901097">
          <w:marLeft w:val="0"/>
          <w:marRight w:val="0"/>
          <w:marTop w:val="0"/>
          <w:marBottom w:val="0"/>
          <w:divBdr>
            <w:top w:val="none" w:sz="0" w:space="0" w:color="auto"/>
            <w:left w:val="none" w:sz="0" w:space="0" w:color="auto"/>
            <w:bottom w:val="none" w:sz="0" w:space="0" w:color="auto"/>
            <w:right w:val="none" w:sz="0" w:space="0" w:color="auto"/>
          </w:divBdr>
          <w:divsChild>
            <w:div w:id="902330875">
              <w:marLeft w:val="0"/>
              <w:marRight w:val="0"/>
              <w:marTop w:val="0"/>
              <w:marBottom w:val="0"/>
              <w:divBdr>
                <w:top w:val="none" w:sz="0" w:space="0" w:color="auto"/>
                <w:left w:val="none" w:sz="0" w:space="0" w:color="auto"/>
                <w:bottom w:val="none" w:sz="0" w:space="0" w:color="auto"/>
                <w:right w:val="none" w:sz="0" w:space="0" w:color="auto"/>
              </w:divBdr>
            </w:div>
          </w:divsChild>
        </w:div>
        <w:div w:id="1044254035">
          <w:marLeft w:val="0"/>
          <w:marRight w:val="0"/>
          <w:marTop w:val="0"/>
          <w:marBottom w:val="0"/>
          <w:divBdr>
            <w:top w:val="none" w:sz="0" w:space="0" w:color="auto"/>
            <w:left w:val="none" w:sz="0" w:space="0" w:color="auto"/>
            <w:bottom w:val="none" w:sz="0" w:space="0" w:color="auto"/>
            <w:right w:val="none" w:sz="0" w:space="0" w:color="auto"/>
          </w:divBdr>
          <w:divsChild>
            <w:div w:id="19672398">
              <w:marLeft w:val="0"/>
              <w:marRight w:val="0"/>
              <w:marTop w:val="0"/>
              <w:marBottom w:val="0"/>
              <w:divBdr>
                <w:top w:val="none" w:sz="0" w:space="0" w:color="auto"/>
                <w:left w:val="none" w:sz="0" w:space="0" w:color="auto"/>
                <w:bottom w:val="none" w:sz="0" w:space="0" w:color="auto"/>
                <w:right w:val="none" w:sz="0" w:space="0" w:color="auto"/>
              </w:divBdr>
            </w:div>
            <w:div w:id="692533056">
              <w:marLeft w:val="0"/>
              <w:marRight w:val="0"/>
              <w:marTop w:val="0"/>
              <w:marBottom w:val="0"/>
              <w:divBdr>
                <w:top w:val="none" w:sz="0" w:space="0" w:color="auto"/>
                <w:left w:val="none" w:sz="0" w:space="0" w:color="auto"/>
                <w:bottom w:val="none" w:sz="0" w:space="0" w:color="auto"/>
                <w:right w:val="none" w:sz="0" w:space="0" w:color="auto"/>
              </w:divBdr>
            </w:div>
            <w:div w:id="707025749">
              <w:marLeft w:val="0"/>
              <w:marRight w:val="0"/>
              <w:marTop w:val="0"/>
              <w:marBottom w:val="0"/>
              <w:divBdr>
                <w:top w:val="none" w:sz="0" w:space="0" w:color="auto"/>
                <w:left w:val="none" w:sz="0" w:space="0" w:color="auto"/>
                <w:bottom w:val="none" w:sz="0" w:space="0" w:color="auto"/>
                <w:right w:val="none" w:sz="0" w:space="0" w:color="auto"/>
              </w:divBdr>
            </w:div>
            <w:div w:id="1030032239">
              <w:marLeft w:val="0"/>
              <w:marRight w:val="0"/>
              <w:marTop w:val="0"/>
              <w:marBottom w:val="0"/>
              <w:divBdr>
                <w:top w:val="none" w:sz="0" w:space="0" w:color="auto"/>
                <w:left w:val="none" w:sz="0" w:space="0" w:color="auto"/>
                <w:bottom w:val="none" w:sz="0" w:space="0" w:color="auto"/>
                <w:right w:val="none" w:sz="0" w:space="0" w:color="auto"/>
              </w:divBdr>
            </w:div>
            <w:div w:id="1997565029">
              <w:marLeft w:val="0"/>
              <w:marRight w:val="0"/>
              <w:marTop w:val="0"/>
              <w:marBottom w:val="0"/>
              <w:divBdr>
                <w:top w:val="none" w:sz="0" w:space="0" w:color="auto"/>
                <w:left w:val="none" w:sz="0" w:space="0" w:color="auto"/>
                <w:bottom w:val="none" w:sz="0" w:space="0" w:color="auto"/>
                <w:right w:val="none" w:sz="0" w:space="0" w:color="auto"/>
              </w:divBdr>
            </w:div>
          </w:divsChild>
        </w:div>
        <w:div w:id="1168447643">
          <w:marLeft w:val="0"/>
          <w:marRight w:val="0"/>
          <w:marTop w:val="0"/>
          <w:marBottom w:val="0"/>
          <w:divBdr>
            <w:top w:val="none" w:sz="0" w:space="0" w:color="auto"/>
            <w:left w:val="none" w:sz="0" w:space="0" w:color="auto"/>
            <w:bottom w:val="none" w:sz="0" w:space="0" w:color="auto"/>
            <w:right w:val="none" w:sz="0" w:space="0" w:color="auto"/>
          </w:divBdr>
          <w:divsChild>
            <w:div w:id="1420909022">
              <w:marLeft w:val="0"/>
              <w:marRight w:val="0"/>
              <w:marTop w:val="0"/>
              <w:marBottom w:val="0"/>
              <w:divBdr>
                <w:top w:val="none" w:sz="0" w:space="0" w:color="auto"/>
                <w:left w:val="none" w:sz="0" w:space="0" w:color="auto"/>
                <w:bottom w:val="none" w:sz="0" w:space="0" w:color="auto"/>
                <w:right w:val="none" w:sz="0" w:space="0" w:color="auto"/>
              </w:divBdr>
            </w:div>
          </w:divsChild>
        </w:div>
        <w:div w:id="1181434305">
          <w:marLeft w:val="0"/>
          <w:marRight w:val="0"/>
          <w:marTop w:val="0"/>
          <w:marBottom w:val="0"/>
          <w:divBdr>
            <w:top w:val="none" w:sz="0" w:space="0" w:color="auto"/>
            <w:left w:val="none" w:sz="0" w:space="0" w:color="auto"/>
            <w:bottom w:val="none" w:sz="0" w:space="0" w:color="auto"/>
            <w:right w:val="none" w:sz="0" w:space="0" w:color="auto"/>
          </w:divBdr>
          <w:divsChild>
            <w:div w:id="1086419471">
              <w:marLeft w:val="0"/>
              <w:marRight w:val="0"/>
              <w:marTop w:val="0"/>
              <w:marBottom w:val="0"/>
              <w:divBdr>
                <w:top w:val="none" w:sz="0" w:space="0" w:color="auto"/>
                <w:left w:val="none" w:sz="0" w:space="0" w:color="auto"/>
                <w:bottom w:val="none" w:sz="0" w:space="0" w:color="auto"/>
                <w:right w:val="none" w:sz="0" w:space="0" w:color="auto"/>
              </w:divBdr>
            </w:div>
          </w:divsChild>
        </w:div>
        <w:div w:id="1186677842">
          <w:marLeft w:val="0"/>
          <w:marRight w:val="0"/>
          <w:marTop w:val="0"/>
          <w:marBottom w:val="0"/>
          <w:divBdr>
            <w:top w:val="none" w:sz="0" w:space="0" w:color="auto"/>
            <w:left w:val="none" w:sz="0" w:space="0" w:color="auto"/>
            <w:bottom w:val="none" w:sz="0" w:space="0" w:color="auto"/>
            <w:right w:val="none" w:sz="0" w:space="0" w:color="auto"/>
          </w:divBdr>
          <w:divsChild>
            <w:div w:id="20133123">
              <w:marLeft w:val="0"/>
              <w:marRight w:val="0"/>
              <w:marTop w:val="0"/>
              <w:marBottom w:val="0"/>
              <w:divBdr>
                <w:top w:val="none" w:sz="0" w:space="0" w:color="auto"/>
                <w:left w:val="none" w:sz="0" w:space="0" w:color="auto"/>
                <w:bottom w:val="none" w:sz="0" w:space="0" w:color="auto"/>
                <w:right w:val="none" w:sz="0" w:space="0" w:color="auto"/>
              </w:divBdr>
            </w:div>
            <w:div w:id="660038835">
              <w:marLeft w:val="0"/>
              <w:marRight w:val="0"/>
              <w:marTop w:val="0"/>
              <w:marBottom w:val="0"/>
              <w:divBdr>
                <w:top w:val="none" w:sz="0" w:space="0" w:color="auto"/>
                <w:left w:val="none" w:sz="0" w:space="0" w:color="auto"/>
                <w:bottom w:val="none" w:sz="0" w:space="0" w:color="auto"/>
                <w:right w:val="none" w:sz="0" w:space="0" w:color="auto"/>
              </w:divBdr>
            </w:div>
            <w:div w:id="1190606401">
              <w:marLeft w:val="0"/>
              <w:marRight w:val="0"/>
              <w:marTop w:val="0"/>
              <w:marBottom w:val="0"/>
              <w:divBdr>
                <w:top w:val="none" w:sz="0" w:space="0" w:color="auto"/>
                <w:left w:val="none" w:sz="0" w:space="0" w:color="auto"/>
                <w:bottom w:val="none" w:sz="0" w:space="0" w:color="auto"/>
                <w:right w:val="none" w:sz="0" w:space="0" w:color="auto"/>
              </w:divBdr>
            </w:div>
          </w:divsChild>
        </w:div>
        <w:div w:id="1208686785">
          <w:marLeft w:val="0"/>
          <w:marRight w:val="0"/>
          <w:marTop w:val="0"/>
          <w:marBottom w:val="0"/>
          <w:divBdr>
            <w:top w:val="none" w:sz="0" w:space="0" w:color="auto"/>
            <w:left w:val="none" w:sz="0" w:space="0" w:color="auto"/>
            <w:bottom w:val="none" w:sz="0" w:space="0" w:color="auto"/>
            <w:right w:val="none" w:sz="0" w:space="0" w:color="auto"/>
          </w:divBdr>
          <w:divsChild>
            <w:div w:id="301348090">
              <w:marLeft w:val="0"/>
              <w:marRight w:val="0"/>
              <w:marTop w:val="0"/>
              <w:marBottom w:val="0"/>
              <w:divBdr>
                <w:top w:val="none" w:sz="0" w:space="0" w:color="auto"/>
                <w:left w:val="none" w:sz="0" w:space="0" w:color="auto"/>
                <w:bottom w:val="none" w:sz="0" w:space="0" w:color="auto"/>
                <w:right w:val="none" w:sz="0" w:space="0" w:color="auto"/>
              </w:divBdr>
            </w:div>
            <w:div w:id="518786081">
              <w:marLeft w:val="0"/>
              <w:marRight w:val="0"/>
              <w:marTop w:val="0"/>
              <w:marBottom w:val="0"/>
              <w:divBdr>
                <w:top w:val="none" w:sz="0" w:space="0" w:color="auto"/>
                <w:left w:val="none" w:sz="0" w:space="0" w:color="auto"/>
                <w:bottom w:val="none" w:sz="0" w:space="0" w:color="auto"/>
                <w:right w:val="none" w:sz="0" w:space="0" w:color="auto"/>
              </w:divBdr>
            </w:div>
            <w:div w:id="1659767424">
              <w:marLeft w:val="0"/>
              <w:marRight w:val="0"/>
              <w:marTop w:val="0"/>
              <w:marBottom w:val="0"/>
              <w:divBdr>
                <w:top w:val="none" w:sz="0" w:space="0" w:color="auto"/>
                <w:left w:val="none" w:sz="0" w:space="0" w:color="auto"/>
                <w:bottom w:val="none" w:sz="0" w:space="0" w:color="auto"/>
                <w:right w:val="none" w:sz="0" w:space="0" w:color="auto"/>
              </w:divBdr>
            </w:div>
          </w:divsChild>
        </w:div>
        <w:div w:id="1273510868">
          <w:marLeft w:val="0"/>
          <w:marRight w:val="0"/>
          <w:marTop w:val="0"/>
          <w:marBottom w:val="0"/>
          <w:divBdr>
            <w:top w:val="none" w:sz="0" w:space="0" w:color="auto"/>
            <w:left w:val="none" w:sz="0" w:space="0" w:color="auto"/>
            <w:bottom w:val="none" w:sz="0" w:space="0" w:color="auto"/>
            <w:right w:val="none" w:sz="0" w:space="0" w:color="auto"/>
          </w:divBdr>
          <w:divsChild>
            <w:div w:id="1065568620">
              <w:marLeft w:val="0"/>
              <w:marRight w:val="0"/>
              <w:marTop w:val="0"/>
              <w:marBottom w:val="0"/>
              <w:divBdr>
                <w:top w:val="none" w:sz="0" w:space="0" w:color="auto"/>
                <w:left w:val="none" w:sz="0" w:space="0" w:color="auto"/>
                <w:bottom w:val="none" w:sz="0" w:space="0" w:color="auto"/>
                <w:right w:val="none" w:sz="0" w:space="0" w:color="auto"/>
              </w:divBdr>
            </w:div>
          </w:divsChild>
        </w:div>
        <w:div w:id="1321734401">
          <w:marLeft w:val="0"/>
          <w:marRight w:val="0"/>
          <w:marTop w:val="0"/>
          <w:marBottom w:val="0"/>
          <w:divBdr>
            <w:top w:val="none" w:sz="0" w:space="0" w:color="auto"/>
            <w:left w:val="none" w:sz="0" w:space="0" w:color="auto"/>
            <w:bottom w:val="none" w:sz="0" w:space="0" w:color="auto"/>
            <w:right w:val="none" w:sz="0" w:space="0" w:color="auto"/>
          </w:divBdr>
          <w:divsChild>
            <w:div w:id="293410910">
              <w:marLeft w:val="0"/>
              <w:marRight w:val="0"/>
              <w:marTop w:val="0"/>
              <w:marBottom w:val="0"/>
              <w:divBdr>
                <w:top w:val="none" w:sz="0" w:space="0" w:color="auto"/>
                <w:left w:val="none" w:sz="0" w:space="0" w:color="auto"/>
                <w:bottom w:val="none" w:sz="0" w:space="0" w:color="auto"/>
                <w:right w:val="none" w:sz="0" w:space="0" w:color="auto"/>
              </w:divBdr>
            </w:div>
          </w:divsChild>
        </w:div>
        <w:div w:id="1330476020">
          <w:marLeft w:val="0"/>
          <w:marRight w:val="0"/>
          <w:marTop w:val="0"/>
          <w:marBottom w:val="0"/>
          <w:divBdr>
            <w:top w:val="none" w:sz="0" w:space="0" w:color="auto"/>
            <w:left w:val="none" w:sz="0" w:space="0" w:color="auto"/>
            <w:bottom w:val="none" w:sz="0" w:space="0" w:color="auto"/>
            <w:right w:val="none" w:sz="0" w:space="0" w:color="auto"/>
          </w:divBdr>
          <w:divsChild>
            <w:div w:id="169224574">
              <w:marLeft w:val="0"/>
              <w:marRight w:val="0"/>
              <w:marTop w:val="0"/>
              <w:marBottom w:val="0"/>
              <w:divBdr>
                <w:top w:val="none" w:sz="0" w:space="0" w:color="auto"/>
                <w:left w:val="none" w:sz="0" w:space="0" w:color="auto"/>
                <w:bottom w:val="none" w:sz="0" w:space="0" w:color="auto"/>
                <w:right w:val="none" w:sz="0" w:space="0" w:color="auto"/>
              </w:divBdr>
            </w:div>
          </w:divsChild>
        </w:div>
        <w:div w:id="1365131639">
          <w:marLeft w:val="0"/>
          <w:marRight w:val="0"/>
          <w:marTop w:val="0"/>
          <w:marBottom w:val="0"/>
          <w:divBdr>
            <w:top w:val="none" w:sz="0" w:space="0" w:color="auto"/>
            <w:left w:val="none" w:sz="0" w:space="0" w:color="auto"/>
            <w:bottom w:val="none" w:sz="0" w:space="0" w:color="auto"/>
            <w:right w:val="none" w:sz="0" w:space="0" w:color="auto"/>
          </w:divBdr>
          <w:divsChild>
            <w:div w:id="223031858">
              <w:marLeft w:val="0"/>
              <w:marRight w:val="0"/>
              <w:marTop w:val="0"/>
              <w:marBottom w:val="0"/>
              <w:divBdr>
                <w:top w:val="none" w:sz="0" w:space="0" w:color="auto"/>
                <w:left w:val="none" w:sz="0" w:space="0" w:color="auto"/>
                <w:bottom w:val="none" w:sz="0" w:space="0" w:color="auto"/>
                <w:right w:val="none" w:sz="0" w:space="0" w:color="auto"/>
              </w:divBdr>
            </w:div>
            <w:div w:id="282807620">
              <w:marLeft w:val="0"/>
              <w:marRight w:val="0"/>
              <w:marTop w:val="0"/>
              <w:marBottom w:val="0"/>
              <w:divBdr>
                <w:top w:val="none" w:sz="0" w:space="0" w:color="auto"/>
                <w:left w:val="none" w:sz="0" w:space="0" w:color="auto"/>
                <w:bottom w:val="none" w:sz="0" w:space="0" w:color="auto"/>
                <w:right w:val="none" w:sz="0" w:space="0" w:color="auto"/>
              </w:divBdr>
            </w:div>
            <w:div w:id="603849708">
              <w:marLeft w:val="0"/>
              <w:marRight w:val="0"/>
              <w:marTop w:val="0"/>
              <w:marBottom w:val="0"/>
              <w:divBdr>
                <w:top w:val="none" w:sz="0" w:space="0" w:color="auto"/>
                <w:left w:val="none" w:sz="0" w:space="0" w:color="auto"/>
                <w:bottom w:val="none" w:sz="0" w:space="0" w:color="auto"/>
                <w:right w:val="none" w:sz="0" w:space="0" w:color="auto"/>
              </w:divBdr>
            </w:div>
            <w:div w:id="934826259">
              <w:marLeft w:val="0"/>
              <w:marRight w:val="0"/>
              <w:marTop w:val="0"/>
              <w:marBottom w:val="0"/>
              <w:divBdr>
                <w:top w:val="none" w:sz="0" w:space="0" w:color="auto"/>
                <w:left w:val="none" w:sz="0" w:space="0" w:color="auto"/>
                <w:bottom w:val="none" w:sz="0" w:space="0" w:color="auto"/>
                <w:right w:val="none" w:sz="0" w:space="0" w:color="auto"/>
              </w:divBdr>
            </w:div>
            <w:div w:id="1073577311">
              <w:marLeft w:val="0"/>
              <w:marRight w:val="0"/>
              <w:marTop w:val="0"/>
              <w:marBottom w:val="0"/>
              <w:divBdr>
                <w:top w:val="none" w:sz="0" w:space="0" w:color="auto"/>
                <w:left w:val="none" w:sz="0" w:space="0" w:color="auto"/>
                <w:bottom w:val="none" w:sz="0" w:space="0" w:color="auto"/>
                <w:right w:val="none" w:sz="0" w:space="0" w:color="auto"/>
              </w:divBdr>
            </w:div>
            <w:div w:id="1098405673">
              <w:marLeft w:val="0"/>
              <w:marRight w:val="0"/>
              <w:marTop w:val="0"/>
              <w:marBottom w:val="0"/>
              <w:divBdr>
                <w:top w:val="none" w:sz="0" w:space="0" w:color="auto"/>
                <w:left w:val="none" w:sz="0" w:space="0" w:color="auto"/>
                <w:bottom w:val="none" w:sz="0" w:space="0" w:color="auto"/>
                <w:right w:val="none" w:sz="0" w:space="0" w:color="auto"/>
              </w:divBdr>
            </w:div>
            <w:div w:id="1310599143">
              <w:marLeft w:val="0"/>
              <w:marRight w:val="0"/>
              <w:marTop w:val="0"/>
              <w:marBottom w:val="0"/>
              <w:divBdr>
                <w:top w:val="none" w:sz="0" w:space="0" w:color="auto"/>
                <w:left w:val="none" w:sz="0" w:space="0" w:color="auto"/>
                <w:bottom w:val="none" w:sz="0" w:space="0" w:color="auto"/>
                <w:right w:val="none" w:sz="0" w:space="0" w:color="auto"/>
              </w:divBdr>
            </w:div>
            <w:div w:id="1368338163">
              <w:marLeft w:val="0"/>
              <w:marRight w:val="0"/>
              <w:marTop w:val="0"/>
              <w:marBottom w:val="0"/>
              <w:divBdr>
                <w:top w:val="none" w:sz="0" w:space="0" w:color="auto"/>
                <w:left w:val="none" w:sz="0" w:space="0" w:color="auto"/>
                <w:bottom w:val="none" w:sz="0" w:space="0" w:color="auto"/>
                <w:right w:val="none" w:sz="0" w:space="0" w:color="auto"/>
              </w:divBdr>
            </w:div>
            <w:div w:id="1639067043">
              <w:marLeft w:val="0"/>
              <w:marRight w:val="0"/>
              <w:marTop w:val="0"/>
              <w:marBottom w:val="0"/>
              <w:divBdr>
                <w:top w:val="none" w:sz="0" w:space="0" w:color="auto"/>
                <w:left w:val="none" w:sz="0" w:space="0" w:color="auto"/>
                <w:bottom w:val="none" w:sz="0" w:space="0" w:color="auto"/>
                <w:right w:val="none" w:sz="0" w:space="0" w:color="auto"/>
              </w:divBdr>
            </w:div>
            <w:div w:id="1715276557">
              <w:marLeft w:val="0"/>
              <w:marRight w:val="0"/>
              <w:marTop w:val="0"/>
              <w:marBottom w:val="0"/>
              <w:divBdr>
                <w:top w:val="none" w:sz="0" w:space="0" w:color="auto"/>
                <w:left w:val="none" w:sz="0" w:space="0" w:color="auto"/>
                <w:bottom w:val="none" w:sz="0" w:space="0" w:color="auto"/>
                <w:right w:val="none" w:sz="0" w:space="0" w:color="auto"/>
              </w:divBdr>
            </w:div>
            <w:div w:id="1751468117">
              <w:marLeft w:val="0"/>
              <w:marRight w:val="0"/>
              <w:marTop w:val="0"/>
              <w:marBottom w:val="0"/>
              <w:divBdr>
                <w:top w:val="none" w:sz="0" w:space="0" w:color="auto"/>
                <w:left w:val="none" w:sz="0" w:space="0" w:color="auto"/>
                <w:bottom w:val="none" w:sz="0" w:space="0" w:color="auto"/>
                <w:right w:val="none" w:sz="0" w:space="0" w:color="auto"/>
              </w:divBdr>
            </w:div>
            <w:div w:id="1809516153">
              <w:marLeft w:val="0"/>
              <w:marRight w:val="0"/>
              <w:marTop w:val="0"/>
              <w:marBottom w:val="0"/>
              <w:divBdr>
                <w:top w:val="none" w:sz="0" w:space="0" w:color="auto"/>
                <w:left w:val="none" w:sz="0" w:space="0" w:color="auto"/>
                <w:bottom w:val="none" w:sz="0" w:space="0" w:color="auto"/>
                <w:right w:val="none" w:sz="0" w:space="0" w:color="auto"/>
              </w:divBdr>
            </w:div>
            <w:div w:id="1860309740">
              <w:marLeft w:val="0"/>
              <w:marRight w:val="0"/>
              <w:marTop w:val="0"/>
              <w:marBottom w:val="0"/>
              <w:divBdr>
                <w:top w:val="none" w:sz="0" w:space="0" w:color="auto"/>
                <w:left w:val="none" w:sz="0" w:space="0" w:color="auto"/>
                <w:bottom w:val="none" w:sz="0" w:space="0" w:color="auto"/>
                <w:right w:val="none" w:sz="0" w:space="0" w:color="auto"/>
              </w:divBdr>
            </w:div>
            <w:div w:id="1871186771">
              <w:marLeft w:val="0"/>
              <w:marRight w:val="0"/>
              <w:marTop w:val="0"/>
              <w:marBottom w:val="0"/>
              <w:divBdr>
                <w:top w:val="none" w:sz="0" w:space="0" w:color="auto"/>
                <w:left w:val="none" w:sz="0" w:space="0" w:color="auto"/>
                <w:bottom w:val="none" w:sz="0" w:space="0" w:color="auto"/>
                <w:right w:val="none" w:sz="0" w:space="0" w:color="auto"/>
              </w:divBdr>
            </w:div>
            <w:div w:id="2140494229">
              <w:marLeft w:val="0"/>
              <w:marRight w:val="0"/>
              <w:marTop w:val="0"/>
              <w:marBottom w:val="0"/>
              <w:divBdr>
                <w:top w:val="none" w:sz="0" w:space="0" w:color="auto"/>
                <w:left w:val="none" w:sz="0" w:space="0" w:color="auto"/>
                <w:bottom w:val="none" w:sz="0" w:space="0" w:color="auto"/>
                <w:right w:val="none" w:sz="0" w:space="0" w:color="auto"/>
              </w:divBdr>
            </w:div>
          </w:divsChild>
        </w:div>
        <w:div w:id="1417358320">
          <w:marLeft w:val="0"/>
          <w:marRight w:val="0"/>
          <w:marTop w:val="0"/>
          <w:marBottom w:val="0"/>
          <w:divBdr>
            <w:top w:val="none" w:sz="0" w:space="0" w:color="auto"/>
            <w:left w:val="none" w:sz="0" w:space="0" w:color="auto"/>
            <w:bottom w:val="none" w:sz="0" w:space="0" w:color="auto"/>
            <w:right w:val="none" w:sz="0" w:space="0" w:color="auto"/>
          </w:divBdr>
          <w:divsChild>
            <w:div w:id="1948809240">
              <w:marLeft w:val="0"/>
              <w:marRight w:val="0"/>
              <w:marTop w:val="0"/>
              <w:marBottom w:val="0"/>
              <w:divBdr>
                <w:top w:val="none" w:sz="0" w:space="0" w:color="auto"/>
                <w:left w:val="none" w:sz="0" w:space="0" w:color="auto"/>
                <w:bottom w:val="none" w:sz="0" w:space="0" w:color="auto"/>
                <w:right w:val="none" w:sz="0" w:space="0" w:color="auto"/>
              </w:divBdr>
            </w:div>
          </w:divsChild>
        </w:div>
        <w:div w:id="1460760828">
          <w:marLeft w:val="0"/>
          <w:marRight w:val="0"/>
          <w:marTop w:val="0"/>
          <w:marBottom w:val="0"/>
          <w:divBdr>
            <w:top w:val="none" w:sz="0" w:space="0" w:color="auto"/>
            <w:left w:val="none" w:sz="0" w:space="0" w:color="auto"/>
            <w:bottom w:val="none" w:sz="0" w:space="0" w:color="auto"/>
            <w:right w:val="none" w:sz="0" w:space="0" w:color="auto"/>
          </w:divBdr>
          <w:divsChild>
            <w:div w:id="1933586004">
              <w:marLeft w:val="0"/>
              <w:marRight w:val="0"/>
              <w:marTop w:val="0"/>
              <w:marBottom w:val="0"/>
              <w:divBdr>
                <w:top w:val="none" w:sz="0" w:space="0" w:color="auto"/>
                <w:left w:val="none" w:sz="0" w:space="0" w:color="auto"/>
                <w:bottom w:val="none" w:sz="0" w:space="0" w:color="auto"/>
                <w:right w:val="none" w:sz="0" w:space="0" w:color="auto"/>
              </w:divBdr>
            </w:div>
          </w:divsChild>
        </w:div>
        <w:div w:id="1464158842">
          <w:marLeft w:val="0"/>
          <w:marRight w:val="0"/>
          <w:marTop w:val="0"/>
          <w:marBottom w:val="0"/>
          <w:divBdr>
            <w:top w:val="none" w:sz="0" w:space="0" w:color="auto"/>
            <w:left w:val="none" w:sz="0" w:space="0" w:color="auto"/>
            <w:bottom w:val="none" w:sz="0" w:space="0" w:color="auto"/>
            <w:right w:val="none" w:sz="0" w:space="0" w:color="auto"/>
          </w:divBdr>
          <w:divsChild>
            <w:div w:id="1705322885">
              <w:marLeft w:val="0"/>
              <w:marRight w:val="0"/>
              <w:marTop w:val="0"/>
              <w:marBottom w:val="0"/>
              <w:divBdr>
                <w:top w:val="none" w:sz="0" w:space="0" w:color="auto"/>
                <w:left w:val="none" w:sz="0" w:space="0" w:color="auto"/>
                <w:bottom w:val="none" w:sz="0" w:space="0" w:color="auto"/>
                <w:right w:val="none" w:sz="0" w:space="0" w:color="auto"/>
              </w:divBdr>
            </w:div>
          </w:divsChild>
        </w:div>
        <w:div w:id="1494295312">
          <w:marLeft w:val="0"/>
          <w:marRight w:val="0"/>
          <w:marTop w:val="0"/>
          <w:marBottom w:val="0"/>
          <w:divBdr>
            <w:top w:val="none" w:sz="0" w:space="0" w:color="auto"/>
            <w:left w:val="none" w:sz="0" w:space="0" w:color="auto"/>
            <w:bottom w:val="none" w:sz="0" w:space="0" w:color="auto"/>
            <w:right w:val="none" w:sz="0" w:space="0" w:color="auto"/>
          </w:divBdr>
          <w:divsChild>
            <w:div w:id="598483991">
              <w:marLeft w:val="0"/>
              <w:marRight w:val="0"/>
              <w:marTop w:val="0"/>
              <w:marBottom w:val="0"/>
              <w:divBdr>
                <w:top w:val="none" w:sz="0" w:space="0" w:color="auto"/>
                <w:left w:val="none" w:sz="0" w:space="0" w:color="auto"/>
                <w:bottom w:val="none" w:sz="0" w:space="0" w:color="auto"/>
                <w:right w:val="none" w:sz="0" w:space="0" w:color="auto"/>
              </w:divBdr>
            </w:div>
            <w:div w:id="650670122">
              <w:marLeft w:val="0"/>
              <w:marRight w:val="0"/>
              <w:marTop w:val="0"/>
              <w:marBottom w:val="0"/>
              <w:divBdr>
                <w:top w:val="none" w:sz="0" w:space="0" w:color="auto"/>
                <w:left w:val="none" w:sz="0" w:space="0" w:color="auto"/>
                <w:bottom w:val="none" w:sz="0" w:space="0" w:color="auto"/>
                <w:right w:val="none" w:sz="0" w:space="0" w:color="auto"/>
              </w:divBdr>
            </w:div>
            <w:div w:id="874461657">
              <w:marLeft w:val="0"/>
              <w:marRight w:val="0"/>
              <w:marTop w:val="0"/>
              <w:marBottom w:val="0"/>
              <w:divBdr>
                <w:top w:val="none" w:sz="0" w:space="0" w:color="auto"/>
                <w:left w:val="none" w:sz="0" w:space="0" w:color="auto"/>
                <w:bottom w:val="none" w:sz="0" w:space="0" w:color="auto"/>
                <w:right w:val="none" w:sz="0" w:space="0" w:color="auto"/>
              </w:divBdr>
            </w:div>
          </w:divsChild>
        </w:div>
        <w:div w:id="1590044188">
          <w:marLeft w:val="0"/>
          <w:marRight w:val="0"/>
          <w:marTop w:val="0"/>
          <w:marBottom w:val="0"/>
          <w:divBdr>
            <w:top w:val="none" w:sz="0" w:space="0" w:color="auto"/>
            <w:left w:val="none" w:sz="0" w:space="0" w:color="auto"/>
            <w:bottom w:val="none" w:sz="0" w:space="0" w:color="auto"/>
            <w:right w:val="none" w:sz="0" w:space="0" w:color="auto"/>
          </w:divBdr>
          <w:divsChild>
            <w:div w:id="274338389">
              <w:marLeft w:val="0"/>
              <w:marRight w:val="0"/>
              <w:marTop w:val="0"/>
              <w:marBottom w:val="0"/>
              <w:divBdr>
                <w:top w:val="none" w:sz="0" w:space="0" w:color="auto"/>
                <w:left w:val="none" w:sz="0" w:space="0" w:color="auto"/>
                <w:bottom w:val="none" w:sz="0" w:space="0" w:color="auto"/>
                <w:right w:val="none" w:sz="0" w:space="0" w:color="auto"/>
              </w:divBdr>
            </w:div>
            <w:div w:id="1460800349">
              <w:marLeft w:val="0"/>
              <w:marRight w:val="0"/>
              <w:marTop w:val="0"/>
              <w:marBottom w:val="0"/>
              <w:divBdr>
                <w:top w:val="none" w:sz="0" w:space="0" w:color="auto"/>
                <w:left w:val="none" w:sz="0" w:space="0" w:color="auto"/>
                <w:bottom w:val="none" w:sz="0" w:space="0" w:color="auto"/>
                <w:right w:val="none" w:sz="0" w:space="0" w:color="auto"/>
              </w:divBdr>
            </w:div>
            <w:div w:id="1732192328">
              <w:marLeft w:val="0"/>
              <w:marRight w:val="0"/>
              <w:marTop w:val="0"/>
              <w:marBottom w:val="0"/>
              <w:divBdr>
                <w:top w:val="none" w:sz="0" w:space="0" w:color="auto"/>
                <w:left w:val="none" w:sz="0" w:space="0" w:color="auto"/>
                <w:bottom w:val="none" w:sz="0" w:space="0" w:color="auto"/>
                <w:right w:val="none" w:sz="0" w:space="0" w:color="auto"/>
              </w:divBdr>
            </w:div>
            <w:div w:id="1897472570">
              <w:marLeft w:val="0"/>
              <w:marRight w:val="0"/>
              <w:marTop w:val="0"/>
              <w:marBottom w:val="0"/>
              <w:divBdr>
                <w:top w:val="none" w:sz="0" w:space="0" w:color="auto"/>
                <w:left w:val="none" w:sz="0" w:space="0" w:color="auto"/>
                <w:bottom w:val="none" w:sz="0" w:space="0" w:color="auto"/>
                <w:right w:val="none" w:sz="0" w:space="0" w:color="auto"/>
              </w:divBdr>
            </w:div>
            <w:div w:id="1978951569">
              <w:marLeft w:val="0"/>
              <w:marRight w:val="0"/>
              <w:marTop w:val="0"/>
              <w:marBottom w:val="0"/>
              <w:divBdr>
                <w:top w:val="none" w:sz="0" w:space="0" w:color="auto"/>
                <w:left w:val="none" w:sz="0" w:space="0" w:color="auto"/>
                <w:bottom w:val="none" w:sz="0" w:space="0" w:color="auto"/>
                <w:right w:val="none" w:sz="0" w:space="0" w:color="auto"/>
              </w:divBdr>
            </w:div>
            <w:div w:id="2118021988">
              <w:marLeft w:val="0"/>
              <w:marRight w:val="0"/>
              <w:marTop w:val="0"/>
              <w:marBottom w:val="0"/>
              <w:divBdr>
                <w:top w:val="none" w:sz="0" w:space="0" w:color="auto"/>
                <w:left w:val="none" w:sz="0" w:space="0" w:color="auto"/>
                <w:bottom w:val="none" w:sz="0" w:space="0" w:color="auto"/>
                <w:right w:val="none" w:sz="0" w:space="0" w:color="auto"/>
              </w:divBdr>
            </w:div>
          </w:divsChild>
        </w:div>
        <w:div w:id="1757439985">
          <w:marLeft w:val="0"/>
          <w:marRight w:val="0"/>
          <w:marTop w:val="0"/>
          <w:marBottom w:val="0"/>
          <w:divBdr>
            <w:top w:val="none" w:sz="0" w:space="0" w:color="auto"/>
            <w:left w:val="none" w:sz="0" w:space="0" w:color="auto"/>
            <w:bottom w:val="none" w:sz="0" w:space="0" w:color="auto"/>
            <w:right w:val="none" w:sz="0" w:space="0" w:color="auto"/>
          </w:divBdr>
          <w:divsChild>
            <w:div w:id="1810129075">
              <w:marLeft w:val="0"/>
              <w:marRight w:val="0"/>
              <w:marTop w:val="0"/>
              <w:marBottom w:val="0"/>
              <w:divBdr>
                <w:top w:val="none" w:sz="0" w:space="0" w:color="auto"/>
                <w:left w:val="none" w:sz="0" w:space="0" w:color="auto"/>
                <w:bottom w:val="none" w:sz="0" w:space="0" w:color="auto"/>
                <w:right w:val="none" w:sz="0" w:space="0" w:color="auto"/>
              </w:divBdr>
            </w:div>
          </w:divsChild>
        </w:div>
        <w:div w:id="1969361686">
          <w:marLeft w:val="0"/>
          <w:marRight w:val="0"/>
          <w:marTop w:val="0"/>
          <w:marBottom w:val="0"/>
          <w:divBdr>
            <w:top w:val="none" w:sz="0" w:space="0" w:color="auto"/>
            <w:left w:val="none" w:sz="0" w:space="0" w:color="auto"/>
            <w:bottom w:val="none" w:sz="0" w:space="0" w:color="auto"/>
            <w:right w:val="none" w:sz="0" w:space="0" w:color="auto"/>
          </w:divBdr>
          <w:divsChild>
            <w:div w:id="294260452">
              <w:marLeft w:val="0"/>
              <w:marRight w:val="0"/>
              <w:marTop w:val="0"/>
              <w:marBottom w:val="0"/>
              <w:divBdr>
                <w:top w:val="none" w:sz="0" w:space="0" w:color="auto"/>
                <w:left w:val="none" w:sz="0" w:space="0" w:color="auto"/>
                <w:bottom w:val="none" w:sz="0" w:space="0" w:color="auto"/>
                <w:right w:val="none" w:sz="0" w:space="0" w:color="auto"/>
              </w:divBdr>
            </w:div>
            <w:div w:id="1047601891">
              <w:marLeft w:val="0"/>
              <w:marRight w:val="0"/>
              <w:marTop w:val="0"/>
              <w:marBottom w:val="0"/>
              <w:divBdr>
                <w:top w:val="none" w:sz="0" w:space="0" w:color="auto"/>
                <w:left w:val="none" w:sz="0" w:space="0" w:color="auto"/>
                <w:bottom w:val="none" w:sz="0" w:space="0" w:color="auto"/>
                <w:right w:val="none" w:sz="0" w:space="0" w:color="auto"/>
              </w:divBdr>
            </w:div>
            <w:div w:id="1384211623">
              <w:marLeft w:val="0"/>
              <w:marRight w:val="0"/>
              <w:marTop w:val="0"/>
              <w:marBottom w:val="0"/>
              <w:divBdr>
                <w:top w:val="none" w:sz="0" w:space="0" w:color="auto"/>
                <w:left w:val="none" w:sz="0" w:space="0" w:color="auto"/>
                <w:bottom w:val="none" w:sz="0" w:space="0" w:color="auto"/>
                <w:right w:val="none" w:sz="0" w:space="0" w:color="auto"/>
              </w:divBdr>
            </w:div>
            <w:div w:id="1757898639">
              <w:marLeft w:val="0"/>
              <w:marRight w:val="0"/>
              <w:marTop w:val="0"/>
              <w:marBottom w:val="0"/>
              <w:divBdr>
                <w:top w:val="none" w:sz="0" w:space="0" w:color="auto"/>
                <w:left w:val="none" w:sz="0" w:space="0" w:color="auto"/>
                <w:bottom w:val="none" w:sz="0" w:space="0" w:color="auto"/>
                <w:right w:val="none" w:sz="0" w:space="0" w:color="auto"/>
              </w:divBdr>
            </w:div>
            <w:div w:id="2141264332">
              <w:marLeft w:val="0"/>
              <w:marRight w:val="0"/>
              <w:marTop w:val="0"/>
              <w:marBottom w:val="0"/>
              <w:divBdr>
                <w:top w:val="none" w:sz="0" w:space="0" w:color="auto"/>
                <w:left w:val="none" w:sz="0" w:space="0" w:color="auto"/>
                <w:bottom w:val="none" w:sz="0" w:space="0" w:color="auto"/>
                <w:right w:val="none" w:sz="0" w:space="0" w:color="auto"/>
              </w:divBdr>
            </w:div>
          </w:divsChild>
        </w:div>
        <w:div w:id="2004887751">
          <w:marLeft w:val="0"/>
          <w:marRight w:val="0"/>
          <w:marTop w:val="0"/>
          <w:marBottom w:val="0"/>
          <w:divBdr>
            <w:top w:val="none" w:sz="0" w:space="0" w:color="auto"/>
            <w:left w:val="none" w:sz="0" w:space="0" w:color="auto"/>
            <w:bottom w:val="none" w:sz="0" w:space="0" w:color="auto"/>
            <w:right w:val="none" w:sz="0" w:space="0" w:color="auto"/>
          </w:divBdr>
          <w:divsChild>
            <w:div w:id="139344559">
              <w:marLeft w:val="0"/>
              <w:marRight w:val="0"/>
              <w:marTop w:val="0"/>
              <w:marBottom w:val="0"/>
              <w:divBdr>
                <w:top w:val="none" w:sz="0" w:space="0" w:color="auto"/>
                <w:left w:val="none" w:sz="0" w:space="0" w:color="auto"/>
                <w:bottom w:val="none" w:sz="0" w:space="0" w:color="auto"/>
                <w:right w:val="none" w:sz="0" w:space="0" w:color="auto"/>
              </w:divBdr>
            </w:div>
            <w:div w:id="870067879">
              <w:marLeft w:val="0"/>
              <w:marRight w:val="0"/>
              <w:marTop w:val="0"/>
              <w:marBottom w:val="0"/>
              <w:divBdr>
                <w:top w:val="none" w:sz="0" w:space="0" w:color="auto"/>
                <w:left w:val="none" w:sz="0" w:space="0" w:color="auto"/>
                <w:bottom w:val="none" w:sz="0" w:space="0" w:color="auto"/>
                <w:right w:val="none" w:sz="0" w:space="0" w:color="auto"/>
              </w:divBdr>
            </w:div>
            <w:div w:id="1068189060">
              <w:marLeft w:val="0"/>
              <w:marRight w:val="0"/>
              <w:marTop w:val="0"/>
              <w:marBottom w:val="0"/>
              <w:divBdr>
                <w:top w:val="none" w:sz="0" w:space="0" w:color="auto"/>
                <w:left w:val="none" w:sz="0" w:space="0" w:color="auto"/>
                <w:bottom w:val="none" w:sz="0" w:space="0" w:color="auto"/>
                <w:right w:val="none" w:sz="0" w:space="0" w:color="auto"/>
              </w:divBdr>
            </w:div>
            <w:div w:id="1427076816">
              <w:marLeft w:val="0"/>
              <w:marRight w:val="0"/>
              <w:marTop w:val="0"/>
              <w:marBottom w:val="0"/>
              <w:divBdr>
                <w:top w:val="none" w:sz="0" w:space="0" w:color="auto"/>
                <w:left w:val="none" w:sz="0" w:space="0" w:color="auto"/>
                <w:bottom w:val="none" w:sz="0" w:space="0" w:color="auto"/>
                <w:right w:val="none" w:sz="0" w:space="0" w:color="auto"/>
              </w:divBdr>
            </w:div>
            <w:div w:id="205615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101367">
      <w:bodyDiv w:val="1"/>
      <w:marLeft w:val="0"/>
      <w:marRight w:val="0"/>
      <w:marTop w:val="0"/>
      <w:marBottom w:val="0"/>
      <w:divBdr>
        <w:top w:val="none" w:sz="0" w:space="0" w:color="auto"/>
        <w:left w:val="none" w:sz="0" w:space="0" w:color="auto"/>
        <w:bottom w:val="none" w:sz="0" w:space="0" w:color="auto"/>
        <w:right w:val="none" w:sz="0" w:space="0" w:color="auto"/>
      </w:divBdr>
      <w:divsChild>
        <w:div w:id="118845959">
          <w:marLeft w:val="0"/>
          <w:marRight w:val="0"/>
          <w:marTop w:val="0"/>
          <w:marBottom w:val="0"/>
          <w:divBdr>
            <w:top w:val="none" w:sz="0" w:space="0" w:color="auto"/>
            <w:left w:val="none" w:sz="0" w:space="0" w:color="auto"/>
            <w:bottom w:val="none" w:sz="0" w:space="0" w:color="auto"/>
            <w:right w:val="none" w:sz="0" w:space="0" w:color="auto"/>
          </w:divBdr>
          <w:divsChild>
            <w:div w:id="667631253">
              <w:marLeft w:val="0"/>
              <w:marRight w:val="0"/>
              <w:marTop w:val="0"/>
              <w:marBottom w:val="0"/>
              <w:divBdr>
                <w:top w:val="none" w:sz="0" w:space="0" w:color="auto"/>
                <w:left w:val="none" w:sz="0" w:space="0" w:color="auto"/>
                <w:bottom w:val="none" w:sz="0" w:space="0" w:color="auto"/>
                <w:right w:val="none" w:sz="0" w:space="0" w:color="auto"/>
              </w:divBdr>
            </w:div>
          </w:divsChild>
        </w:div>
        <w:div w:id="141432324">
          <w:marLeft w:val="0"/>
          <w:marRight w:val="0"/>
          <w:marTop w:val="0"/>
          <w:marBottom w:val="0"/>
          <w:divBdr>
            <w:top w:val="none" w:sz="0" w:space="0" w:color="auto"/>
            <w:left w:val="none" w:sz="0" w:space="0" w:color="auto"/>
            <w:bottom w:val="none" w:sz="0" w:space="0" w:color="auto"/>
            <w:right w:val="none" w:sz="0" w:space="0" w:color="auto"/>
          </w:divBdr>
          <w:divsChild>
            <w:div w:id="1881285855">
              <w:marLeft w:val="0"/>
              <w:marRight w:val="0"/>
              <w:marTop w:val="0"/>
              <w:marBottom w:val="0"/>
              <w:divBdr>
                <w:top w:val="none" w:sz="0" w:space="0" w:color="auto"/>
                <w:left w:val="none" w:sz="0" w:space="0" w:color="auto"/>
                <w:bottom w:val="none" w:sz="0" w:space="0" w:color="auto"/>
                <w:right w:val="none" w:sz="0" w:space="0" w:color="auto"/>
              </w:divBdr>
            </w:div>
          </w:divsChild>
        </w:div>
        <w:div w:id="717820070">
          <w:marLeft w:val="0"/>
          <w:marRight w:val="0"/>
          <w:marTop w:val="0"/>
          <w:marBottom w:val="0"/>
          <w:divBdr>
            <w:top w:val="none" w:sz="0" w:space="0" w:color="auto"/>
            <w:left w:val="none" w:sz="0" w:space="0" w:color="auto"/>
            <w:bottom w:val="none" w:sz="0" w:space="0" w:color="auto"/>
            <w:right w:val="none" w:sz="0" w:space="0" w:color="auto"/>
          </w:divBdr>
          <w:divsChild>
            <w:div w:id="1298561107">
              <w:marLeft w:val="0"/>
              <w:marRight w:val="0"/>
              <w:marTop w:val="0"/>
              <w:marBottom w:val="0"/>
              <w:divBdr>
                <w:top w:val="none" w:sz="0" w:space="0" w:color="auto"/>
                <w:left w:val="none" w:sz="0" w:space="0" w:color="auto"/>
                <w:bottom w:val="none" w:sz="0" w:space="0" w:color="auto"/>
                <w:right w:val="none" w:sz="0" w:space="0" w:color="auto"/>
              </w:divBdr>
            </w:div>
          </w:divsChild>
        </w:div>
        <w:div w:id="791631147">
          <w:marLeft w:val="0"/>
          <w:marRight w:val="0"/>
          <w:marTop w:val="0"/>
          <w:marBottom w:val="0"/>
          <w:divBdr>
            <w:top w:val="none" w:sz="0" w:space="0" w:color="auto"/>
            <w:left w:val="none" w:sz="0" w:space="0" w:color="auto"/>
            <w:bottom w:val="none" w:sz="0" w:space="0" w:color="auto"/>
            <w:right w:val="none" w:sz="0" w:space="0" w:color="auto"/>
          </w:divBdr>
          <w:divsChild>
            <w:div w:id="756636423">
              <w:marLeft w:val="0"/>
              <w:marRight w:val="0"/>
              <w:marTop w:val="0"/>
              <w:marBottom w:val="0"/>
              <w:divBdr>
                <w:top w:val="none" w:sz="0" w:space="0" w:color="auto"/>
                <w:left w:val="none" w:sz="0" w:space="0" w:color="auto"/>
                <w:bottom w:val="none" w:sz="0" w:space="0" w:color="auto"/>
                <w:right w:val="none" w:sz="0" w:space="0" w:color="auto"/>
              </w:divBdr>
            </w:div>
          </w:divsChild>
        </w:div>
        <w:div w:id="866483646">
          <w:marLeft w:val="0"/>
          <w:marRight w:val="0"/>
          <w:marTop w:val="0"/>
          <w:marBottom w:val="0"/>
          <w:divBdr>
            <w:top w:val="none" w:sz="0" w:space="0" w:color="auto"/>
            <w:left w:val="none" w:sz="0" w:space="0" w:color="auto"/>
            <w:bottom w:val="none" w:sz="0" w:space="0" w:color="auto"/>
            <w:right w:val="none" w:sz="0" w:space="0" w:color="auto"/>
          </w:divBdr>
          <w:divsChild>
            <w:div w:id="29769257">
              <w:marLeft w:val="0"/>
              <w:marRight w:val="0"/>
              <w:marTop w:val="0"/>
              <w:marBottom w:val="0"/>
              <w:divBdr>
                <w:top w:val="none" w:sz="0" w:space="0" w:color="auto"/>
                <w:left w:val="none" w:sz="0" w:space="0" w:color="auto"/>
                <w:bottom w:val="none" w:sz="0" w:space="0" w:color="auto"/>
                <w:right w:val="none" w:sz="0" w:space="0" w:color="auto"/>
              </w:divBdr>
            </w:div>
            <w:div w:id="76748764">
              <w:marLeft w:val="0"/>
              <w:marRight w:val="0"/>
              <w:marTop w:val="0"/>
              <w:marBottom w:val="0"/>
              <w:divBdr>
                <w:top w:val="none" w:sz="0" w:space="0" w:color="auto"/>
                <w:left w:val="none" w:sz="0" w:space="0" w:color="auto"/>
                <w:bottom w:val="none" w:sz="0" w:space="0" w:color="auto"/>
                <w:right w:val="none" w:sz="0" w:space="0" w:color="auto"/>
              </w:divBdr>
            </w:div>
            <w:div w:id="151918434">
              <w:marLeft w:val="0"/>
              <w:marRight w:val="0"/>
              <w:marTop w:val="0"/>
              <w:marBottom w:val="0"/>
              <w:divBdr>
                <w:top w:val="none" w:sz="0" w:space="0" w:color="auto"/>
                <w:left w:val="none" w:sz="0" w:space="0" w:color="auto"/>
                <w:bottom w:val="none" w:sz="0" w:space="0" w:color="auto"/>
                <w:right w:val="none" w:sz="0" w:space="0" w:color="auto"/>
              </w:divBdr>
            </w:div>
            <w:div w:id="183788144">
              <w:marLeft w:val="0"/>
              <w:marRight w:val="0"/>
              <w:marTop w:val="0"/>
              <w:marBottom w:val="0"/>
              <w:divBdr>
                <w:top w:val="none" w:sz="0" w:space="0" w:color="auto"/>
                <w:left w:val="none" w:sz="0" w:space="0" w:color="auto"/>
                <w:bottom w:val="none" w:sz="0" w:space="0" w:color="auto"/>
                <w:right w:val="none" w:sz="0" w:space="0" w:color="auto"/>
              </w:divBdr>
            </w:div>
            <w:div w:id="209344589">
              <w:marLeft w:val="0"/>
              <w:marRight w:val="0"/>
              <w:marTop w:val="0"/>
              <w:marBottom w:val="0"/>
              <w:divBdr>
                <w:top w:val="none" w:sz="0" w:space="0" w:color="auto"/>
                <w:left w:val="none" w:sz="0" w:space="0" w:color="auto"/>
                <w:bottom w:val="none" w:sz="0" w:space="0" w:color="auto"/>
                <w:right w:val="none" w:sz="0" w:space="0" w:color="auto"/>
              </w:divBdr>
            </w:div>
            <w:div w:id="233005668">
              <w:marLeft w:val="0"/>
              <w:marRight w:val="0"/>
              <w:marTop w:val="0"/>
              <w:marBottom w:val="0"/>
              <w:divBdr>
                <w:top w:val="none" w:sz="0" w:space="0" w:color="auto"/>
                <w:left w:val="none" w:sz="0" w:space="0" w:color="auto"/>
                <w:bottom w:val="none" w:sz="0" w:space="0" w:color="auto"/>
                <w:right w:val="none" w:sz="0" w:space="0" w:color="auto"/>
              </w:divBdr>
            </w:div>
            <w:div w:id="318577580">
              <w:marLeft w:val="0"/>
              <w:marRight w:val="0"/>
              <w:marTop w:val="0"/>
              <w:marBottom w:val="0"/>
              <w:divBdr>
                <w:top w:val="none" w:sz="0" w:space="0" w:color="auto"/>
                <w:left w:val="none" w:sz="0" w:space="0" w:color="auto"/>
                <w:bottom w:val="none" w:sz="0" w:space="0" w:color="auto"/>
                <w:right w:val="none" w:sz="0" w:space="0" w:color="auto"/>
              </w:divBdr>
            </w:div>
            <w:div w:id="511337322">
              <w:marLeft w:val="0"/>
              <w:marRight w:val="0"/>
              <w:marTop w:val="0"/>
              <w:marBottom w:val="0"/>
              <w:divBdr>
                <w:top w:val="none" w:sz="0" w:space="0" w:color="auto"/>
                <w:left w:val="none" w:sz="0" w:space="0" w:color="auto"/>
                <w:bottom w:val="none" w:sz="0" w:space="0" w:color="auto"/>
                <w:right w:val="none" w:sz="0" w:space="0" w:color="auto"/>
              </w:divBdr>
            </w:div>
            <w:div w:id="804930771">
              <w:marLeft w:val="0"/>
              <w:marRight w:val="0"/>
              <w:marTop w:val="0"/>
              <w:marBottom w:val="0"/>
              <w:divBdr>
                <w:top w:val="none" w:sz="0" w:space="0" w:color="auto"/>
                <w:left w:val="none" w:sz="0" w:space="0" w:color="auto"/>
                <w:bottom w:val="none" w:sz="0" w:space="0" w:color="auto"/>
                <w:right w:val="none" w:sz="0" w:space="0" w:color="auto"/>
              </w:divBdr>
            </w:div>
            <w:div w:id="893932279">
              <w:marLeft w:val="0"/>
              <w:marRight w:val="0"/>
              <w:marTop w:val="0"/>
              <w:marBottom w:val="0"/>
              <w:divBdr>
                <w:top w:val="none" w:sz="0" w:space="0" w:color="auto"/>
                <w:left w:val="none" w:sz="0" w:space="0" w:color="auto"/>
                <w:bottom w:val="none" w:sz="0" w:space="0" w:color="auto"/>
                <w:right w:val="none" w:sz="0" w:space="0" w:color="auto"/>
              </w:divBdr>
            </w:div>
            <w:div w:id="923882571">
              <w:marLeft w:val="0"/>
              <w:marRight w:val="0"/>
              <w:marTop w:val="0"/>
              <w:marBottom w:val="0"/>
              <w:divBdr>
                <w:top w:val="none" w:sz="0" w:space="0" w:color="auto"/>
                <w:left w:val="none" w:sz="0" w:space="0" w:color="auto"/>
                <w:bottom w:val="none" w:sz="0" w:space="0" w:color="auto"/>
                <w:right w:val="none" w:sz="0" w:space="0" w:color="auto"/>
              </w:divBdr>
            </w:div>
            <w:div w:id="1058818983">
              <w:marLeft w:val="0"/>
              <w:marRight w:val="0"/>
              <w:marTop w:val="0"/>
              <w:marBottom w:val="0"/>
              <w:divBdr>
                <w:top w:val="none" w:sz="0" w:space="0" w:color="auto"/>
                <w:left w:val="none" w:sz="0" w:space="0" w:color="auto"/>
                <w:bottom w:val="none" w:sz="0" w:space="0" w:color="auto"/>
                <w:right w:val="none" w:sz="0" w:space="0" w:color="auto"/>
              </w:divBdr>
            </w:div>
            <w:div w:id="1065445139">
              <w:marLeft w:val="0"/>
              <w:marRight w:val="0"/>
              <w:marTop w:val="0"/>
              <w:marBottom w:val="0"/>
              <w:divBdr>
                <w:top w:val="none" w:sz="0" w:space="0" w:color="auto"/>
                <w:left w:val="none" w:sz="0" w:space="0" w:color="auto"/>
                <w:bottom w:val="none" w:sz="0" w:space="0" w:color="auto"/>
                <w:right w:val="none" w:sz="0" w:space="0" w:color="auto"/>
              </w:divBdr>
            </w:div>
            <w:div w:id="1206328375">
              <w:marLeft w:val="0"/>
              <w:marRight w:val="0"/>
              <w:marTop w:val="0"/>
              <w:marBottom w:val="0"/>
              <w:divBdr>
                <w:top w:val="none" w:sz="0" w:space="0" w:color="auto"/>
                <w:left w:val="none" w:sz="0" w:space="0" w:color="auto"/>
                <w:bottom w:val="none" w:sz="0" w:space="0" w:color="auto"/>
                <w:right w:val="none" w:sz="0" w:space="0" w:color="auto"/>
              </w:divBdr>
            </w:div>
            <w:div w:id="1210994411">
              <w:marLeft w:val="0"/>
              <w:marRight w:val="0"/>
              <w:marTop w:val="0"/>
              <w:marBottom w:val="0"/>
              <w:divBdr>
                <w:top w:val="none" w:sz="0" w:space="0" w:color="auto"/>
                <w:left w:val="none" w:sz="0" w:space="0" w:color="auto"/>
                <w:bottom w:val="none" w:sz="0" w:space="0" w:color="auto"/>
                <w:right w:val="none" w:sz="0" w:space="0" w:color="auto"/>
              </w:divBdr>
            </w:div>
            <w:div w:id="1426264877">
              <w:marLeft w:val="0"/>
              <w:marRight w:val="0"/>
              <w:marTop w:val="0"/>
              <w:marBottom w:val="0"/>
              <w:divBdr>
                <w:top w:val="none" w:sz="0" w:space="0" w:color="auto"/>
                <w:left w:val="none" w:sz="0" w:space="0" w:color="auto"/>
                <w:bottom w:val="none" w:sz="0" w:space="0" w:color="auto"/>
                <w:right w:val="none" w:sz="0" w:space="0" w:color="auto"/>
              </w:divBdr>
            </w:div>
            <w:div w:id="1436094228">
              <w:marLeft w:val="0"/>
              <w:marRight w:val="0"/>
              <w:marTop w:val="0"/>
              <w:marBottom w:val="0"/>
              <w:divBdr>
                <w:top w:val="none" w:sz="0" w:space="0" w:color="auto"/>
                <w:left w:val="none" w:sz="0" w:space="0" w:color="auto"/>
                <w:bottom w:val="none" w:sz="0" w:space="0" w:color="auto"/>
                <w:right w:val="none" w:sz="0" w:space="0" w:color="auto"/>
              </w:divBdr>
            </w:div>
            <w:div w:id="1545949765">
              <w:marLeft w:val="0"/>
              <w:marRight w:val="0"/>
              <w:marTop w:val="0"/>
              <w:marBottom w:val="0"/>
              <w:divBdr>
                <w:top w:val="none" w:sz="0" w:space="0" w:color="auto"/>
                <w:left w:val="none" w:sz="0" w:space="0" w:color="auto"/>
                <w:bottom w:val="none" w:sz="0" w:space="0" w:color="auto"/>
                <w:right w:val="none" w:sz="0" w:space="0" w:color="auto"/>
              </w:divBdr>
            </w:div>
            <w:div w:id="1573078381">
              <w:marLeft w:val="0"/>
              <w:marRight w:val="0"/>
              <w:marTop w:val="0"/>
              <w:marBottom w:val="0"/>
              <w:divBdr>
                <w:top w:val="none" w:sz="0" w:space="0" w:color="auto"/>
                <w:left w:val="none" w:sz="0" w:space="0" w:color="auto"/>
                <w:bottom w:val="none" w:sz="0" w:space="0" w:color="auto"/>
                <w:right w:val="none" w:sz="0" w:space="0" w:color="auto"/>
              </w:divBdr>
            </w:div>
            <w:div w:id="1697123766">
              <w:marLeft w:val="0"/>
              <w:marRight w:val="0"/>
              <w:marTop w:val="0"/>
              <w:marBottom w:val="0"/>
              <w:divBdr>
                <w:top w:val="none" w:sz="0" w:space="0" w:color="auto"/>
                <w:left w:val="none" w:sz="0" w:space="0" w:color="auto"/>
                <w:bottom w:val="none" w:sz="0" w:space="0" w:color="auto"/>
                <w:right w:val="none" w:sz="0" w:space="0" w:color="auto"/>
              </w:divBdr>
            </w:div>
            <w:div w:id="1704936274">
              <w:marLeft w:val="0"/>
              <w:marRight w:val="0"/>
              <w:marTop w:val="0"/>
              <w:marBottom w:val="0"/>
              <w:divBdr>
                <w:top w:val="none" w:sz="0" w:space="0" w:color="auto"/>
                <w:left w:val="none" w:sz="0" w:space="0" w:color="auto"/>
                <w:bottom w:val="none" w:sz="0" w:space="0" w:color="auto"/>
                <w:right w:val="none" w:sz="0" w:space="0" w:color="auto"/>
              </w:divBdr>
            </w:div>
            <w:div w:id="1736008004">
              <w:marLeft w:val="0"/>
              <w:marRight w:val="0"/>
              <w:marTop w:val="0"/>
              <w:marBottom w:val="0"/>
              <w:divBdr>
                <w:top w:val="none" w:sz="0" w:space="0" w:color="auto"/>
                <w:left w:val="none" w:sz="0" w:space="0" w:color="auto"/>
                <w:bottom w:val="none" w:sz="0" w:space="0" w:color="auto"/>
                <w:right w:val="none" w:sz="0" w:space="0" w:color="auto"/>
              </w:divBdr>
            </w:div>
            <w:div w:id="1934363753">
              <w:marLeft w:val="0"/>
              <w:marRight w:val="0"/>
              <w:marTop w:val="0"/>
              <w:marBottom w:val="0"/>
              <w:divBdr>
                <w:top w:val="none" w:sz="0" w:space="0" w:color="auto"/>
                <w:left w:val="none" w:sz="0" w:space="0" w:color="auto"/>
                <w:bottom w:val="none" w:sz="0" w:space="0" w:color="auto"/>
                <w:right w:val="none" w:sz="0" w:space="0" w:color="auto"/>
              </w:divBdr>
            </w:div>
            <w:div w:id="2098941540">
              <w:marLeft w:val="0"/>
              <w:marRight w:val="0"/>
              <w:marTop w:val="0"/>
              <w:marBottom w:val="0"/>
              <w:divBdr>
                <w:top w:val="none" w:sz="0" w:space="0" w:color="auto"/>
                <w:left w:val="none" w:sz="0" w:space="0" w:color="auto"/>
                <w:bottom w:val="none" w:sz="0" w:space="0" w:color="auto"/>
                <w:right w:val="none" w:sz="0" w:space="0" w:color="auto"/>
              </w:divBdr>
            </w:div>
          </w:divsChild>
        </w:div>
        <w:div w:id="1072237392">
          <w:marLeft w:val="0"/>
          <w:marRight w:val="0"/>
          <w:marTop w:val="0"/>
          <w:marBottom w:val="0"/>
          <w:divBdr>
            <w:top w:val="none" w:sz="0" w:space="0" w:color="auto"/>
            <w:left w:val="none" w:sz="0" w:space="0" w:color="auto"/>
            <w:bottom w:val="none" w:sz="0" w:space="0" w:color="auto"/>
            <w:right w:val="none" w:sz="0" w:space="0" w:color="auto"/>
          </w:divBdr>
          <w:divsChild>
            <w:div w:id="306252689">
              <w:marLeft w:val="0"/>
              <w:marRight w:val="0"/>
              <w:marTop w:val="0"/>
              <w:marBottom w:val="0"/>
              <w:divBdr>
                <w:top w:val="none" w:sz="0" w:space="0" w:color="auto"/>
                <w:left w:val="none" w:sz="0" w:space="0" w:color="auto"/>
                <w:bottom w:val="none" w:sz="0" w:space="0" w:color="auto"/>
                <w:right w:val="none" w:sz="0" w:space="0" w:color="auto"/>
              </w:divBdr>
            </w:div>
          </w:divsChild>
        </w:div>
        <w:div w:id="1334184274">
          <w:marLeft w:val="0"/>
          <w:marRight w:val="0"/>
          <w:marTop w:val="0"/>
          <w:marBottom w:val="0"/>
          <w:divBdr>
            <w:top w:val="none" w:sz="0" w:space="0" w:color="auto"/>
            <w:left w:val="none" w:sz="0" w:space="0" w:color="auto"/>
            <w:bottom w:val="none" w:sz="0" w:space="0" w:color="auto"/>
            <w:right w:val="none" w:sz="0" w:space="0" w:color="auto"/>
          </w:divBdr>
          <w:divsChild>
            <w:div w:id="392387235">
              <w:marLeft w:val="0"/>
              <w:marRight w:val="0"/>
              <w:marTop w:val="0"/>
              <w:marBottom w:val="0"/>
              <w:divBdr>
                <w:top w:val="none" w:sz="0" w:space="0" w:color="auto"/>
                <w:left w:val="none" w:sz="0" w:space="0" w:color="auto"/>
                <w:bottom w:val="none" w:sz="0" w:space="0" w:color="auto"/>
                <w:right w:val="none" w:sz="0" w:space="0" w:color="auto"/>
              </w:divBdr>
            </w:div>
          </w:divsChild>
        </w:div>
        <w:div w:id="1396200191">
          <w:marLeft w:val="0"/>
          <w:marRight w:val="0"/>
          <w:marTop w:val="0"/>
          <w:marBottom w:val="0"/>
          <w:divBdr>
            <w:top w:val="none" w:sz="0" w:space="0" w:color="auto"/>
            <w:left w:val="none" w:sz="0" w:space="0" w:color="auto"/>
            <w:bottom w:val="none" w:sz="0" w:space="0" w:color="auto"/>
            <w:right w:val="none" w:sz="0" w:space="0" w:color="auto"/>
          </w:divBdr>
          <w:divsChild>
            <w:div w:id="144902457">
              <w:marLeft w:val="0"/>
              <w:marRight w:val="0"/>
              <w:marTop w:val="0"/>
              <w:marBottom w:val="0"/>
              <w:divBdr>
                <w:top w:val="none" w:sz="0" w:space="0" w:color="auto"/>
                <w:left w:val="none" w:sz="0" w:space="0" w:color="auto"/>
                <w:bottom w:val="none" w:sz="0" w:space="0" w:color="auto"/>
                <w:right w:val="none" w:sz="0" w:space="0" w:color="auto"/>
              </w:divBdr>
            </w:div>
          </w:divsChild>
        </w:div>
        <w:div w:id="1527517891">
          <w:marLeft w:val="0"/>
          <w:marRight w:val="0"/>
          <w:marTop w:val="0"/>
          <w:marBottom w:val="0"/>
          <w:divBdr>
            <w:top w:val="none" w:sz="0" w:space="0" w:color="auto"/>
            <w:left w:val="none" w:sz="0" w:space="0" w:color="auto"/>
            <w:bottom w:val="none" w:sz="0" w:space="0" w:color="auto"/>
            <w:right w:val="none" w:sz="0" w:space="0" w:color="auto"/>
          </w:divBdr>
          <w:divsChild>
            <w:div w:id="11496365">
              <w:marLeft w:val="0"/>
              <w:marRight w:val="0"/>
              <w:marTop w:val="0"/>
              <w:marBottom w:val="0"/>
              <w:divBdr>
                <w:top w:val="none" w:sz="0" w:space="0" w:color="auto"/>
                <w:left w:val="none" w:sz="0" w:space="0" w:color="auto"/>
                <w:bottom w:val="none" w:sz="0" w:space="0" w:color="auto"/>
                <w:right w:val="none" w:sz="0" w:space="0" w:color="auto"/>
              </w:divBdr>
            </w:div>
            <w:div w:id="22679277">
              <w:marLeft w:val="0"/>
              <w:marRight w:val="0"/>
              <w:marTop w:val="0"/>
              <w:marBottom w:val="0"/>
              <w:divBdr>
                <w:top w:val="none" w:sz="0" w:space="0" w:color="auto"/>
                <w:left w:val="none" w:sz="0" w:space="0" w:color="auto"/>
                <w:bottom w:val="none" w:sz="0" w:space="0" w:color="auto"/>
                <w:right w:val="none" w:sz="0" w:space="0" w:color="auto"/>
              </w:divBdr>
            </w:div>
            <w:div w:id="47995040">
              <w:marLeft w:val="0"/>
              <w:marRight w:val="0"/>
              <w:marTop w:val="0"/>
              <w:marBottom w:val="0"/>
              <w:divBdr>
                <w:top w:val="none" w:sz="0" w:space="0" w:color="auto"/>
                <w:left w:val="none" w:sz="0" w:space="0" w:color="auto"/>
                <w:bottom w:val="none" w:sz="0" w:space="0" w:color="auto"/>
                <w:right w:val="none" w:sz="0" w:space="0" w:color="auto"/>
              </w:divBdr>
            </w:div>
            <w:div w:id="252474054">
              <w:marLeft w:val="0"/>
              <w:marRight w:val="0"/>
              <w:marTop w:val="0"/>
              <w:marBottom w:val="0"/>
              <w:divBdr>
                <w:top w:val="none" w:sz="0" w:space="0" w:color="auto"/>
                <w:left w:val="none" w:sz="0" w:space="0" w:color="auto"/>
                <w:bottom w:val="none" w:sz="0" w:space="0" w:color="auto"/>
                <w:right w:val="none" w:sz="0" w:space="0" w:color="auto"/>
              </w:divBdr>
            </w:div>
            <w:div w:id="480772948">
              <w:marLeft w:val="0"/>
              <w:marRight w:val="0"/>
              <w:marTop w:val="0"/>
              <w:marBottom w:val="0"/>
              <w:divBdr>
                <w:top w:val="none" w:sz="0" w:space="0" w:color="auto"/>
                <w:left w:val="none" w:sz="0" w:space="0" w:color="auto"/>
                <w:bottom w:val="none" w:sz="0" w:space="0" w:color="auto"/>
                <w:right w:val="none" w:sz="0" w:space="0" w:color="auto"/>
              </w:divBdr>
            </w:div>
            <w:div w:id="529608330">
              <w:marLeft w:val="0"/>
              <w:marRight w:val="0"/>
              <w:marTop w:val="0"/>
              <w:marBottom w:val="0"/>
              <w:divBdr>
                <w:top w:val="none" w:sz="0" w:space="0" w:color="auto"/>
                <w:left w:val="none" w:sz="0" w:space="0" w:color="auto"/>
                <w:bottom w:val="none" w:sz="0" w:space="0" w:color="auto"/>
                <w:right w:val="none" w:sz="0" w:space="0" w:color="auto"/>
              </w:divBdr>
            </w:div>
            <w:div w:id="668755270">
              <w:marLeft w:val="0"/>
              <w:marRight w:val="0"/>
              <w:marTop w:val="0"/>
              <w:marBottom w:val="0"/>
              <w:divBdr>
                <w:top w:val="none" w:sz="0" w:space="0" w:color="auto"/>
                <w:left w:val="none" w:sz="0" w:space="0" w:color="auto"/>
                <w:bottom w:val="none" w:sz="0" w:space="0" w:color="auto"/>
                <w:right w:val="none" w:sz="0" w:space="0" w:color="auto"/>
              </w:divBdr>
            </w:div>
            <w:div w:id="735670323">
              <w:marLeft w:val="0"/>
              <w:marRight w:val="0"/>
              <w:marTop w:val="0"/>
              <w:marBottom w:val="0"/>
              <w:divBdr>
                <w:top w:val="none" w:sz="0" w:space="0" w:color="auto"/>
                <w:left w:val="none" w:sz="0" w:space="0" w:color="auto"/>
                <w:bottom w:val="none" w:sz="0" w:space="0" w:color="auto"/>
                <w:right w:val="none" w:sz="0" w:space="0" w:color="auto"/>
              </w:divBdr>
            </w:div>
            <w:div w:id="793402964">
              <w:marLeft w:val="0"/>
              <w:marRight w:val="0"/>
              <w:marTop w:val="0"/>
              <w:marBottom w:val="0"/>
              <w:divBdr>
                <w:top w:val="none" w:sz="0" w:space="0" w:color="auto"/>
                <w:left w:val="none" w:sz="0" w:space="0" w:color="auto"/>
                <w:bottom w:val="none" w:sz="0" w:space="0" w:color="auto"/>
                <w:right w:val="none" w:sz="0" w:space="0" w:color="auto"/>
              </w:divBdr>
            </w:div>
            <w:div w:id="912589832">
              <w:marLeft w:val="0"/>
              <w:marRight w:val="0"/>
              <w:marTop w:val="0"/>
              <w:marBottom w:val="0"/>
              <w:divBdr>
                <w:top w:val="none" w:sz="0" w:space="0" w:color="auto"/>
                <w:left w:val="none" w:sz="0" w:space="0" w:color="auto"/>
                <w:bottom w:val="none" w:sz="0" w:space="0" w:color="auto"/>
                <w:right w:val="none" w:sz="0" w:space="0" w:color="auto"/>
              </w:divBdr>
            </w:div>
            <w:div w:id="1225944295">
              <w:marLeft w:val="0"/>
              <w:marRight w:val="0"/>
              <w:marTop w:val="0"/>
              <w:marBottom w:val="0"/>
              <w:divBdr>
                <w:top w:val="none" w:sz="0" w:space="0" w:color="auto"/>
                <w:left w:val="none" w:sz="0" w:space="0" w:color="auto"/>
                <w:bottom w:val="none" w:sz="0" w:space="0" w:color="auto"/>
                <w:right w:val="none" w:sz="0" w:space="0" w:color="auto"/>
              </w:divBdr>
            </w:div>
            <w:div w:id="1621182527">
              <w:marLeft w:val="0"/>
              <w:marRight w:val="0"/>
              <w:marTop w:val="0"/>
              <w:marBottom w:val="0"/>
              <w:divBdr>
                <w:top w:val="none" w:sz="0" w:space="0" w:color="auto"/>
                <w:left w:val="none" w:sz="0" w:space="0" w:color="auto"/>
                <w:bottom w:val="none" w:sz="0" w:space="0" w:color="auto"/>
                <w:right w:val="none" w:sz="0" w:space="0" w:color="auto"/>
              </w:divBdr>
            </w:div>
            <w:div w:id="1631206707">
              <w:marLeft w:val="0"/>
              <w:marRight w:val="0"/>
              <w:marTop w:val="0"/>
              <w:marBottom w:val="0"/>
              <w:divBdr>
                <w:top w:val="none" w:sz="0" w:space="0" w:color="auto"/>
                <w:left w:val="none" w:sz="0" w:space="0" w:color="auto"/>
                <w:bottom w:val="none" w:sz="0" w:space="0" w:color="auto"/>
                <w:right w:val="none" w:sz="0" w:space="0" w:color="auto"/>
              </w:divBdr>
            </w:div>
            <w:div w:id="1679428831">
              <w:marLeft w:val="0"/>
              <w:marRight w:val="0"/>
              <w:marTop w:val="0"/>
              <w:marBottom w:val="0"/>
              <w:divBdr>
                <w:top w:val="none" w:sz="0" w:space="0" w:color="auto"/>
                <w:left w:val="none" w:sz="0" w:space="0" w:color="auto"/>
                <w:bottom w:val="none" w:sz="0" w:space="0" w:color="auto"/>
                <w:right w:val="none" w:sz="0" w:space="0" w:color="auto"/>
              </w:divBdr>
            </w:div>
            <w:div w:id="1701514447">
              <w:marLeft w:val="0"/>
              <w:marRight w:val="0"/>
              <w:marTop w:val="0"/>
              <w:marBottom w:val="0"/>
              <w:divBdr>
                <w:top w:val="none" w:sz="0" w:space="0" w:color="auto"/>
                <w:left w:val="none" w:sz="0" w:space="0" w:color="auto"/>
                <w:bottom w:val="none" w:sz="0" w:space="0" w:color="auto"/>
                <w:right w:val="none" w:sz="0" w:space="0" w:color="auto"/>
              </w:divBdr>
            </w:div>
            <w:div w:id="1810635875">
              <w:marLeft w:val="0"/>
              <w:marRight w:val="0"/>
              <w:marTop w:val="0"/>
              <w:marBottom w:val="0"/>
              <w:divBdr>
                <w:top w:val="none" w:sz="0" w:space="0" w:color="auto"/>
                <w:left w:val="none" w:sz="0" w:space="0" w:color="auto"/>
                <w:bottom w:val="none" w:sz="0" w:space="0" w:color="auto"/>
                <w:right w:val="none" w:sz="0" w:space="0" w:color="auto"/>
              </w:divBdr>
            </w:div>
            <w:div w:id="1893694248">
              <w:marLeft w:val="0"/>
              <w:marRight w:val="0"/>
              <w:marTop w:val="0"/>
              <w:marBottom w:val="0"/>
              <w:divBdr>
                <w:top w:val="none" w:sz="0" w:space="0" w:color="auto"/>
                <w:left w:val="none" w:sz="0" w:space="0" w:color="auto"/>
                <w:bottom w:val="none" w:sz="0" w:space="0" w:color="auto"/>
                <w:right w:val="none" w:sz="0" w:space="0" w:color="auto"/>
              </w:divBdr>
            </w:div>
            <w:div w:id="1904415034">
              <w:marLeft w:val="0"/>
              <w:marRight w:val="0"/>
              <w:marTop w:val="0"/>
              <w:marBottom w:val="0"/>
              <w:divBdr>
                <w:top w:val="none" w:sz="0" w:space="0" w:color="auto"/>
                <w:left w:val="none" w:sz="0" w:space="0" w:color="auto"/>
                <w:bottom w:val="none" w:sz="0" w:space="0" w:color="auto"/>
                <w:right w:val="none" w:sz="0" w:space="0" w:color="auto"/>
              </w:divBdr>
            </w:div>
            <w:div w:id="2081705282">
              <w:marLeft w:val="0"/>
              <w:marRight w:val="0"/>
              <w:marTop w:val="0"/>
              <w:marBottom w:val="0"/>
              <w:divBdr>
                <w:top w:val="none" w:sz="0" w:space="0" w:color="auto"/>
                <w:left w:val="none" w:sz="0" w:space="0" w:color="auto"/>
                <w:bottom w:val="none" w:sz="0" w:space="0" w:color="auto"/>
                <w:right w:val="none" w:sz="0" w:space="0" w:color="auto"/>
              </w:divBdr>
            </w:div>
            <w:div w:id="2139839431">
              <w:marLeft w:val="0"/>
              <w:marRight w:val="0"/>
              <w:marTop w:val="0"/>
              <w:marBottom w:val="0"/>
              <w:divBdr>
                <w:top w:val="none" w:sz="0" w:space="0" w:color="auto"/>
                <w:left w:val="none" w:sz="0" w:space="0" w:color="auto"/>
                <w:bottom w:val="none" w:sz="0" w:space="0" w:color="auto"/>
                <w:right w:val="none" w:sz="0" w:space="0" w:color="auto"/>
              </w:divBdr>
            </w:div>
          </w:divsChild>
        </w:div>
        <w:div w:id="1537086197">
          <w:marLeft w:val="0"/>
          <w:marRight w:val="0"/>
          <w:marTop w:val="0"/>
          <w:marBottom w:val="0"/>
          <w:divBdr>
            <w:top w:val="none" w:sz="0" w:space="0" w:color="auto"/>
            <w:left w:val="none" w:sz="0" w:space="0" w:color="auto"/>
            <w:bottom w:val="none" w:sz="0" w:space="0" w:color="auto"/>
            <w:right w:val="none" w:sz="0" w:space="0" w:color="auto"/>
          </w:divBdr>
          <w:divsChild>
            <w:div w:id="629240525">
              <w:marLeft w:val="0"/>
              <w:marRight w:val="0"/>
              <w:marTop w:val="0"/>
              <w:marBottom w:val="0"/>
              <w:divBdr>
                <w:top w:val="none" w:sz="0" w:space="0" w:color="auto"/>
                <w:left w:val="none" w:sz="0" w:space="0" w:color="auto"/>
                <w:bottom w:val="none" w:sz="0" w:space="0" w:color="auto"/>
                <w:right w:val="none" w:sz="0" w:space="0" w:color="auto"/>
              </w:divBdr>
            </w:div>
            <w:div w:id="139816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685294">
      <w:bodyDiv w:val="1"/>
      <w:marLeft w:val="0"/>
      <w:marRight w:val="0"/>
      <w:marTop w:val="0"/>
      <w:marBottom w:val="0"/>
      <w:divBdr>
        <w:top w:val="none" w:sz="0" w:space="0" w:color="auto"/>
        <w:left w:val="none" w:sz="0" w:space="0" w:color="auto"/>
        <w:bottom w:val="none" w:sz="0" w:space="0" w:color="auto"/>
        <w:right w:val="none" w:sz="0" w:space="0" w:color="auto"/>
      </w:divBdr>
    </w:div>
    <w:div w:id="2115973265">
      <w:bodyDiv w:val="1"/>
      <w:marLeft w:val="0"/>
      <w:marRight w:val="0"/>
      <w:marTop w:val="0"/>
      <w:marBottom w:val="0"/>
      <w:divBdr>
        <w:top w:val="none" w:sz="0" w:space="0" w:color="auto"/>
        <w:left w:val="none" w:sz="0" w:space="0" w:color="auto"/>
        <w:bottom w:val="none" w:sz="0" w:space="0" w:color="auto"/>
        <w:right w:val="none" w:sz="0" w:space="0" w:color="auto"/>
      </w:divBdr>
      <w:divsChild>
        <w:div w:id="1046758908">
          <w:marLeft w:val="547"/>
          <w:marRight w:val="0"/>
          <w:marTop w:val="0"/>
          <w:marBottom w:val="0"/>
          <w:divBdr>
            <w:top w:val="none" w:sz="0" w:space="0" w:color="auto"/>
            <w:left w:val="none" w:sz="0" w:space="0" w:color="auto"/>
            <w:bottom w:val="none" w:sz="0" w:space="0" w:color="auto"/>
            <w:right w:val="none" w:sz="0" w:space="0" w:color="auto"/>
          </w:divBdr>
        </w:div>
        <w:div w:id="801194628">
          <w:marLeft w:val="547"/>
          <w:marRight w:val="0"/>
          <w:marTop w:val="0"/>
          <w:marBottom w:val="0"/>
          <w:divBdr>
            <w:top w:val="none" w:sz="0" w:space="0" w:color="auto"/>
            <w:left w:val="none" w:sz="0" w:space="0" w:color="auto"/>
            <w:bottom w:val="none" w:sz="0" w:space="0" w:color="auto"/>
            <w:right w:val="none" w:sz="0" w:space="0" w:color="auto"/>
          </w:divBdr>
        </w:div>
        <w:div w:id="187276835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way.office.com/cmZWWFb4ewbc0sPh?ref=Lin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inerva.leeds.ac.uk/webapps/blackboard/content/listContentEditable.jsp?content_id=_7241843_1&amp;course_id=_513984_1&amp;mode=rese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igitalpractice.leeds.ac.uk/teaching-and-learning/transitioning-to-hybrid-delivery/"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eeds.ac.uk/vle/staff/build/templat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B5003C27F27954184C9394136F8D9E9" ma:contentTypeVersion="10" ma:contentTypeDescription="Create a new document." ma:contentTypeScope="" ma:versionID="63d888e5b78c466e19b89a37940d810e">
  <xsd:schema xmlns:xsd="http://www.w3.org/2001/XMLSchema" xmlns:xs="http://www.w3.org/2001/XMLSchema" xmlns:p="http://schemas.microsoft.com/office/2006/metadata/properties" xmlns:ns2="51e4dc7c-6d56-4d04-a9e5-38f861334647" xmlns:ns3="87fbc3c9-055d-4b4e-9dcb-9376ac815f75" targetNamespace="http://schemas.microsoft.com/office/2006/metadata/properties" ma:root="true" ma:fieldsID="9da7f59027c6c568fe76b71d3c5b0b26" ns2:_="" ns3:_="">
    <xsd:import namespace="51e4dc7c-6d56-4d04-a9e5-38f861334647"/>
    <xsd:import namespace="87fbc3c9-055d-4b4e-9dcb-9376ac815f7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e4dc7c-6d56-4d04-a9e5-38f8613346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fbc3c9-055d-4b4e-9dcb-9376ac815f7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7CC0A5-E5D9-46B3-BEBF-3607834A797E}">
  <ds:schemaRefs>
    <ds:schemaRef ds:uri="http://schemas.openxmlformats.org/officeDocument/2006/bibliography"/>
  </ds:schemaRefs>
</ds:datastoreItem>
</file>

<file path=customXml/itemProps2.xml><?xml version="1.0" encoding="utf-8"?>
<ds:datastoreItem xmlns:ds="http://schemas.openxmlformats.org/officeDocument/2006/customXml" ds:itemID="{58CD3C5A-3BC5-4A3B-B647-21495DA5BB2D}">
  <ds:schemaRefs>
    <ds:schemaRef ds:uri="http://schemas.microsoft.com/sharepoint/v3/contenttype/forms"/>
  </ds:schemaRefs>
</ds:datastoreItem>
</file>

<file path=customXml/itemProps3.xml><?xml version="1.0" encoding="utf-8"?>
<ds:datastoreItem xmlns:ds="http://schemas.openxmlformats.org/officeDocument/2006/customXml" ds:itemID="{64D29C75-5F0D-432A-80D6-CCB8FD7D714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FBF7050-A443-4BA6-9ACA-A92536327A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e4dc7c-6d56-4d04-a9e5-38f861334647"/>
    <ds:schemaRef ds:uri="87fbc3c9-055d-4b4e-9dcb-9376ac815f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6</Pages>
  <Words>1012</Words>
  <Characters>5774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6773</CharactersWithSpaces>
  <SharedDoc>false</SharedDoc>
  <HLinks>
    <vt:vector size="18" baseType="variant">
      <vt:variant>
        <vt:i4>5111832</vt:i4>
      </vt:variant>
      <vt:variant>
        <vt:i4>6</vt:i4>
      </vt:variant>
      <vt:variant>
        <vt:i4>0</vt:i4>
      </vt:variant>
      <vt:variant>
        <vt:i4>5</vt:i4>
      </vt:variant>
      <vt:variant>
        <vt:lpwstr>https://digitalpractice.leeds.ac.uk/</vt:lpwstr>
      </vt:variant>
      <vt:variant>
        <vt:lpwstr/>
      </vt:variant>
      <vt:variant>
        <vt:i4>4849757</vt:i4>
      </vt:variant>
      <vt:variant>
        <vt:i4>3</vt:i4>
      </vt:variant>
      <vt:variant>
        <vt:i4>0</vt:i4>
      </vt:variant>
      <vt:variant>
        <vt:i4>5</vt:i4>
      </vt:variant>
      <vt:variant>
        <vt:lpwstr>https://sway.office.com/cmZWWFb4ewbc0sPh?ref=Link</vt:lpwstr>
      </vt:variant>
      <vt:variant>
        <vt:lpwstr/>
      </vt:variant>
      <vt:variant>
        <vt:i4>7012453</vt:i4>
      </vt:variant>
      <vt:variant>
        <vt:i4>0</vt:i4>
      </vt:variant>
      <vt:variant>
        <vt:i4>0</vt:i4>
      </vt:variant>
      <vt:variant>
        <vt:i4>5</vt:i4>
      </vt:variant>
      <vt:variant>
        <vt:lpwstr>http://www.leeds.ac.uk/vle/staff/build/template/</vt:lpwstr>
      </vt:variant>
      <vt:variant>
        <vt:lpwstr>/page/5d317bf86153a40e746eb974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Celia</dc:creator>
  <cp:keywords/>
  <cp:lastModifiedBy>Courtney Johnson</cp:lastModifiedBy>
  <cp:revision>14</cp:revision>
  <dcterms:created xsi:type="dcterms:W3CDTF">2020-06-15T15:51:00Z</dcterms:created>
  <dcterms:modified xsi:type="dcterms:W3CDTF">2020-06-16T10:17:00Z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0x010100FB5003C27F27954184C9394136F8D9E9</vt:lpwstr>
  </property>
</Properties>
</file>