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CAB6" w14:textId="0531E5D1" w:rsidR="002A7FBB" w:rsidRPr="0002542C" w:rsidRDefault="00BD4A41" w:rsidP="002A7FBB">
      <w:pPr>
        <w:pStyle w:val="Title"/>
      </w:pPr>
      <w:bookmarkStart w:id="0" w:name="_Toc45614693"/>
      <w:r>
        <w:t>Writing</w:t>
      </w:r>
      <w:r w:rsidR="002A7FBB" w:rsidRPr="0002542C">
        <w:t xml:space="preserve"> </w:t>
      </w:r>
      <w:r w:rsidR="009B65EF">
        <w:t>M</w:t>
      </w:r>
      <w:r w:rsidR="0057031C" w:rsidRPr="0002542C">
        <w:t xml:space="preserve">ultiple </w:t>
      </w:r>
      <w:r w:rsidR="009B65EF">
        <w:t>C</w:t>
      </w:r>
      <w:r w:rsidR="0057031C" w:rsidRPr="0002542C">
        <w:t xml:space="preserve">hoice </w:t>
      </w:r>
      <w:r w:rsidR="009B65EF">
        <w:t>Q</w:t>
      </w:r>
      <w:r w:rsidR="0057031C" w:rsidRPr="0002542C">
        <w:t>uestions</w:t>
      </w:r>
      <w:bookmarkEnd w:id="0"/>
      <w:r w:rsidR="002A7FBB" w:rsidRPr="0002542C">
        <w:br w:type="page"/>
      </w:r>
    </w:p>
    <w:sdt>
      <w:sdtPr>
        <w:rPr>
          <w:rFonts w:eastAsiaTheme="minorEastAsia" w:cstheme="minorBidi"/>
          <w:b w:val="0"/>
          <w:bCs w:val="0"/>
          <w:sz w:val="22"/>
          <w:szCs w:val="22"/>
        </w:rPr>
        <w:id w:val="-716502796"/>
        <w:docPartObj>
          <w:docPartGallery w:val="Table of Contents"/>
          <w:docPartUnique/>
        </w:docPartObj>
      </w:sdtPr>
      <w:sdtEndPr/>
      <w:sdtContent>
        <w:p w14:paraId="32C9C12D" w14:textId="77777777" w:rsidR="00512848" w:rsidRPr="0002542C" w:rsidRDefault="00512848">
          <w:pPr>
            <w:pStyle w:val="TOCHeading"/>
          </w:pPr>
          <w:r w:rsidRPr="0002542C">
            <w:t>Contents</w:t>
          </w:r>
        </w:p>
        <w:p w14:paraId="6280065F" w14:textId="4A8AC34C" w:rsidR="00337A51" w:rsidRDefault="00512848">
          <w:pPr>
            <w:pStyle w:val="TOC1"/>
            <w:tabs>
              <w:tab w:val="right" w:leader="dot" w:pos="9016"/>
            </w:tabs>
            <w:rPr>
              <w:noProof/>
              <w:lang w:eastAsia="en-GB"/>
            </w:rPr>
          </w:pPr>
          <w:r w:rsidRPr="0002542C">
            <w:rPr>
              <w:b/>
              <w:bCs/>
            </w:rPr>
            <w:fldChar w:fldCharType="begin"/>
          </w:r>
          <w:r w:rsidRPr="0002542C">
            <w:rPr>
              <w:b/>
              <w:bCs/>
            </w:rPr>
            <w:instrText xml:space="preserve"> TOC \o "1-3" \h \z \u </w:instrText>
          </w:r>
          <w:r w:rsidRPr="0002542C">
            <w:rPr>
              <w:b/>
              <w:bCs/>
            </w:rPr>
            <w:fldChar w:fldCharType="separate"/>
          </w:r>
          <w:hyperlink w:anchor="_Toc45614693" w:history="1">
            <w:r w:rsidR="00337A51" w:rsidRPr="003910C6">
              <w:rPr>
                <w:rStyle w:val="Hyperlink"/>
                <w:noProof/>
              </w:rPr>
              <w:t>Writing Multiple Choice Questions</w:t>
            </w:r>
            <w:r w:rsidR="00337A51">
              <w:rPr>
                <w:noProof/>
                <w:webHidden/>
              </w:rPr>
              <w:tab/>
            </w:r>
            <w:r w:rsidR="00337A51">
              <w:rPr>
                <w:noProof/>
                <w:webHidden/>
              </w:rPr>
              <w:fldChar w:fldCharType="begin"/>
            </w:r>
            <w:r w:rsidR="00337A51">
              <w:rPr>
                <w:noProof/>
                <w:webHidden/>
              </w:rPr>
              <w:instrText xml:space="preserve"> PAGEREF _Toc45614693 \h </w:instrText>
            </w:r>
            <w:r w:rsidR="00337A51">
              <w:rPr>
                <w:noProof/>
                <w:webHidden/>
              </w:rPr>
            </w:r>
            <w:r w:rsidR="00337A51">
              <w:rPr>
                <w:noProof/>
                <w:webHidden/>
              </w:rPr>
              <w:fldChar w:fldCharType="separate"/>
            </w:r>
            <w:r w:rsidR="00337A51">
              <w:rPr>
                <w:noProof/>
                <w:webHidden/>
              </w:rPr>
              <w:t>1</w:t>
            </w:r>
            <w:r w:rsidR="00337A51">
              <w:rPr>
                <w:noProof/>
                <w:webHidden/>
              </w:rPr>
              <w:fldChar w:fldCharType="end"/>
            </w:r>
          </w:hyperlink>
        </w:p>
        <w:p w14:paraId="64814E50" w14:textId="40B628B4" w:rsidR="00337A51" w:rsidRDefault="00337A51">
          <w:pPr>
            <w:pStyle w:val="TOC2"/>
            <w:tabs>
              <w:tab w:val="right" w:leader="dot" w:pos="9016"/>
            </w:tabs>
            <w:rPr>
              <w:noProof/>
              <w:lang w:eastAsia="en-GB"/>
            </w:rPr>
          </w:pPr>
          <w:hyperlink w:anchor="_Toc45614694" w:history="1">
            <w:r w:rsidRPr="003910C6">
              <w:rPr>
                <w:rStyle w:val="Hyperlink"/>
                <w:noProof/>
              </w:rPr>
              <w:t>What makes a good MCQ?</w:t>
            </w:r>
            <w:r>
              <w:rPr>
                <w:noProof/>
                <w:webHidden/>
              </w:rPr>
              <w:tab/>
            </w:r>
            <w:r>
              <w:rPr>
                <w:noProof/>
                <w:webHidden/>
              </w:rPr>
              <w:fldChar w:fldCharType="begin"/>
            </w:r>
            <w:r>
              <w:rPr>
                <w:noProof/>
                <w:webHidden/>
              </w:rPr>
              <w:instrText xml:space="preserve"> PAGEREF _Toc45614694 \h </w:instrText>
            </w:r>
            <w:r>
              <w:rPr>
                <w:noProof/>
                <w:webHidden/>
              </w:rPr>
            </w:r>
            <w:r>
              <w:rPr>
                <w:noProof/>
                <w:webHidden/>
              </w:rPr>
              <w:fldChar w:fldCharType="separate"/>
            </w:r>
            <w:r>
              <w:rPr>
                <w:noProof/>
                <w:webHidden/>
              </w:rPr>
              <w:t>3</w:t>
            </w:r>
            <w:r>
              <w:rPr>
                <w:noProof/>
                <w:webHidden/>
              </w:rPr>
              <w:fldChar w:fldCharType="end"/>
            </w:r>
          </w:hyperlink>
        </w:p>
        <w:p w14:paraId="4FA6512B" w14:textId="0D23361A" w:rsidR="00337A51" w:rsidRDefault="00337A51">
          <w:pPr>
            <w:pStyle w:val="TOC2"/>
            <w:tabs>
              <w:tab w:val="right" w:leader="dot" w:pos="9016"/>
            </w:tabs>
            <w:rPr>
              <w:noProof/>
              <w:lang w:eastAsia="en-GB"/>
            </w:rPr>
          </w:pPr>
          <w:hyperlink w:anchor="_Toc45614695" w:history="1">
            <w:r w:rsidRPr="003910C6">
              <w:rPr>
                <w:rStyle w:val="Hyperlink"/>
                <w:noProof/>
              </w:rPr>
              <w:t>What makes a bad MCQ?</w:t>
            </w:r>
            <w:r>
              <w:rPr>
                <w:noProof/>
                <w:webHidden/>
              </w:rPr>
              <w:tab/>
            </w:r>
            <w:r>
              <w:rPr>
                <w:noProof/>
                <w:webHidden/>
              </w:rPr>
              <w:fldChar w:fldCharType="begin"/>
            </w:r>
            <w:r>
              <w:rPr>
                <w:noProof/>
                <w:webHidden/>
              </w:rPr>
              <w:instrText xml:space="preserve"> PAGEREF _Toc45614695 \h </w:instrText>
            </w:r>
            <w:r>
              <w:rPr>
                <w:noProof/>
                <w:webHidden/>
              </w:rPr>
            </w:r>
            <w:r>
              <w:rPr>
                <w:noProof/>
                <w:webHidden/>
              </w:rPr>
              <w:fldChar w:fldCharType="separate"/>
            </w:r>
            <w:r>
              <w:rPr>
                <w:noProof/>
                <w:webHidden/>
              </w:rPr>
              <w:t>3</w:t>
            </w:r>
            <w:r>
              <w:rPr>
                <w:noProof/>
                <w:webHidden/>
              </w:rPr>
              <w:fldChar w:fldCharType="end"/>
            </w:r>
          </w:hyperlink>
        </w:p>
        <w:p w14:paraId="3A84ACFF" w14:textId="59592556" w:rsidR="00337A51" w:rsidRDefault="00337A51">
          <w:pPr>
            <w:pStyle w:val="TOC2"/>
            <w:tabs>
              <w:tab w:val="right" w:leader="dot" w:pos="9016"/>
            </w:tabs>
            <w:rPr>
              <w:noProof/>
              <w:lang w:eastAsia="en-GB"/>
            </w:rPr>
          </w:pPr>
          <w:hyperlink w:anchor="_Toc45614696" w:history="1">
            <w:r w:rsidRPr="003910C6">
              <w:rPr>
                <w:rStyle w:val="Hyperlink"/>
                <w:noProof/>
              </w:rPr>
              <w:t>Dos and Don’ts when writing MCQs</w:t>
            </w:r>
            <w:r>
              <w:rPr>
                <w:noProof/>
                <w:webHidden/>
              </w:rPr>
              <w:tab/>
            </w:r>
            <w:r>
              <w:rPr>
                <w:noProof/>
                <w:webHidden/>
              </w:rPr>
              <w:fldChar w:fldCharType="begin"/>
            </w:r>
            <w:r>
              <w:rPr>
                <w:noProof/>
                <w:webHidden/>
              </w:rPr>
              <w:instrText xml:space="preserve"> PAGEREF _Toc45614696 \h </w:instrText>
            </w:r>
            <w:r>
              <w:rPr>
                <w:noProof/>
                <w:webHidden/>
              </w:rPr>
            </w:r>
            <w:r>
              <w:rPr>
                <w:noProof/>
                <w:webHidden/>
              </w:rPr>
              <w:fldChar w:fldCharType="separate"/>
            </w:r>
            <w:r>
              <w:rPr>
                <w:noProof/>
                <w:webHidden/>
              </w:rPr>
              <w:t>4</w:t>
            </w:r>
            <w:r>
              <w:rPr>
                <w:noProof/>
                <w:webHidden/>
              </w:rPr>
              <w:fldChar w:fldCharType="end"/>
            </w:r>
          </w:hyperlink>
        </w:p>
        <w:p w14:paraId="0EED8C54" w14:textId="72EBBEF5" w:rsidR="00337A51" w:rsidRDefault="00337A51">
          <w:pPr>
            <w:pStyle w:val="TOC1"/>
            <w:tabs>
              <w:tab w:val="right" w:leader="dot" w:pos="9016"/>
            </w:tabs>
            <w:rPr>
              <w:noProof/>
              <w:lang w:eastAsia="en-GB"/>
            </w:rPr>
          </w:pPr>
          <w:hyperlink w:anchor="_Toc45614697" w:history="1">
            <w:r w:rsidRPr="003910C6">
              <w:rPr>
                <w:rStyle w:val="Hyperlink"/>
                <w:noProof/>
              </w:rPr>
              <w:t>Feedback</w:t>
            </w:r>
            <w:r>
              <w:rPr>
                <w:noProof/>
                <w:webHidden/>
              </w:rPr>
              <w:tab/>
            </w:r>
            <w:r>
              <w:rPr>
                <w:noProof/>
                <w:webHidden/>
              </w:rPr>
              <w:fldChar w:fldCharType="begin"/>
            </w:r>
            <w:r>
              <w:rPr>
                <w:noProof/>
                <w:webHidden/>
              </w:rPr>
              <w:instrText xml:space="preserve"> PAGEREF _Toc45614697 \h </w:instrText>
            </w:r>
            <w:r>
              <w:rPr>
                <w:noProof/>
                <w:webHidden/>
              </w:rPr>
            </w:r>
            <w:r>
              <w:rPr>
                <w:noProof/>
                <w:webHidden/>
              </w:rPr>
              <w:fldChar w:fldCharType="separate"/>
            </w:r>
            <w:r>
              <w:rPr>
                <w:noProof/>
                <w:webHidden/>
              </w:rPr>
              <w:t>5</w:t>
            </w:r>
            <w:r>
              <w:rPr>
                <w:noProof/>
                <w:webHidden/>
              </w:rPr>
              <w:fldChar w:fldCharType="end"/>
            </w:r>
          </w:hyperlink>
        </w:p>
        <w:p w14:paraId="4A2D3640" w14:textId="574D48F3" w:rsidR="00337A51" w:rsidRDefault="00337A51">
          <w:pPr>
            <w:pStyle w:val="TOC2"/>
            <w:tabs>
              <w:tab w:val="right" w:leader="dot" w:pos="9016"/>
            </w:tabs>
            <w:rPr>
              <w:noProof/>
              <w:lang w:eastAsia="en-GB"/>
            </w:rPr>
          </w:pPr>
          <w:hyperlink w:anchor="_Toc45614698" w:history="1">
            <w:r w:rsidRPr="003910C6">
              <w:rPr>
                <w:rStyle w:val="Hyperlink"/>
                <w:noProof/>
              </w:rPr>
              <w:t>Correct answer feedback</w:t>
            </w:r>
            <w:r>
              <w:rPr>
                <w:noProof/>
                <w:webHidden/>
              </w:rPr>
              <w:tab/>
            </w:r>
            <w:r>
              <w:rPr>
                <w:noProof/>
                <w:webHidden/>
              </w:rPr>
              <w:fldChar w:fldCharType="begin"/>
            </w:r>
            <w:r>
              <w:rPr>
                <w:noProof/>
                <w:webHidden/>
              </w:rPr>
              <w:instrText xml:space="preserve"> PAGEREF _Toc45614698 \h </w:instrText>
            </w:r>
            <w:r>
              <w:rPr>
                <w:noProof/>
                <w:webHidden/>
              </w:rPr>
            </w:r>
            <w:r>
              <w:rPr>
                <w:noProof/>
                <w:webHidden/>
              </w:rPr>
              <w:fldChar w:fldCharType="separate"/>
            </w:r>
            <w:r>
              <w:rPr>
                <w:noProof/>
                <w:webHidden/>
              </w:rPr>
              <w:t>5</w:t>
            </w:r>
            <w:r>
              <w:rPr>
                <w:noProof/>
                <w:webHidden/>
              </w:rPr>
              <w:fldChar w:fldCharType="end"/>
            </w:r>
          </w:hyperlink>
        </w:p>
        <w:p w14:paraId="438716E2" w14:textId="3619AA6A" w:rsidR="00337A51" w:rsidRDefault="00337A51">
          <w:pPr>
            <w:pStyle w:val="TOC2"/>
            <w:tabs>
              <w:tab w:val="right" w:leader="dot" w:pos="9016"/>
            </w:tabs>
            <w:rPr>
              <w:noProof/>
              <w:lang w:eastAsia="en-GB"/>
            </w:rPr>
          </w:pPr>
          <w:hyperlink w:anchor="_Toc45614699" w:history="1">
            <w:r w:rsidRPr="003910C6">
              <w:rPr>
                <w:rStyle w:val="Hyperlink"/>
                <w:noProof/>
              </w:rPr>
              <w:t>Incorrect answer feedback – attempts remaining</w:t>
            </w:r>
            <w:r>
              <w:rPr>
                <w:noProof/>
                <w:webHidden/>
              </w:rPr>
              <w:tab/>
            </w:r>
            <w:r>
              <w:rPr>
                <w:noProof/>
                <w:webHidden/>
              </w:rPr>
              <w:fldChar w:fldCharType="begin"/>
            </w:r>
            <w:r>
              <w:rPr>
                <w:noProof/>
                <w:webHidden/>
              </w:rPr>
              <w:instrText xml:space="preserve"> PAGEREF _Toc45614699 \h </w:instrText>
            </w:r>
            <w:r>
              <w:rPr>
                <w:noProof/>
                <w:webHidden/>
              </w:rPr>
            </w:r>
            <w:r>
              <w:rPr>
                <w:noProof/>
                <w:webHidden/>
              </w:rPr>
              <w:fldChar w:fldCharType="separate"/>
            </w:r>
            <w:r>
              <w:rPr>
                <w:noProof/>
                <w:webHidden/>
              </w:rPr>
              <w:t>5</w:t>
            </w:r>
            <w:r>
              <w:rPr>
                <w:noProof/>
                <w:webHidden/>
              </w:rPr>
              <w:fldChar w:fldCharType="end"/>
            </w:r>
          </w:hyperlink>
        </w:p>
        <w:p w14:paraId="3085A994" w14:textId="47975C0C" w:rsidR="00337A51" w:rsidRDefault="00337A51">
          <w:pPr>
            <w:pStyle w:val="TOC2"/>
            <w:tabs>
              <w:tab w:val="right" w:leader="dot" w:pos="9016"/>
            </w:tabs>
            <w:rPr>
              <w:noProof/>
              <w:lang w:eastAsia="en-GB"/>
            </w:rPr>
          </w:pPr>
          <w:hyperlink w:anchor="_Toc45614700" w:history="1">
            <w:r w:rsidRPr="003910C6">
              <w:rPr>
                <w:rStyle w:val="Hyperlink"/>
                <w:noProof/>
              </w:rPr>
              <w:t>Incorrect answer f</w:t>
            </w:r>
            <w:bookmarkStart w:id="1" w:name="_GoBack"/>
            <w:bookmarkEnd w:id="1"/>
            <w:r w:rsidRPr="003910C6">
              <w:rPr>
                <w:rStyle w:val="Hyperlink"/>
                <w:noProof/>
              </w:rPr>
              <w:t>eedback – final answer</w:t>
            </w:r>
            <w:r>
              <w:rPr>
                <w:noProof/>
                <w:webHidden/>
              </w:rPr>
              <w:tab/>
            </w:r>
            <w:r>
              <w:rPr>
                <w:noProof/>
                <w:webHidden/>
              </w:rPr>
              <w:fldChar w:fldCharType="begin"/>
            </w:r>
            <w:r>
              <w:rPr>
                <w:noProof/>
                <w:webHidden/>
              </w:rPr>
              <w:instrText xml:space="preserve"> PAGEREF _Toc45614700 \h </w:instrText>
            </w:r>
            <w:r>
              <w:rPr>
                <w:noProof/>
                <w:webHidden/>
              </w:rPr>
            </w:r>
            <w:r>
              <w:rPr>
                <w:noProof/>
                <w:webHidden/>
              </w:rPr>
              <w:fldChar w:fldCharType="separate"/>
            </w:r>
            <w:r>
              <w:rPr>
                <w:noProof/>
                <w:webHidden/>
              </w:rPr>
              <w:t>6</w:t>
            </w:r>
            <w:r>
              <w:rPr>
                <w:noProof/>
                <w:webHidden/>
              </w:rPr>
              <w:fldChar w:fldCharType="end"/>
            </w:r>
          </w:hyperlink>
        </w:p>
        <w:p w14:paraId="12C76591" w14:textId="587A7DFC" w:rsidR="00337A51" w:rsidRDefault="00337A51">
          <w:pPr>
            <w:pStyle w:val="TOC1"/>
            <w:tabs>
              <w:tab w:val="right" w:leader="dot" w:pos="9016"/>
            </w:tabs>
            <w:rPr>
              <w:noProof/>
              <w:lang w:eastAsia="en-GB"/>
            </w:rPr>
          </w:pPr>
          <w:hyperlink w:anchor="_Toc45614701" w:history="1">
            <w:r w:rsidRPr="003910C6">
              <w:rPr>
                <w:rStyle w:val="Hyperlink"/>
                <w:noProof/>
              </w:rPr>
              <w:t>MCQ Checklist</w:t>
            </w:r>
            <w:r>
              <w:rPr>
                <w:noProof/>
                <w:webHidden/>
              </w:rPr>
              <w:tab/>
            </w:r>
            <w:r>
              <w:rPr>
                <w:noProof/>
                <w:webHidden/>
              </w:rPr>
              <w:fldChar w:fldCharType="begin"/>
            </w:r>
            <w:r>
              <w:rPr>
                <w:noProof/>
                <w:webHidden/>
              </w:rPr>
              <w:instrText xml:space="preserve"> PAGEREF _Toc45614701 \h </w:instrText>
            </w:r>
            <w:r>
              <w:rPr>
                <w:noProof/>
                <w:webHidden/>
              </w:rPr>
            </w:r>
            <w:r>
              <w:rPr>
                <w:noProof/>
                <w:webHidden/>
              </w:rPr>
              <w:fldChar w:fldCharType="separate"/>
            </w:r>
            <w:r>
              <w:rPr>
                <w:noProof/>
                <w:webHidden/>
              </w:rPr>
              <w:t>7</w:t>
            </w:r>
            <w:r>
              <w:rPr>
                <w:noProof/>
                <w:webHidden/>
              </w:rPr>
              <w:fldChar w:fldCharType="end"/>
            </w:r>
          </w:hyperlink>
        </w:p>
        <w:p w14:paraId="63905C7D" w14:textId="47D8C811" w:rsidR="00512848" w:rsidRPr="0002542C" w:rsidRDefault="00512848">
          <w:r w:rsidRPr="0002542C">
            <w:rPr>
              <w:b/>
              <w:bCs/>
            </w:rPr>
            <w:fldChar w:fldCharType="end"/>
          </w:r>
        </w:p>
      </w:sdtContent>
    </w:sdt>
    <w:p w14:paraId="361E50E5" w14:textId="25A00C12" w:rsidR="00F420D0" w:rsidRPr="00337A51" w:rsidRDefault="00F420D0" w:rsidP="00337A51">
      <w:pPr>
        <w:pStyle w:val="Heading2"/>
      </w:pPr>
      <w:r>
        <w:br w:type="page"/>
      </w:r>
    </w:p>
    <w:p w14:paraId="45B24CD1" w14:textId="0DDB6E2C" w:rsidR="006C5CA3" w:rsidRDefault="004D31DF" w:rsidP="00841833">
      <w:pPr>
        <w:pStyle w:val="Heading2"/>
      </w:pPr>
      <w:bookmarkStart w:id="2" w:name="_Toc45614694"/>
      <w:r>
        <w:t>What makes a good MCQ?</w:t>
      </w:r>
      <w:bookmarkEnd w:id="2"/>
    </w:p>
    <w:p w14:paraId="4ED8EF2A" w14:textId="735BF4F2" w:rsidR="00D44269" w:rsidRPr="00D44269" w:rsidRDefault="00D44269" w:rsidP="00D44269">
      <w:r>
        <w:t>Good MCQs:</w:t>
      </w:r>
    </w:p>
    <w:p w14:paraId="2095D01A" w14:textId="6439CE5B" w:rsidR="001405A3" w:rsidRDefault="001405A3" w:rsidP="006C5CA3">
      <w:pPr>
        <w:pStyle w:val="ListParagraph"/>
        <w:numPr>
          <w:ilvl w:val="0"/>
          <w:numId w:val="37"/>
        </w:numPr>
      </w:pPr>
      <w:r>
        <w:t>check understanding of a concept</w:t>
      </w:r>
    </w:p>
    <w:p w14:paraId="2E5D2CAB" w14:textId="77777777" w:rsidR="001405A3" w:rsidRDefault="001405A3" w:rsidP="006C5CA3">
      <w:pPr>
        <w:pStyle w:val="ListParagraph"/>
        <w:numPr>
          <w:ilvl w:val="0"/>
          <w:numId w:val="37"/>
        </w:numPr>
      </w:pPr>
      <w:r>
        <w:t>check understanding and the application of a technique</w:t>
      </w:r>
    </w:p>
    <w:p w14:paraId="478770F1" w14:textId="77777777" w:rsidR="001405A3" w:rsidRDefault="001405A3" w:rsidP="006C5CA3">
      <w:pPr>
        <w:pStyle w:val="ListParagraph"/>
        <w:numPr>
          <w:ilvl w:val="0"/>
          <w:numId w:val="37"/>
        </w:numPr>
      </w:pPr>
      <w:r>
        <w:t>check previous understanding</w:t>
      </w:r>
    </w:p>
    <w:p w14:paraId="320498B4" w14:textId="77777777" w:rsidR="001405A3" w:rsidRDefault="001405A3" w:rsidP="006C5CA3">
      <w:pPr>
        <w:pStyle w:val="ListParagraph"/>
        <w:numPr>
          <w:ilvl w:val="0"/>
          <w:numId w:val="37"/>
        </w:numPr>
      </w:pPr>
      <w:r>
        <w:t>reinforcement</w:t>
      </w:r>
    </w:p>
    <w:p w14:paraId="75631258" w14:textId="77777777" w:rsidR="001405A3" w:rsidRDefault="001405A3" w:rsidP="006C5CA3">
      <w:pPr>
        <w:pStyle w:val="ListParagraph"/>
        <w:numPr>
          <w:ilvl w:val="0"/>
          <w:numId w:val="37"/>
        </w:numPr>
      </w:pPr>
      <w:r>
        <w:t>reassure the learner</w:t>
      </w:r>
    </w:p>
    <w:p w14:paraId="74C3BBD1" w14:textId="787C2D0B" w:rsidR="001405A3" w:rsidRDefault="001405A3" w:rsidP="006C5CA3">
      <w:pPr>
        <w:pStyle w:val="ListParagraph"/>
        <w:numPr>
          <w:ilvl w:val="0"/>
          <w:numId w:val="37"/>
        </w:numPr>
      </w:pPr>
      <w:r>
        <w:t>keep the learner engaged.</w:t>
      </w:r>
    </w:p>
    <w:p w14:paraId="7CF44B6D" w14:textId="3A3DBE0D" w:rsidR="001405A3" w:rsidRDefault="001405A3" w:rsidP="00841833">
      <w:pPr>
        <w:pStyle w:val="Heading2"/>
      </w:pPr>
      <w:bookmarkStart w:id="3" w:name="_Toc45614695"/>
      <w:r>
        <w:t>What makes a bad MCQ?</w:t>
      </w:r>
      <w:bookmarkEnd w:id="3"/>
    </w:p>
    <w:p w14:paraId="4A5A2661" w14:textId="77777777" w:rsidR="001405A3" w:rsidRDefault="001405A3" w:rsidP="006C5CA3">
      <w:pPr>
        <w:pStyle w:val="ListParagraph"/>
        <w:ind w:left="709" w:hanging="283"/>
      </w:pPr>
      <w:r w:rsidRPr="002764CC">
        <w:rPr>
          <w:rStyle w:val="Strong"/>
        </w:rPr>
        <w:t>Questions can be guessed.</w:t>
      </w:r>
      <w:r>
        <w:t xml:space="preserve"> Questions can seem pointless and the answers provide no useful data.</w:t>
      </w:r>
    </w:p>
    <w:p w14:paraId="7F7F20D0" w14:textId="77777777" w:rsidR="001405A3" w:rsidRDefault="001405A3" w:rsidP="006C5CA3">
      <w:pPr>
        <w:pStyle w:val="ListParagraph"/>
        <w:ind w:left="709" w:hanging="283"/>
      </w:pPr>
      <w:r w:rsidRPr="002764CC">
        <w:rPr>
          <w:rStyle w:val="Strong"/>
        </w:rPr>
        <w:t>Questions test only a vague understanding.</w:t>
      </w:r>
      <w:r>
        <w:t xml:space="preserve"> Full knowledge or application isn’t needed.</w:t>
      </w:r>
    </w:p>
    <w:p w14:paraId="4B1ADA00" w14:textId="77777777" w:rsidR="001405A3" w:rsidRDefault="001405A3" w:rsidP="006C5CA3">
      <w:pPr>
        <w:pStyle w:val="ListParagraph"/>
        <w:ind w:left="709" w:hanging="283"/>
      </w:pPr>
      <w:r w:rsidRPr="002764CC">
        <w:rPr>
          <w:rStyle w:val="Strong"/>
        </w:rPr>
        <w:t>Irrelevant testing.</w:t>
      </w:r>
      <w:r>
        <w:t xml:space="preserve"> The questions have been written because they were easy to write. They do not test key learning points.</w:t>
      </w:r>
    </w:p>
    <w:p w14:paraId="602A1760" w14:textId="77777777" w:rsidR="001405A3" w:rsidRDefault="001405A3" w:rsidP="006C5CA3">
      <w:pPr>
        <w:pStyle w:val="ListParagraph"/>
        <w:ind w:left="709" w:hanging="283"/>
      </w:pPr>
      <w:r w:rsidRPr="002764CC">
        <w:rPr>
          <w:rStyle w:val="Strong"/>
        </w:rPr>
        <w:t>Insufficient challenge.</w:t>
      </w:r>
      <w:r>
        <w:t xml:space="preserve"> Questions do not address the complexity and academic level of the material.</w:t>
      </w:r>
    </w:p>
    <w:p w14:paraId="49CFB4DC" w14:textId="77777777" w:rsidR="001405A3" w:rsidRDefault="001405A3" w:rsidP="006C5CA3">
      <w:pPr>
        <w:pStyle w:val="ListParagraph"/>
        <w:ind w:left="709" w:hanging="283"/>
      </w:pPr>
      <w:r w:rsidRPr="002764CC">
        <w:rPr>
          <w:rStyle w:val="Strong"/>
        </w:rPr>
        <w:t>Misreading issues.</w:t>
      </w:r>
      <w:r>
        <w:t xml:space="preserve"> Confusing question phrasing or formats mean that learners can answer incorrectly by mistake; this is demoralising for the learner and creates misleading data.</w:t>
      </w:r>
    </w:p>
    <w:p w14:paraId="55F5317D" w14:textId="3EFC2EC8" w:rsidR="00F60F6D" w:rsidRDefault="00F60F6D" w:rsidP="00841833">
      <w:pPr>
        <w:pStyle w:val="Heading2"/>
      </w:pPr>
      <w:bookmarkStart w:id="4" w:name="_Toc45614696"/>
      <w:r>
        <w:t xml:space="preserve">Dos and </w:t>
      </w:r>
      <w:r w:rsidR="006C5CA3">
        <w:t>Don’ts</w:t>
      </w:r>
      <w:r>
        <w:t xml:space="preserve"> when writing MCQs</w:t>
      </w:r>
      <w:bookmarkEnd w:id="4"/>
    </w:p>
    <w:p w14:paraId="6A427965" w14:textId="55751012" w:rsidR="00F60F6D" w:rsidRPr="006C5CA3" w:rsidRDefault="006C5CA3" w:rsidP="006C5CA3">
      <w:pPr>
        <w:pStyle w:val="Heading4"/>
        <w:numPr>
          <w:ilvl w:val="0"/>
          <w:numId w:val="35"/>
        </w:numPr>
        <w:rPr>
          <w:b w:val="0"/>
          <w:bCs w:val="0"/>
        </w:rPr>
      </w:pPr>
      <w:r>
        <w:rPr>
          <w:b w:val="0"/>
          <w:bCs w:val="0"/>
        </w:rPr>
        <w:t>Do v</w:t>
      </w:r>
      <w:r w:rsidR="00F60F6D" w:rsidRPr="006C5CA3">
        <w:rPr>
          <w:b w:val="0"/>
          <w:bCs w:val="0"/>
        </w:rPr>
        <w:t>ary the position of the correct answer in the options available.</w:t>
      </w:r>
    </w:p>
    <w:p w14:paraId="1337FE45" w14:textId="2204A2DF" w:rsidR="00F60F6D" w:rsidRPr="006C5CA3" w:rsidRDefault="006C5CA3" w:rsidP="006C5CA3">
      <w:pPr>
        <w:pStyle w:val="Heading4"/>
        <w:numPr>
          <w:ilvl w:val="0"/>
          <w:numId w:val="35"/>
        </w:numPr>
        <w:rPr>
          <w:b w:val="0"/>
          <w:bCs w:val="0"/>
        </w:rPr>
      </w:pPr>
      <w:r>
        <w:rPr>
          <w:b w:val="0"/>
          <w:bCs w:val="0"/>
        </w:rPr>
        <w:t>Do k</w:t>
      </w:r>
      <w:r w:rsidR="00F60F6D" w:rsidRPr="006C5CA3">
        <w:rPr>
          <w:b w:val="0"/>
          <w:bCs w:val="0"/>
        </w:rPr>
        <w:t>eep answer options similar in length, make sure they all are phrased in a similar tone, and are grammatically correct.</w:t>
      </w:r>
    </w:p>
    <w:p w14:paraId="3192DD59" w14:textId="4C74D7A9" w:rsidR="00F60F6D" w:rsidRPr="006C5CA3" w:rsidRDefault="006C5CA3" w:rsidP="006C5CA3">
      <w:pPr>
        <w:pStyle w:val="Heading4"/>
        <w:numPr>
          <w:ilvl w:val="0"/>
          <w:numId w:val="35"/>
        </w:numPr>
        <w:rPr>
          <w:b w:val="0"/>
          <w:bCs w:val="0"/>
        </w:rPr>
      </w:pPr>
      <w:r>
        <w:rPr>
          <w:b w:val="0"/>
          <w:bCs w:val="0"/>
        </w:rPr>
        <w:t>Do, i</w:t>
      </w:r>
      <w:r w:rsidR="00F60F6D" w:rsidRPr="006C5CA3">
        <w:rPr>
          <w:b w:val="0"/>
          <w:bCs w:val="0"/>
        </w:rPr>
        <w:t>f possible, avoid all of the above or none of the above options, as these are nearly always the answer and do not test the learner’s knowledge.</w:t>
      </w:r>
    </w:p>
    <w:p w14:paraId="5FD34499" w14:textId="53E4D5D2" w:rsidR="00F60F6D" w:rsidRPr="006C5CA3" w:rsidRDefault="006C5CA3" w:rsidP="006C5CA3">
      <w:pPr>
        <w:pStyle w:val="ListParagraph"/>
        <w:numPr>
          <w:ilvl w:val="0"/>
          <w:numId w:val="35"/>
        </w:numPr>
      </w:pPr>
      <w:r>
        <w:t>Do u</w:t>
      </w:r>
      <w:r w:rsidR="00F60F6D" w:rsidRPr="006C5CA3">
        <w:t>se clear, straightforward language and sentences, and avoid words which might be misinterpreted or have several meanings.</w:t>
      </w:r>
    </w:p>
    <w:p w14:paraId="46FB92E0" w14:textId="34C4BD4B" w:rsidR="00F60F6D" w:rsidRPr="006C5CA3" w:rsidRDefault="006C5CA3" w:rsidP="006C5CA3">
      <w:pPr>
        <w:pStyle w:val="Heading4"/>
        <w:numPr>
          <w:ilvl w:val="0"/>
          <w:numId w:val="35"/>
        </w:numPr>
        <w:rPr>
          <w:b w:val="0"/>
          <w:bCs w:val="0"/>
        </w:rPr>
      </w:pPr>
      <w:r>
        <w:rPr>
          <w:b w:val="0"/>
          <w:bCs w:val="0"/>
        </w:rPr>
        <w:t>Do a</w:t>
      </w:r>
      <w:r w:rsidR="00F60F6D" w:rsidRPr="006C5CA3">
        <w:rPr>
          <w:b w:val="0"/>
          <w:bCs w:val="0"/>
        </w:rPr>
        <w:t>void ambiguous questions where there could be multiple potentially correct answers depending on the context or point of view.</w:t>
      </w:r>
    </w:p>
    <w:p w14:paraId="2BF57329" w14:textId="38B89F4F" w:rsidR="00F151ED" w:rsidRPr="006C5CA3" w:rsidRDefault="006C5CA3" w:rsidP="006C5CA3">
      <w:pPr>
        <w:pStyle w:val="Heading4"/>
        <w:numPr>
          <w:ilvl w:val="0"/>
          <w:numId w:val="36"/>
        </w:numPr>
        <w:rPr>
          <w:b w:val="0"/>
          <w:bCs w:val="0"/>
        </w:rPr>
      </w:pPr>
      <w:r>
        <w:rPr>
          <w:b w:val="0"/>
          <w:bCs w:val="0"/>
        </w:rPr>
        <w:t>Don’t use</w:t>
      </w:r>
      <w:r w:rsidR="00F151ED" w:rsidRPr="006C5CA3">
        <w:rPr>
          <w:b w:val="0"/>
          <w:bCs w:val="0"/>
        </w:rPr>
        <w:t xml:space="preserve"> question types that ask the learner to finish a sentence. Rephrase the question so it is a full sentence.</w:t>
      </w:r>
    </w:p>
    <w:p w14:paraId="3DA073B3" w14:textId="4F97905D" w:rsidR="00F151ED" w:rsidRPr="006C5CA3" w:rsidRDefault="006C5CA3" w:rsidP="006C5CA3">
      <w:pPr>
        <w:pStyle w:val="Heading4"/>
        <w:numPr>
          <w:ilvl w:val="0"/>
          <w:numId w:val="36"/>
        </w:numPr>
        <w:rPr>
          <w:b w:val="0"/>
          <w:bCs w:val="0"/>
        </w:rPr>
      </w:pPr>
      <w:r>
        <w:rPr>
          <w:b w:val="0"/>
          <w:bCs w:val="0"/>
        </w:rPr>
        <w:t xml:space="preserve">Don’t </w:t>
      </w:r>
      <w:r w:rsidR="00F151ED" w:rsidRPr="006C5CA3">
        <w:rPr>
          <w:b w:val="0"/>
          <w:bCs w:val="0"/>
        </w:rPr>
        <w:t>use negative questions or options.</w:t>
      </w:r>
    </w:p>
    <w:p w14:paraId="790823B8" w14:textId="77777777" w:rsidR="006C5CA3" w:rsidRDefault="006C5CA3" w:rsidP="00F151ED">
      <w:pPr>
        <w:pStyle w:val="Heading1"/>
      </w:pPr>
    </w:p>
    <w:p w14:paraId="544ED1EF" w14:textId="77777777" w:rsidR="006C5CA3" w:rsidRDefault="006C5CA3">
      <w:pPr>
        <w:spacing w:after="200" w:line="276" w:lineRule="auto"/>
        <w:rPr>
          <w:rFonts w:eastAsiaTheme="majorEastAsia"/>
          <w:b/>
          <w:bCs/>
          <w:sz w:val="36"/>
          <w:szCs w:val="28"/>
        </w:rPr>
      </w:pPr>
      <w:r>
        <w:br w:type="page"/>
      </w:r>
    </w:p>
    <w:p w14:paraId="7291A267" w14:textId="374B06C0" w:rsidR="00F151ED" w:rsidRDefault="00F151ED" w:rsidP="00F151ED">
      <w:pPr>
        <w:pStyle w:val="Heading1"/>
      </w:pPr>
      <w:bookmarkStart w:id="5" w:name="_Toc45614697"/>
      <w:r>
        <w:t>Feedback</w:t>
      </w:r>
      <w:bookmarkEnd w:id="5"/>
    </w:p>
    <w:p w14:paraId="58103341" w14:textId="77777777" w:rsidR="00F151ED" w:rsidRDefault="00F151ED" w:rsidP="00F151ED">
      <w:r>
        <w:t>Feedback is very important in MCQ writing. For all types of questions, feedback should explain what is correct and incorrect, and how it can be improved.</w:t>
      </w:r>
    </w:p>
    <w:p w14:paraId="008B2101" w14:textId="19BB2898" w:rsidR="00F151ED" w:rsidRDefault="00F151ED" w:rsidP="006C5CA3">
      <w:pPr>
        <w:pStyle w:val="ListParagraph"/>
        <w:numPr>
          <w:ilvl w:val="0"/>
          <w:numId w:val="40"/>
        </w:numPr>
      </w:pPr>
      <w:r>
        <w:t xml:space="preserve">If the question is formative, </w:t>
      </w:r>
      <w:r w:rsidR="00761EBC">
        <w:t>i.e.</w:t>
      </w:r>
      <w:r>
        <w:t xml:space="preserve"> it is designed to check understanding and be part of the teaching process, then the feedback should affect what the student does next.</w:t>
      </w:r>
    </w:p>
    <w:p w14:paraId="747DD56A" w14:textId="462C2BEA" w:rsidR="00F151ED" w:rsidRDefault="00F151ED" w:rsidP="006C5CA3">
      <w:pPr>
        <w:pStyle w:val="ListParagraph"/>
        <w:numPr>
          <w:ilvl w:val="0"/>
          <w:numId w:val="40"/>
        </w:numPr>
      </w:pPr>
      <w:r>
        <w:t xml:space="preserve">If the question is summative, </w:t>
      </w:r>
      <w:r w:rsidR="00995447">
        <w:t>i.e.</w:t>
      </w:r>
      <w:r>
        <w:t xml:space="preserve"> it is meant to assess understanding, then it should show the learner’s success.</w:t>
      </w:r>
    </w:p>
    <w:p w14:paraId="1A712A3D" w14:textId="77777777" w:rsidR="00F151ED" w:rsidRDefault="00F151ED" w:rsidP="00F151ED">
      <w:pPr>
        <w:pStyle w:val="Heading2"/>
      </w:pPr>
      <w:bookmarkStart w:id="6" w:name="_Toc45614698"/>
      <w:r>
        <w:t>Correct answer feedback</w:t>
      </w:r>
      <w:bookmarkEnd w:id="6"/>
      <w:r>
        <w:t xml:space="preserve"> </w:t>
      </w:r>
    </w:p>
    <w:p w14:paraId="026E263A" w14:textId="77777777" w:rsidR="00F151ED" w:rsidRDefault="00F151ED" w:rsidP="00F151ED">
      <w:r>
        <w:t xml:space="preserve">Do not merely paraphrase the option they have selected or say: “well done”. If the learner knows the </w:t>
      </w:r>
      <w:proofErr w:type="gramStart"/>
      <w:r>
        <w:t>answer</w:t>
      </w:r>
      <w:proofErr w:type="gramEnd"/>
      <w:r>
        <w:t xml:space="preserve"> then they understand that aspect; now their understanding should be extended further with additional detail or links.</w:t>
      </w:r>
    </w:p>
    <w:p w14:paraId="56BD3E29" w14:textId="77777777" w:rsidR="00F151ED" w:rsidRDefault="00F151ED" w:rsidP="00F151ED">
      <w:r>
        <w:t>Correct: This new material fundamentally alters the emphasis of the main plot of The Comedy of Errors, by turning attention to the re-unification of the family.</w:t>
      </w:r>
    </w:p>
    <w:p w14:paraId="3506827D" w14:textId="77777777" w:rsidR="00F151ED" w:rsidRDefault="00F151ED" w:rsidP="00F151ED">
      <w:r>
        <w:t xml:space="preserve">We will return to this theme at the end of the play. You may want to consider what differences to the comic tone Shakespeare’s addition of this romance frame makes to the main </w:t>
      </w:r>
      <w:proofErr w:type="spellStart"/>
      <w:r>
        <w:t>Plautine</w:t>
      </w:r>
      <w:proofErr w:type="spellEnd"/>
      <w:r>
        <w:t xml:space="preserve"> plot.</w:t>
      </w:r>
    </w:p>
    <w:p w14:paraId="55C8CCDA" w14:textId="77777777" w:rsidR="00F151ED" w:rsidRDefault="00F151ED" w:rsidP="00F151ED">
      <w:r>
        <w:t xml:space="preserve">See Tony Tanner, </w:t>
      </w:r>
      <w:r w:rsidRPr="00551B90">
        <w:rPr>
          <w:i/>
        </w:rPr>
        <w:t>Prefaces to Shakespeare</w:t>
      </w:r>
      <w:r>
        <w:t>, in the reading list to learn more.</w:t>
      </w:r>
    </w:p>
    <w:p w14:paraId="1367A010" w14:textId="77777777" w:rsidR="00F151ED" w:rsidRDefault="00F151ED" w:rsidP="00F151ED">
      <w:pPr>
        <w:pStyle w:val="Heading2"/>
      </w:pPr>
      <w:bookmarkStart w:id="7" w:name="_Toc45614699"/>
      <w:r>
        <w:t>Incorrect answer feedback – attempts remaining</w:t>
      </w:r>
      <w:bookmarkEnd w:id="7"/>
    </w:p>
    <w:p w14:paraId="097449A0" w14:textId="77777777" w:rsidR="00F151ED" w:rsidRDefault="00F151ED" w:rsidP="00F151ED">
      <w:r>
        <w:t xml:space="preserve">This is a key teaching </w:t>
      </w:r>
      <w:proofErr w:type="gramStart"/>
      <w:r>
        <w:t>step,</w:t>
      </w:r>
      <w:proofErr w:type="gramEnd"/>
      <w:r>
        <w:t xml:space="preserve"> the learner has highlighted that they do not understand something. Therefore, the feedback should help them to do so.</w:t>
      </w:r>
    </w:p>
    <w:p w14:paraId="4D39415C" w14:textId="77777777" w:rsidR="00F151ED" w:rsidRDefault="00F151ED" w:rsidP="00F151ED">
      <w:r>
        <w:t>1. Explain why the answer is wrong and highlight why they may have misinterpreted the question to select that answer.</w:t>
      </w:r>
    </w:p>
    <w:p w14:paraId="288D5624" w14:textId="77777777" w:rsidR="00F151ED" w:rsidRDefault="00F151ED" w:rsidP="00F151ED">
      <w:r>
        <w:t>2. Support them by providing additional information or background.</w:t>
      </w:r>
    </w:p>
    <w:p w14:paraId="512E763F" w14:textId="77777777" w:rsidR="00F151ED" w:rsidRDefault="00F151ED" w:rsidP="00F151ED">
      <w:r>
        <w:t>3. Refer the learner back to course information that will help them.</w:t>
      </w:r>
    </w:p>
    <w:p w14:paraId="7E7B408D" w14:textId="77777777" w:rsidR="00F151ED" w:rsidRDefault="00F151ED" w:rsidP="00F151ED">
      <w:r>
        <w:t>Be careful to avoid directly signposting the correct answer in feedback for questions as this will invalidate the assessment results.</w:t>
      </w:r>
    </w:p>
    <w:p w14:paraId="5968501E" w14:textId="77777777" w:rsidR="00F151ED" w:rsidRDefault="00F151ED" w:rsidP="00F151ED">
      <w:r>
        <w:t xml:space="preserve">Incorrect – try again. Shakespeare does give more prominence to the character of Adriana, the wife (Plautus does not even give his equivalent character a name), but he does not draw on romance elements to achieve this. Rather he develops hints from Roman New Comedy stagecraft. See Colin Burrow, </w:t>
      </w:r>
      <w:r w:rsidRPr="00112434">
        <w:rPr>
          <w:i/>
        </w:rPr>
        <w:t>Shakespeare and Classical Antiquity</w:t>
      </w:r>
      <w:r>
        <w:t>, for more discussion. Have a look back at the discussion in section 1 of the unit, particularly the details about quest elements.</w:t>
      </w:r>
    </w:p>
    <w:p w14:paraId="11D66226" w14:textId="77777777" w:rsidR="00F151ED" w:rsidRDefault="00F151ED" w:rsidP="00F151ED">
      <w:pPr>
        <w:pStyle w:val="Heading2"/>
      </w:pPr>
      <w:bookmarkStart w:id="8" w:name="_Toc45614700"/>
      <w:r>
        <w:t>Incorrect answer feedback – final answer</w:t>
      </w:r>
      <w:bookmarkEnd w:id="8"/>
    </w:p>
    <w:p w14:paraId="687FF7B6" w14:textId="77777777" w:rsidR="00F151ED" w:rsidRDefault="00F151ED" w:rsidP="00F151ED">
      <w:pPr>
        <w:spacing w:after="200" w:line="276" w:lineRule="auto"/>
      </w:pPr>
      <w:r>
        <w:t>Identify and explain the correct answer. You should include summary details of why the other answers are wrong. Refer the learner back to relevant information.</w:t>
      </w:r>
    </w:p>
    <w:p w14:paraId="3A785F67" w14:textId="77777777" w:rsidR="00F60F6D" w:rsidRDefault="00F60F6D" w:rsidP="001405A3">
      <w:pPr>
        <w:pStyle w:val="Heading3"/>
      </w:pPr>
    </w:p>
    <w:p w14:paraId="3EBC5D73" w14:textId="77777777" w:rsidR="00F151ED" w:rsidRDefault="00F151ED">
      <w:pPr>
        <w:spacing w:after="200" w:line="276" w:lineRule="auto"/>
        <w:rPr>
          <w:rFonts w:ascii="Arial" w:eastAsiaTheme="majorEastAsia" w:hAnsi="Arial"/>
          <w:b/>
          <w:bCs/>
          <w:sz w:val="26"/>
          <w:szCs w:val="24"/>
        </w:rPr>
      </w:pPr>
      <w:r>
        <w:br w:type="page"/>
      </w:r>
    </w:p>
    <w:p w14:paraId="6DB0DA47" w14:textId="104EEBE5" w:rsidR="001405A3" w:rsidRDefault="001405A3" w:rsidP="00841833">
      <w:pPr>
        <w:pStyle w:val="Heading1"/>
      </w:pPr>
      <w:bookmarkStart w:id="9" w:name="_Toc45614701"/>
      <w:r>
        <w:t>MCQ Checklist</w:t>
      </w:r>
      <w:bookmarkEnd w:id="9"/>
    </w:p>
    <w:p w14:paraId="16EC72CC" w14:textId="1D37998E" w:rsidR="00190648" w:rsidRDefault="00190648" w:rsidP="00F151ED">
      <w:pPr>
        <w:pStyle w:val="ListParagraph"/>
        <w:numPr>
          <w:ilvl w:val="0"/>
          <w:numId w:val="33"/>
        </w:numPr>
      </w:pPr>
      <w:r>
        <w:t>Are the learning outcomes being supported or assessed?</w:t>
      </w:r>
    </w:p>
    <w:p w14:paraId="529AF1B5" w14:textId="3223FF3A" w:rsidR="00190648" w:rsidRDefault="00190648" w:rsidP="00F151ED">
      <w:pPr>
        <w:pStyle w:val="ListParagraph"/>
        <w:numPr>
          <w:ilvl w:val="0"/>
          <w:numId w:val="33"/>
        </w:numPr>
      </w:pPr>
      <w:r>
        <w:t>Is the question challenging enough?</w:t>
      </w:r>
    </w:p>
    <w:p w14:paraId="324C3F45" w14:textId="55084C35" w:rsidR="00190648" w:rsidRDefault="00190648" w:rsidP="00F151ED">
      <w:pPr>
        <w:pStyle w:val="ListParagraph"/>
        <w:numPr>
          <w:ilvl w:val="0"/>
          <w:numId w:val="33"/>
        </w:numPr>
      </w:pPr>
      <w:r>
        <w:t>Can the answers be easily guessed?</w:t>
      </w:r>
    </w:p>
    <w:p w14:paraId="2ACAEC10" w14:textId="6B9B7B75" w:rsidR="00190648" w:rsidRPr="00F151ED" w:rsidRDefault="00190648" w:rsidP="00F151ED">
      <w:pPr>
        <w:pStyle w:val="Heading4"/>
        <w:numPr>
          <w:ilvl w:val="0"/>
          <w:numId w:val="33"/>
        </w:numPr>
        <w:rPr>
          <w:rFonts w:asciiTheme="minorHAnsi" w:eastAsiaTheme="minorEastAsia" w:hAnsiTheme="minorHAnsi"/>
          <w:b w:val="0"/>
          <w:bCs w:val="0"/>
          <w:iCs w:val="0"/>
          <w:szCs w:val="22"/>
        </w:rPr>
      </w:pPr>
      <w:r w:rsidRPr="00F151ED">
        <w:rPr>
          <w:rFonts w:asciiTheme="minorHAnsi" w:eastAsiaTheme="minorEastAsia" w:hAnsiTheme="minorHAnsi"/>
          <w:b w:val="0"/>
          <w:bCs w:val="0"/>
          <w:iCs w:val="0"/>
          <w:szCs w:val="22"/>
        </w:rPr>
        <w:t>Is the question written in clear, straightforward language and sentences</w:t>
      </w:r>
      <w:r w:rsidR="00C16250">
        <w:rPr>
          <w:rFonts w:asciiTheme="minorHAnsi" w:eastAsiaTheme="minorEastAsia" w:hAnsiTheme="minorHAnsi"/>
          <w:b w:val="0"/>
          <w:bCs w:val="0"/>
          <w:iCs w:val="0"/>
          <w:szCs w:val="22"/>
        </w:rPr>
        <w:t>?</w:t>
      </w:r>
    </w:p>
    <w:p w14:paraId="28D0A09C" w14:textId="142FEE73" w:rsidR="00190648" w:rsidRPr="00F151ED" w:rsidRDefault="00190648" w:rsidP="00F151ED">
      <w:pPr>
        <w:pStyle w:val="Heading4"/>
        <w:numPr>
          <w:ilvl w:val="0"/>
          <w:numId w:val="33"/>
        </w:numPr>
        <w:rPr>
          <w:rFonts w:asciiTheme="minorHAnsi" w:eastAsiaTheme="minorEastAsia" w:hAnsiTheme="minorHAnsi"/>
          <w:b w:val="0"/>
          <w:bCs w:val="0"/>
          <w:iCs w:val="0"/>
          <w:szCs w:val="22"/>
        </w:rPr>
      </w:pPr>
      <w:r w:rsidRPr="00F151ED">
        <w:rPr>
          <w:rFonts w:asciiTheme="minorHAnsi" w:eastAsiaTheme="minorEastAsia" w:hAnsiTheme="minorHAnsi"/>
          <w:b w:val="0"/>
          <w:bCs w:val="0"/>
          <w:iCs w:val="0"/>
          <w:szCs w:val="22"/>
        </w:rPr>
        <w:t>Do</w:t>
      </w:r>
      <w:r w:rsidR="00F60F6D">
        <w:rPr>
          <w:rFonts w:asciiTheme="minorHAnsi" w:eastAsiaTheme="minorEastAsia" w:hAnsiTheme="minorHAnsi"/>
          <w:b w:val="0"/>
          <w:bCs w:val="0"/>
          <w:iCs w:val="0"/>
          <w:szCs w:val="22"/>
        </w:rPr>
        <w:t xml:space="preserve"> they</w:t>
      </w:r>
      <w:r w:rsidRPr="00F151ED">
        <w:rPr>
          <w:rFonts w:asciiTheme="minorHAnsi" w:eastAsiaTheme="minorEastAsia" w:hAnsiTheme="minorHAnsi"/>
          <w:b w:val="0"/>
          <w:bCs w:val="0"/>
          <w:iCs w:val="0"/>
          <w:szCs w:val="22"/>
        </w:rPr>
        <w:t xml:space="preserve"> contain any words which might be misinterpreted or have several </w:t>
      </w:r>
      <w:r w:rsidR="00F420D0" w:rsidRPr="00F151ED">
        <w:rPr>
          <w:rFonts w:asciiTheme="minorHAnsi" w:eastAsiaTheme="minorEastAsia" w:hAnsiTheme="minorHAnsi"/>
          <w:b w:val="0"/>
          <w:bCs w:val="0"/>
          <w:iCs w:val="0"/>
          <w:szCs w:val="22"/>
        </w:rPr>
        <w:t>meanings?</w:t>
      </w:r>
    </w:p>
    <w:p w14:paraId="66AE4F45" w14:textId="3BA80497" w:rsidR="00190648" w:rsidRDefault="00190648" w:rsidP="00F151ED">
      <w:pPr>
        <w:pStyle w:val="Heading4"/>
        <w:numPr>
          <w:ilvl w:val="0"/>
          <w:numId w:val="33"/>
        </w:numPr>
        <w:rPr>
          <w:rFonts w:asciiTheme="minorHAnsi" w:eastAsiaTheme="minorEastAsia" w:hAnsiTheme="minorHAnsi"/>
          <w:b w:val="0"/>
          <w:bCs w:val="0"/>
          <w:iCs w:val="0"/>
          <w:szCs w:val="22"/>
        </w:rPr>
      </w:pPr>
      <w:r w:rsidRPr="00F151ED">
        <w:rPr>
          <w:rFonts w:asciiTheme="minorHAnsi" w:eastAsiaTheme="minorEastAsia" w:hAnsiTheme="minorHAnsi"/>
          <w:b w:val="0"/>
          <w:bCs w:val="0"/>
          <w:iCs w:val="0"/>
          <w:szCs w:val="22"/>
        </w:rPr>
        <w:t>Could there be multiple potentially correct answers depending on the context or point of view</w:t>
      </w:r>
      <w:r w:rsidR="00183949">
        <w:rPr>
          <w:rFonts w:asciiTheme="minorHAnsi" w:eastAsiaTheme="minorEastAsia" w:hAnsiTheme="minorHAnsi"/>
          <w:b w:val="0"/>
          <w:bCs w:val="0"/>
          <w:iCs w:val="0"/>
          <w:szCs w:val="22"/>
        </w:rPr>
        <w:t>?</w:t>
      </w:r>
    </w:p>
    <w:p w14:paraId="26E50E9D" w14:textId="73B98DB8" w:rsidR="00F60F6D" w:rsidRDefault="00F60F6D" w:rsidP="00F151ED">
      <w:pPr>
        <w:pStyle w:val="ListParagraph"/>
        <w:numPr>
          <w:ilvl w:val="0"/>
          <w:numId w:val="33"/>
        </w:numPr>
      </w:pPr>
      <w:r>
        <w:t>Are all the answers plausible/realistic?</w:t>
      </w:r>
    </w:p>
    <w:p w14:paraId="3C6E6F88" w14:textId="7AED652F" w:rsidR="00F60F6D" w:rsidRDefault="00F60F6D" w:rsidP="00F151ED">
      <w:pPr>
        <w:pStyle w:val="ListParagraph"/>
        <w:numPr>
          <w:ilvl w:val="0"/>
          <w:numId w:val="33"/>
        </w:numPr>
      </w:pPr>
      <w:r>
        <w:t>Are all the answers a similar length?</w:t>
      </w:r>
    </w:p>
    <w:p w14:paraId="524D4F70" w14:textId="38851E8F" w:rsidR="00F60F6D" w:rsidRPr="00F60F6D" w:rsidRDefault="00F420D0" w:rsidP="00F151ED">
      <w:pPr>
        <w:pStyle w:val="ListParagraph"/>
        <w:numPr>
          <w:ilvl w:val="0"/>
          <w:numId w:val="33"/>
        </w:numPr>
      </w:pPr>
      <w:r>
        <w:t>The question isn’t posed negatively</w:t>
      </w:r>
    </w:p>
    <w:p w14:paraId="2A0320A6" w14:textId="16EAD688" w:rsidR="00190648" w:rsidRDefault="00F60F6D" w:rsidP="00F151ED">
      <w:pPr>
        <w:pStyle w:val="ListParagraph"/>
        <w:numPr>
          <w:ilvl w:val="0"/>
          <w:numId w:val="33"/>
        </w:numPr>
      </w:pPr>
      <w:r>
        <w:t>Is there suitable feedback provided for every answer?</w:t>
      </w:r>
    </w:p>
    <w:p w14:paraId="7B3E0FA3" w14:textId="2C6C6BAA" w:rsidR="00F60F6D" w:rsidRDefault="00F420D0" w:rsidP="00F151ED">
      <w:pPr>
        <w:pStyle w:val="ListParagraph"/>
        <w:numPr>
          <w:ilvl w:val="0"/>
          <w:numId w:val="33"/>
        </w:numPr>
      </w:pPr>
      <w:r>
        <w:t>T</w:t>
      </w:r>
      <w:r w:rsidR="00F60F6D">
        <w:t>he feedback for incorrect answer</w:t>
      </w:r>
      <w:r>
        <w:t>s doesn’t</w:t>
      </w:r>
      <w:r w:rsidR="00F60F6D">
        <w:t xml:space="preserve"> give the </w:t>
      </w:r>
      <w:r w:rsidR="00700BE6">
        <w:t>correct</w:t>
      </w:r>
      <w:r>
        <w:t xml:space="preserve"> answer away</w:t>
      </w:r>
    </w:p>
    <w:p w14:paraId="399DD68D" w14:textId="6C641136" w:rsidR="00F60F6D" w:rsidRPr="00190648" w:rsidRDefault="00F60F6D" w:rsidP="00F151ED">
      <w:pPr>
        <w:pStyle w:val="ListParagraph"/>
        <w:numPr>
          <w:ilvl w:val="0"/>
          <w:numId w:val="33"/>
        </w:numPr>
      </w:pPr>
      <w:r>
        <w:t>Does the feedback for the correct answer advance the learning further or suggest additional areas for the learner to explore?</w:t>
      </w:r>
    </w:p>
    <w:p w14:paraId="1FB073A4" w14:textId="77777777" w:rsidR="001405A3" w:rsidRPr="001405A3" w:rsidRDefault="001405A3" w:rsidP="001405A3"/>
    <w:p w14:paraId="228105D4" w14:textId="01CBB8BB" w:rsidR="00443581" w:rsidRDefault="00443581">
      <w:pPr>
        <w:spacing w:after="200" w:line="276" w:lineRule="auto"/>
        <w:rPr>
          <w:rFonts w:eastAsiaTheme="majorEastAsia"/>
          <w:b/>
          <w:bCs/>
          <w:sz w:val="36"/>
          <w:szCs w:val="28"/>
        </w:rPr>
      </w:pPr>
    </w:p>
    <w:sectPr w:rsidR="00443581" w:rsidSect="00BD4A41">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3A33" w14:textId="77777777" w:rsidR="00A250F3" w:rsidRDefault="00A250F3" w:rsidP="00A14EB8">
      <w:pPr>
        <w:spacing w:after="0" w:line="240" w:lineRule="auto"/>
      </w:pPr>
      <w:r>
        <w:separator/>
      </w:r>
    </w:p>
  </w:endnote>
  <w:endnote w:type="continuationSeparator" w:id="0">
    <w:p w14:paraId="7179BB62" w14:textId="77777777" w:rsidR="00A250F3" w:rsidRDefault="00A250F3" w:rsidP="00A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9"/>
      <w:gridCol w:w="4447"/>
    </w:tblGrid>
    <w:tr w:rsidR="00A14EB8" w:rsidRPr="002A7FBB" w14:paraId="4F9C865F" w14:textId="77777777" w:rsidTr="0015322D">
      <w:tc>
        <w:tcPr>
          <w:tcW w:w="6946" w:type="dxa"/>
        </w:tcPr>
        <w:p w14:paraId="75B37A70" w14:textId="11FAC9DC" w:rsidR="00A14EB8" w:rsidRPr="002A7FBB" w:rsidRDefault="00BD4A41" w:rsidP="009B65EF">
          <w:pPr>
            <w:pStyle w:val="NoSpacing"/>
            <w:tabs>
              <w:tab w:val="left" w:pos="3310"/>
            </w:tabs>
            <w:rPr>
              <w:sz w:val="16"/>
              <w:szCs w:val="16"/>
            </w:rPr>
          </w:pPr>
          <w:r>
            <w:rPr>
              <w:sz w:val="16"/>
              <w:szCs w:val="16"/>
            </w:rPr>
            <w:t xml:space="preserve">Writing </w:t>
          </w:r>
          <w:r w:rsidR="009B65EF">
            <w:rPr>
              <w:sz w:val="16"/>
              <w:szCs w:val="16"/>
            </w:rPr>
            <w:t>Mu</w:t>
          </w:r>
          <w:r w:rsidR="0057031C">
            <w:rPr>
              <w:sz w:val="16"/>
              <w:szCs w:val="16"/>
            </w:rPr>
            <w:t xml:space="preserve">ltiple </w:t>
          </w:r>
          <w:r w:rsidR="009B65EF">
            <w:rPr>
              <w:sz w:val="16"/>
              <w:szCs w:val="16"/>
            </w:rPr>
            <w:t>C</w:t>
          </w:r>
          <w:r w:rsidR="0057031C">
            <w:rPr>
              <w:sz w:val="16"/>
              <w:szCs w:val="16"/>
            </w:rPr>
            <w:t xml:space="preserve">hoice </w:t>
          </w:r>
          <w:r w:rsidR="009B65EF">
            <w:rPr>
              <w:sz w:val="16"/>
              <w:szCs w:val="16"/>
            </w:rPr>
            <w:t>Q</w:t>
          </w:r>
          <w:r w:rsidR="0057031C">
            <w:rPr>
              <w:sz w:val="16"/>
              <w:szCs w:val="16"/>
            </w:rPr>
            <w:t>uestions</w:t>
          </w:r>
        </w:p>
      </w:tc>
      <w:tc>
        <w:tcPr>
          <w:tcW w:w="6946" w:type="dxa"/>
        </w:tcPr>
        <w:p w14:paraId="016D0D1B" w14:textId="77777777" w:rsidR="00A14EB8" w:rsidRPr="002A7FBB" w:rsidRDefault="00A14EB8" w:rsidP="00A14EB8">
          <w:pPr>
            <w:pStyle w:val="Footer"/>
            <w:jc w:val="right"/>
            <w:rPr>
              <w:sz w:val="16"/>
              <w:szCs w:val="16"/>
            </w:rPr>
          </w:pPr>
          <w:r w:rsidRPr="002A7FBB">
            <w:rPr>
              <w:sz w:val="16"/>
              <w:szCs w:val="16"/>
            </w:rPr>
            <w:t xml:space="preserve">Page </w:t>
          </w:r>
          <w:r w:rsidRPr="002A7FBB">
            <w:rPr>
              <w:bCs/>
              <w:sz w:val="16"/>
              <w:szCs w:val="16"/>
            </w:rPr>
            <w:fldChar w:fldCharType="begin"/>
          </w:r>
          <w:r w:rsidRPr="002A7FBB">
            <w:rPr>
              <w:bCs/>
              <w:sz w:val="16"/>
              <w:szCs w:val="16"/>
            </w:rPr>
            <w:instrText xml:space="preserve"> PAGE  \* Arabic  \* MERGEFORMAT </w:instrText>
          </w:r>
          <w:r w:rsidRPr="002A7FBB">
            <w:rPr>
              <w:bCs/>
              <w:sz w:val="16"/>
              <w:szCs w:val="16"/>
            </w:rPr>
            <w:fldChar w:fldCharType="separate"/>
          </w:r>
          <w:r w:rsidR="007D1D74">
            <w:rPr>
              <w:bCs/>
              <w:noProof/>
              <w:sz w:val="16"/>
              <w:szCs w:val="16"/>
            </w:rPr>
            <w:t>7</w:t>
          </w:r>
          <w:r w:rsidRPr="002A7FBB">
            <w:rPr>
              <w:bCs/>
              <w:sz w:val="16"/>
              <w:szCs w:val="16"/>
            </w:rPr>
            <w:fldChar w:fldCharType="end"/>
          </w:r>
          <w:r w:rsidRPr="002A7FBB">
            <w:rPr>
              <w:sz w:val="16"/>
              <w:szCs w:val="16"/>
            </w:rPr>
            <w:t xml:space="preserve"> of </w:t>
          </w:r>
          <w:r w:rsidRPr="002A7FBB">
            <w:rPr>
              <w:bCs/>
              <w:sz w:val="16"/>
              <w:szCs w:val="16"/>
            </w:rPr>
            <w:fldChar w:fldCharType="begin"/>
          </w:r>
          <w:r w:rsidRPr="002A7FBB">
            <w:rPr>
              <w:bCs/>
              <w:sz w:val="16"/>
              <w:szCs w:val="16"/>
            </w:rPr>
            <w:instrText xml:space="preserve"> NUMPAGES  \* Arabic  \* MERGEFORMAT </w:instrText>
          </w:r>
          <w:r w:rsidRPr="002A7FBB">
            <w:rPr>
              <w:bCs/>
              <w:sz w:val="16"/>
              <w:szCs w:val="16"/>
            </w:rPr>
            <w:fldChar w:fldCharType="separate"/>
          </w:r>
          <w:r w:rsidR="007D1D74">
            <w:rPr>
              <w:bCs/>
              <w:noProof/>
              <w:sz w:val="16"/>
              <w:szCs w:val="16"/>
            </w:rPr>
            <w:t>11</w:t>
          </w:r>
          <w:r w:rsidRPr="002A7FBB">
            <w:rPr>
              <w:bCs/>
              <w:sz w:val="16"/>
              <w:szCs w:val="16"/>
            </w:rPr>
            <w:fldChar w:fldCharType="end"/>
          </w:r>
        </w:p>
      </w:tc>
    </w:tr>
  </w:tbl>
  <w:p w14:paraId="42DBC1E1" w14:textId="77777777" w:rsidR="00A14EB8" w:rsidRDefault="00A1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DD58" w14:textId="77777777" w:rsidR="00A250F3" w:rsidRDefault="00A250F3" w:rsidP="00A14EB8">
      <w:pPr>
        <w:spacing w:after="0" w:line="240" w:lineRule="auto"/>
      </w:pPr>
      <w:r>
        <w:separator/>
      </w:r>
    </w:p>
  </w:footnote>
  <w:footnote w:type="continuationSeparator" w:id="0">
    <w:p w14:paraId="76572FDF" w14:textId="77777777" w:rsidR="00A250F3" w:rsidRDefault="00A250F3" w:rsidP="00A1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4F5D" w14:textId="77777777" w:rsidR="002A7FBB" w:rsidRDefault="002A7FBB">
    <w:pPr>
      <w:pStyle w:val="Header"/>
    </w:pPr>
    <w:r>
      <w:rPr>
        <w:noProof/>
        <w:lang w:eastAsia="en-GB"/>
      </w:rPr>
      <mc:AlternateContent>
        <mc:Choice Requires="wps">
          <w:drawing>
            <wp:anchor distT="0" distB="0" distL="114300" distR="114300" simplePos="0" relativeHeight="251656192" behindDoc="1" locked="0" layoutInCell="1" allowOverlap="1" wp14:anchorId="0B2C6E52" wp14:editId="03AEB3FB">
              <wp:simplePos x="0" y="0"/>
              <wp:positionH relativeFrom="column">
                <wp:posOffset>-906941</wp:posOffset>
              </wp:positionH>
              <wp:positionV relativeFrom="paragraph">
                <wp:posOffset>-461010</wp:posOffset>
              </wp:positionV>
              <wp:extent cx="7552707" cy="25126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707" cy="2512695"/>
                      </a:xfrm>
                      <a:prstGeom prst="rect">
                        <a:avLst/>
                      </a:prstGeom>
                      <a:solidFill>
                        <a:srgbClr val="C412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437AC" w14:textId="77777777" w:rsidR="00C816EE" w:rsidRDefault="00C816EE" w:rsidP="00C816EE">
                          <w:pPr>
                            <w:ind w:left="1276"/>
                          </w:pPr>
                        </w:p>
                        <w:p w14:paraId="49789FD2" w14:textId="77777777" w:rsidR="00C816EE" w:rsidRDefault="00C816EE" w:rsidP="00C816EE">
                          <w:pPr>
                            <w:ind w:left="1276"/>
                          </w:pPr>
                        </w:p>
                        <w:p w14:paraId="33980911" w14:textId="77777777" w:rsidR="00C816EE" w:rsidRDefault="00C816EE" w:rsidP="00C816EE"/>
                        <w:p w14:paraId="6AA0997B" w14:textId="77777777" w:rsidR="002A7FBB" w:rsidRPr="00C816EE" w:rsidRDefault="00C816EE" w:rsidP="00C816EE">
                          <w:pPr>
                            <w:ind w:left="1276"/>
                            <w:rPr>
                              <w:b/>
                              <w:color w:val="FFFFFF" w:themeColor="background1"/>
                              <w:sz w:val="36"/>
                              <w:szCs w:val="36"/>
                            </w:rPr>
                          </w:pPr>
                          <w:r>
                            <w:rPr>
                              <w:b/>
                              <w:color w:val="FFFFFF" w:themeColor="background1"/>
                              <w:sz w:val="36"/>
                              <w:szCs w:val="36"/>
                            </w:rPr>
                            <w:t>Di</w:t>
                          </w:r>
                          <w:r w:rsidRPr="00C816EE">
                            <w:rPr>
                              <w:b/>
                              <w:color w:val="FFFFFF" w:themeColor="background1"/>
                              <w:sz w:val="36"/>
                              <w:szCs w:val="36"/>
                            </w:rPr>
                            <w:t>gital Education Service</w:t>
                          </w:r>
                        </w:p>
                        <w:p w14:paraId="2E2CE863" w14:textId="77777777" w:rsidR="002A7FBB" w:rsidRDefault="002A7FBB" w:rsidP="002A7FBB">
                          <w:pPr>
                            <w:jc w:val="center"/>
                          </w:pPr>
                        </w:p>
                        <w:p w14:paraId="0BDBFC9A" w14:textId="77777777" w:rsidR="002A7FBB" w:rsidRDefault="002A7FBB" w:rsidP="002A7FBB">
                          <w:pPr>
                            <w:jc w:val="center"/>
                          </w:pPr>
                        </w:p>
                        <w:p w14:paraId="1176633C" w14:textId="77777777" w:rsidR="002A7FBB" w:rsidRDefault="002A7FBB" w:rsidP="002A7FBB">
                          <w:pPr>
                            <w:jc w:val="center"/>
                          </w:pPr>
                        </w:p>
                        <w:p w14:paraId="05C9AC9F" w14:textId="77777777" w:rsidR="002A7FBB" w:rsidRDefault="002A7FBB" w:rsidP="002A7FBB">
                          <w:pPr>
                            <w:jc w:val="center"/>
                          </w:pPr>
                        </w:p>
                        <w:p w14:paraId="24F00F9A" w14:textId="77777777" w:rsidR="002A7FBB" w:rsidRDefault="002A7FBB" w:rsidP="002A7FBB">
                          <w:pPr>
                            <w:jc w:val="center"/>
                          </w:pPr>
                        </w:p>
                        <w:p w14:paraId="2893577F" w14:textId="77777777" w:rsidR="002A7FBB" w:rsidRDefault="002A7FBB" w:rsidP="002A7FBB">
                          <w:pPr>
                            <w:jc w:val="center"/>
                          </w:pPr>
                        </w:p>
                        <w:p w14:paraId="379060BB" w14:textId="77777777" w:rsidR="002A7FBB" w:rsidRDefault="002A7FBB" w:rsidP="002A7FBB">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B2C6E52" id="Rectangle 3" o:spid="_x0000_s1026" style="position:absolute;margin-left:-71.4pt;margin-top:-36.3pt;width:594.7pt;height:19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" fillcolor="#c41230" stroked="f">
              <v:textbox>
                <w:txbxContent>
                  <w:p w14:paraId="352437AC" w14:textId="77777777" w:rsidR="00C816EE" w:rsidRDefault="00C816EE" w:rsidP="00C816EE">
                    <w:pPr>
                      <w:ind w:left="1276"/>
                    </w:pPr>
                  </w:p>
                  <w:p w14:paraId="49789FD2" w14:textId="77777777" w:rsidR="00C816EE" w:rsidRDefault="00C816EE" w:rsidP="00C816EE">
                    <w:pPr>
                      <w:ind w:left="1276"/>
                    </w:pPr>
                  </w:p>
                  <w:p w14:paraId="33980911" w14:textId="77777777" w:rsidR="00C816EE" w:rsidRDefault="00C816EE" w:rsidP="00C816EE"/>
                  <w:p w14:paraId="6AA0997B" w14:textId="77777777" w:rsidR="002A7FBB" w:rsidRPr="00C816EE" w:rsidRDefault="00C816EE" w:rsidP="00C816EE">
                    <w:pPr>
                      <w:ind w:left="1276"/>
                      <w:rPr>
                        <w:b/>
                        <w:color w:val="FFFFFF" w:themeColor="background1"/>
                        <w:sz w:val="36"/>
                        <w:szCs w:val="36"/>
                      </w:rPr>
                    </w:pPr>
                    <w:r>
                      <w:rPr>
                        <w:b/>
                        <w:color w:val="FFFFFF" w:themeColor="background1"/>
                        <w:sz w:val="36"/>
                        <w:szCs w:val="36"/>
                      </w:rPr>
                      <w:t>Di</w:t>
                    </w:r>
                    <w:r w:rsidRPr="00C816EE">
                      <w:rPr>
                        <w:b/>
                        <w:color w:val="FFFFFF" w:themeColor="background1"/>
                        <w:sz w:val="36"/>
                        <w:szCs w:val="36"/>
                      </w:rPr>
                      <w:t>gital Education Service</w:t>
                    </w:r>
                  </w:p>
                  <w:p w14:paraId="2E2CE863" w14:textId="77777777" w:rsidR="002A7FBB" w:rsidRDefault="002A7FBB" w:rsidP="002A7FBB">
                    <w:pPr>
                      <w:jc w:val="center"/>
                    </w:pPr>
                  </w:p>
                  <w:p w14:paraId="0BDBFC9A" w14:textId="77777777" w:rsidR="002A7FBB" w:rsidRDefault="002A7FBB" w:rsidP="002A7FBB">
                    <w:pPr>
                      <w:jc w:val="center"/>
                    </w:pPr>
                  </w:p>
                  <w:p w14:paraId="1176633C" w14:textId="77777777" w:rsidR="002A7FBB" w:rsidRDefault="002A7FBB" w:rsidP="002A7FBB">
                    <w:pPr>
                      <w:jc w:val="center"/>
                    </w:pPr>
                  </w:p>
                  <w:p w14:paraId="05C9AC9F" w14:textId="77777777" w:rsidR="002A7FBB" w:rsidRDefault="002A7FBB" w:rsidP="002A7FBB">
                    <w:pPr>
                      <w:jc w:val="center"/>
                    </w:pPr>
                  </w:p>
                  <w:p w14:paraId="24F00F9A" w14:textId="77777777" w:rsidR="002A7FBB" w:rsidRDefault="002A7FBB" w:rsidP="002A7FBB">
                    <w:pPr>
                      <w:jc w:val="center"/>
                    </w:pPr>
                  </w:p>
                  <w:p w14:paraId="2893577F" w14:textId="77777777" w:rsidR="002A7FBB" w:rsidRDefault="002A7FBB" w:rsidP="002A7FBB">
                    <w:pPr>
                      <w:jc w:val="center"/>
                    </w:pPr>
                  </w:p>
                  <w:p w14:paraId="379060BB" w14:textId="77777777" w:rsidR="002A7FBB" w:rsidRDefault="002A7FBB" w:rsidP="002A7FBB">
                    <w:pPr>
                      <w:jc w:val="center"/>
                    </w:pP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14:anchorId="4F697703" wp14:editId="1C077DBE">
              <wp:simplePos x="0" y="0"/>
              <wp:positionH relativeFrom="column">
                <wp:posOffset>3968816</wp:posOffset>
              </wp:positionH>
              <wp:positionV relativeFrom="paragraph">
                <wp:posOffset>-195704</wp:posOffset>
              </wp:positionV>
              <wp:extent cx="75565" cy="342265"/>
              <wp:effectExtent l="0" t="0" r="63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4E62" w14:textId="77777777" w:rsidR="002A7FBB" w:rsidRDefault="002A7FBB" w:rsidP="002A7FBB"/>
                      </w:txbxContent>
                    </wps:txbx>
                    <wps:bodyPr rot="0" vert="horz" wrap="none" lIns="0" tIns="0" rIns="0" bIns="0" anchor="t" anchorCtr="0" upright="1">
                      <a:spAutoFit/>
                    </wps:bodyPr>
                  </wps:wsp>
                </a:graphicData>
              </a:graphic>
            </wp:anchor>
          </w:drawing>
        </mc:Choice>
        <mc:Fallback>
          <w:pict>
            <v:shapetype w14:anchorId="4F697703" id="_x0000_t202" coordsize="21600,21600" o:spt="202" path="m,l,21600r21600,l21600,xe">
              <v:stroke joinstyle="miter"/>
              <v:path gradientshapeok="t" o:connecttype="rect"/>
            </v:shapetype>
            <v:shape id="Text Box 4" o:spid="_x0000_s1027" type="#_x0000_t202" style="position:absolute;margin-left:312.5pt;margin-top:-15.4pt;width:5.95pt;height:26.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F9qgIAAKw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" filled="f" stroked="f">
              <v:textbox style="mso-fit-shape-to-text:t" inset="0,0,0,0">
                <w:txbxContent>
                  <w:p w14:paraId="5D5F4E62" w14:textId="77777777" w:rsidR="002A7FBB" w:rsidRDefault="002A7FBB" w:rsidP="002A7FBB"/>
                </w:txbxContent>
              </v:textbox>
            </v:shape>
          </w:pict>
        </mc:Fallback>
      </mc:AlternateContent>
    </w:r>
  </w:p>
  <w:p w14:paraId="5F4B53F0" w14:textId="77777777" w:rsidR="002A7FBB" w:rsidRDefault="002A7FBB">
    <w:pPr>
      <w:pStyle w:val="Header"/>
    </w:pPr>
  </w:p>
  <w:p w14:paraId="67DFFE05" w14:textId="77777777" w:rsidR="002A7FBB" w:rsidRDefault="002A7FBB">
    <w:pPr>
      <w:pStyle w:val="Header"/>
    </w:pPr>
  </w:p>
  <w:p w14:paraId="1720EBDF" w14:textId="77777777" w:rsidR="002A7FBB" w:rsidRDefault="002A7FBB">
    <w:pPr>
      <w:pStyle w:val="Header"/>
    </w:pPr>
  </w:p>
  <w:p w14:paraId="65058C9F" w14:textId="77777777" w:rsidR="002A7FBB" w:rsidRDefault="002A7FBB">
    <w:pPr>
      <w:pStyle w:val="Header"/>
    </w:pPr>
  </w:p>
  <w:p w14:paraId="20F09BF6" w14:textId="77777777" w:rsidR="002A7FBB" w:rsidRDefault="002A7FBB">
    <w:pPr>
      <w:pStyle w:val="Header"/>
    </w:pPr>
  </w:p>
  <w:p w14:paraId="499BEAEF" w14:textId="77777777" w:rsidR="002A7FBB" w:rsidRDefault="002A7FBB">
    <w:pPr>
      <w:pStyle w:val="Header"/>
    </w:pPr>
  </w:p>
  <w:p w14:paraId="7D909FFF" w14:textId="77777777" w:rsidR="002A7FBB" w:rsidRDefault="00C816EE">
    <w:pPr>
      <w:pStyle w:val="Header"/>
    </w:pPr>
    <w:r>
      <w:rPr>
        <w:noProof/>
        <w:lang w:eastAsia="en-GB"/>
      </w:rPr>
      <w:drawing>
        <wp:anchor distT="0" distB="0" distL="114300" distR="114300" simplePos="0" relativeHeight="251659264" behindDoc="0" locked="0" layoutInCell="1" allowOverlap="1" wp14:anchorId="666F98B8" wp14:editId="254B3C82">
          <wp:simplePos x="0" y="0"/>
          <wp:positionH relativeFrom="column">
            <wp:posOffset>3698612</wp:posOffset>
          </wp:positionH>
          <wp:positionV relativeFrom="paragraph">
            <wp:posOffset>38100</wp:posOffset>
          </wp:positionV>
          <wp:extent cx="2065729" cy="750790"/>
          <wp:effectExtent l="0" t="0" r="0" b="0"/>
          <wp:wrapNone/>
          <wp:docPr id="4" name="Picture 4" descr="LeedsUniWhiteo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onR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204"/>
                  <a:stretch/>
                </pic:blipFill>
                <pic:spPr bwMode="auto">
                  <a:xfrm>
                    <a:off x="0" y="0"/>
                    <a:ext cx="2065729" cy="750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56FD49" w14:textId="77777777" w:rsidR="002A7FBB" w:rsidRDefault="002A7FBB">
    <w:pPr>
      <w:pStyle w:val="Header"/>
    </w:pPr>
  </w:p>
  <w:p w14:paraId="143FB8E8" w14:textId="77777777" w:rsidR="002A7FBB" w:rsidRDefault="002A7FBB">
    <w:pPr>
      <w:pStyle w:val="Header"/>
    </w:pPr>
  </w:p>
  <w:p w14:paraId="6BA55885" w14:textId="77777777" w:rsidR="002A7FBB" w:rsidRDefault="002A7FBB">
    <w:pPr>
      <w:pStyle w:val="Header"/>
    </w:pPr>
  </w:p>
  <w:p w14:paraId="4141E804" w14:textId="77777777" w:rsidR="002A7FBB" w:rsidRDefault="002A7FBB">
    <w:pPr>
      <w:pStyle w:val="Header"/>
    </w:pPr>
  </w:p>
  <w:p w14:paraId="186ECB7B" w14:textId="77777777" w:rsidR="002A7FBB" w:rsidRDefault="002A7FBB">
    <w:pPr>
      <w:pStyle w:val="Header"/>
    </w:pPr>
  </w:p>
  <w:p w14:paraId="6D80E1FB" w14:textId="77777777" w:rsidR="002A7FBB" w:rsidRDefault="002A7FBB">
    <w:pPr>
      <w:pStyle w:val="Header"/>
    </w:pPr>
  </w:p>
  <w:p w14:paraId="046A5226" w14:textId="77777777" w:rsidR="002A7FBB" w:rsidRDefault="002A7FBB">
    <w:pPr>
      <w:pStyle w:val="Header"/>
    </w:pPr>
  </w:p>
  <w:p w14:paraId="7DDE27EF" w14:textId="77777777" w:rsidR="002A7FBB" w:rsidRDefault="002A7FBB">
    <w:pPr>
      <w:pStyle w:val="Header"/>
    </w:pPr>
  </w:p>
  <w:p w14:paraId="4EAEFB80" w14:textId="77777777" w:rsidR="002A7FBB" w:rsidRDefault="002A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B5659"/>
    <w:multiLevelType w:val="hybridMultilevel"/>
    <w:tmpl w:val="C9F2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C67B8"/>
    <w:multiLevelType w:val="hybridMultilevel"/>
    <w:tmpl w:val="813442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8AE771D"/>
    <w:multiLevelType w:val="hybridMultilevel"/>
    <w:tmpl w:val="A7C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4109A"/>
    <w:multiLevelType w:val="hybridMultilevel"/>
    <w:tmpl w:val="2A7A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4620C"/>
    <w:multiLevelType w:val="hybridMultilevel"/>
    <w:tmpl w:val="68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2684B"/>
    <w:multiLevelType w:val="hybridMultilevel"/>
    <w:tmpl w:val="04966D82"/>
    <w:lvl w:ilvl="0" w:tplc="974CA7E2">
      <w:start w:val="1"/>
      <w:numFmt w:val="bullet"/>
      <w:pStyle w:val="ListParagraph"/>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524B5122"/>
    <w:multiLevelType w:val="hybridMultilevel"/>
    <w:tmpl w:val="8E9EF0AC"/>
    <w:lvl w:ilvl="0" w:tplc="C4801CC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2045C6"/>
    <w:multiLevelType w:val="hybridMultilevel"/>
    <w:tmpl w:val="F030F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01A7DC9"/>
    <w:multiLevelType w:val="hybridMultilevel"/>
    <w:tmpl w:val="AA0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854AC"/>
    <w:multiLevelType w:val="hybridMultilevel"/>
    <w:tmpl w:val="0028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E4896"/>
    <w:multiLevelType w:val="hybridMultilevel"/>
    <w:tmpl w:val="AC9C5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3780C"/>
    <w:multiLevelType w:val="hybridMultilevel"/>
    <w:tmpl w:val="5C02257A"/>
    <w:lvl w:ilvl="0" w:tplc="F5BE2B5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F467344"/>
    <w:multiLevelType w:val="hybridMultilevel"/>
    <w:tmpl w:val="F51E3650"/>
    <w:lvl w:ilvl="0" w:tplc="2B781A56">
      <w:start w:val="1"/>
      <w:numFmt w:val="bullet"/>
      <w:pStyle w:val="Haveyoursa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CA4B00"/>
    <w:multiLevelType w:val="hybridMultilevel"/>
    <w:tmpl w:val="1B5887F4"/>
    <w:lvl w:ilvl="0" w:tplc="80F2420A">
      <w:start w:val="1"/>
      <w:numFmt w:val="lowerLetter"/>
      <w:pStyle w:val="abcListParagraph"/>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1"/>
  </w:num>
  <w:num w:numId="15">
    <w:abstractNumId w:val="23"/>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18"/>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0"/>
  </w:num>
  <w:num w:numId="34">
    <w:abstractNumId w:val="14"/>
  </w:num>
  <w:num w:numId="35">
    <w:abstractNumId w:val="19"/>
  </w:num>
  <w:num w:numId="36">
    <w:abstractNumId w:val="13"/>
  </w:num>
  <w:num w:numId="37">
    <w:abstractNumId w:val="12"/>
  </w:num>
  <w:num w:numId="38">
    <w:abstractNumId w:val="17"/>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jcwNjEzMbC0sDBR0lEKTi0uzszPAykwrQUA9R3DGSwAAAA="/>
  </w:docVars>
  <w:rsids>
    <w:rsidRoot w:val="005308B2"/>
    <w:rsid w:val="0002542C"/>
    <w:rsid w:val="00042F8A"/>
    <w:rsid w:val="000450FD"/>
    <w:rsid w:val="00050BD1"/>
    <w:rsid w:val="0005251A"/>
    <w:rsid w:val="00060DD3"/>
    <w:rsid w:val="00083646"/>
    <w:rsid w:val="000A395C"/>
    <w:rsid w:val="000A73A8"/>
    <w:rsid w:val="000C3854"/>
    <w:rsid w:val="000D1ADE"/>
    <w:rsid w:val="000D548E"/>
    <w:rsid w:val="000F2DC5"/>
    <w:rsid w:val="000F3F02"/>
    <w:rsid w:val="00100A03"/>
    <w:rsid w:val="00103953"/>
    <w:rsid w:val="00112434"/>
    <w:rsid w:val="00117D54"/>
    <w:rsid w:val="001232FC"/>
    <w:rsid w:val="001405A3"/>
    <w:rsid w:val="001431EB"/>
    <w:rsid w:val="00147D5F"/>
    <w:rsid w:val="0015322D"/>
    <w:rsid w:val="001620C3"/>
    <w:rsid w:val="00165AAB"/>
    <w:rsid w:val="00171CAD"/>
    <w:rsid w:val="00183949"/>
    <w:rsid w:val="0018670E"/>
    <w:rsid w:val="00190648"/>
    <w:rsid w:val="001C2F45"/>
    <w:rsid w:val="001C46D8"/>
    <w:rsid w:val="001E28BA"/>
    <w:rsid w:val="00202110"/>
    <w:rsid w:val="002057B5"/>
    <w:rsid w:val="002271E3"/>
    <w:rsid w:val="00230E9B"/>
    <w:rsid w:val="00236DB5"/>
    <w:rsid w:val="00237D56"/>
    <w:rsid w:val="002459E8"/>
    <w:rsid w:val="0024730A"/>
    <w:rsid w:val="00267728"/>
    <w:rsid w:val="00273123"/>
    <w:rsid w:val="0027363A"/>
    <w:rsid w:val="002764CC"/>
    <w:rsid w:val="0028143E"/>
    <w:rsid w:val="002843AF"/>
    <w:rsid w:val="002867D4"/>
    <w:rsid w:val="002873C7"/>
    <w:rsid w:val="002A237B"/>
    <w:rsid w:val="002A58AB"/>
    <w:rsid w:val="002A68BE"/>
    <w:rsid w:val="002A7FBB"/>
    <w:rsid w:val="002B04E7"/>
    <w:rsid w:val="002D32BD"/>
    <w:rsid w:val="002F1E4C"/>
    <w:rsid w:val="002F2591"/>
    <w:rsid w:val="002F5F4A"/>
    <w:rsid w:val="002F6628"/>
    <w:rsid w:val="00306275"/>
    <w:rsid w:val="00330467"/>
    <w:rsid w:val="00337615"/>
    <w:rsid w:val="00337A51"/>
    <w:rsid w:val="003400F1"/>
    <w:rsid w:val="0034592E"/>
    <w:rsid w:val="003501A9"/>
    <w:rsid w:val="003560BF"/>
    <w:rsid w:val="003574F7"/>
    <w:rsid w:val="0036433A"/>
    <w:rsid w:val="00364E7E"/>
    <w:rsid w:val="00377D5B"/>
    <w:rsid w:val="003E39D7"/>
    <w:rsid w:val="0040409C"/>
    <w:rsid w:val="00407322"/>
    <w:rsid w:val="00416AA0"/>
    <w:rsid w:val="00422D02"/>
    <w:rsid w:val="00423773"/>
    <w:rsid w:val="00430039"/>
    <w:rsid w:val="00435866"/>
    <w:rsid w:val="00435DEB"/>
    <w:rsid w:val="00443581"/>
    <w:rsid w:val="00456490"/>
    <w:rsid w:val="004642B8"/>
    <w:rsid w:val="0047055F"/>
    <w:rsid w:val="00473A0D"/>
    <w:rsid w:val="00493C71"/>
    <w:rsid w:val="00495019"/>
    <w:rsid w:val="004A60D1"/>
    <w:rsid w:val="004B6ECB"/>
    <w:rsid w:val="004C0157"/>
    <w:rsid w:val="004C2925"/>
    <w:rsid w:val="004D31DF"/>
    <w:rsid w:val="004E1DD2"/>
    <w:rsid w:val="004E4896"/>
    <w:rsid w:val="004E6A16"/>
    <w:rsid w:val="005055B3"/>
    <w:rsid w:val="00512848"/>
    <w:rsid w:val="00521638"/>
    <w:rsid w:val="005278E0"/>
    <w:rsid w:val="005308B2"/>
    <w:rsid w:val="00530C0E"/>
    <w:rsid w:val="00551B90"/>
    <w:rsid w:val="00554096"/>
    <w:rsid w:val="00560DCE"/>
    <w:rsid w:val="0056264E"/>
    <w:rsid w:val="00562CB5"/>
    <w:rsid w:val="005632DB"/>
    <w:rsid w:val="00565D30"/>
    <w:rsid w:val="0057031C"/>
    <w:rsid w:val="00580658"/>
    <w:rsid w:val="005A26C6"/>
    <w:rsid w:val="005B0D14"/>
    <w:rsid w:val="005B35C3"/>
    <w:rsid w:val="005C0783"/>
    <w:rsid w:val="005C161B"/>
    <w:rsid w:val="005E2326"/>
    <w:rsid w:val="005E5C0A"/>
    <w:rsid w:val="005F1364"/>
    <w:rsid w:val="005F3B48"/>
    <w:rsid w:val="0060670E"/>
    <w:rsid w:val="00611E12"/>
    <w:rsid w:val="00620712"/>
    <w:rsid w:val="00623608"/>
    <w:rsid w:val="006422C8"/>
    <w:rsid w:val="0064538C"/>
    <w:rsid w:val="00677F62"/>
    <w:rsid w:val="006C0D88"/>
    <w:rsid w:val="006C5CA3"/>
    <w:rsid w:val="006D3956"/>
    <w:rsid w:val="006D42FB"/>
    <w:rsid w:val="006D4A9C"/>
    <w:rsid w:val="006F163E"/>
    <w:rsid w:val="006F28C8"/>
    <w:rsid w:val="006F46C4"/>
    <w:rsid w:val="00700755"/>
    <w:rsid w:val="00700BE6"/>
    <w:rsid w:val="00705AD5"/>
    <w:rsid w:val="00716FBA"/>
    <w:rsid w:val="00720D69"/>
    <w:rsid w:val="007263E2"/>
    <w:rsid w:val="007270CF"/>
    <w:rsid w:val="00730D82"/>
    <w:rsid w:val="00746158"/>
    <w:rsid w:val="007532A4"/>
    <w:rsid w:val="00761EBC"/>
    <w:rsid w:val="00763660"/>
    <w:rsid w:val="00766D66"/>
    <w:rsid w:val="00766DA5"/>
    <w:rsid w:val="00770763"/>
    <w:rsid w:val="007718F0"/>
    <w:rsid w:val="007819EA"/>
    <w:rsid w:val="0078330C"/>
    <w:rsid w:val="00783B9B"/>
    <w:rsid w:val="00783BB8"/>
    <w:rsid w:val="00787FE2"/>
    <w:rsid w:val="007B723D"/>
    <w:rsid w:val="007C7777"/>
    <w:rsid w:val="007D1D74"/>
    <w:rsid w:val="007D2D3C"/>
    <w:rsid w:val="007D32CB"/>
    <w:rsid w:val="008227EC"/>
    <w:rsid w:val="008412A5"/>
    <w:rsid w:val="00841833"/>
    <w:rsid w:val="008424E6"/>
    <w:rsid w:val="00844F61"/>
    <w:rsid w:val="00847552"/>
    <w:rsid w:val="00873D7B"/>
    <w:rsid w:val="00880119"/>
    <w:rsid w:val="008818B4"/>
    <w:rsid w:val="0088635B"/>
    <w:rsid w:val="00890E90"/>
    <w:rsid w:val="00892511"/>
    <w:rsid w:val="008946D1"/>
    <w:rsid w:val="00895BC7"/>
    <w:rsid w:val="008D1C96"/>
    <w:rsid w:val="008E5AD9"/>
    <w:rsid w:val="0091059B"/>
    <w:rsid w:val="00924CDB"/>
    <w:rsid w:val="00930117"/>
    <w:rsid w:val="00955515"/>
    <w:rsid w:val="009763A4"/>
    <w:rsid w:val="009945C1"/>
    <w:rsid w:val="00995447"/>
    <w:rsid w:val="009B5E5B"/>
    <w:rsid w:val="009B65EF"/>
    <w:rsid w:val="009D537C"/>
    <w:rsid w:val="009D5916"/>
    <w:rsid w:val="009E592E"/>
    <w:rsid w:val="009F16C9"/>
    <w:rsid w:val="009F4DE3"/>
    <w:rsid w:val="00A14EB8"/>
    <w:rsid w:val="00A14FF9"/>
    <w:rsid w:val="00A250F3"/>
    <w:rsid w:val="00A31A00"/>
    <w:rsid w:val="00A36CF5"/>
    <w:rsid w:val="00A436B0"/>
    <w:rsid w:val="00A47AC2"/>
    <w:rsid w:val="00A5026C"/>
    <w:rsid w:val="00A506AE"/>
    <w:rsid w:val="00A510C1"/>
    <w:rsid w:val="00A548E5"/>
    <w:rsid w:val="00A64412"/>
    <w:rsid w:val="00A76F05"/>
    <w:rsid w:val="00A97CB9"/>
    <w:rsid w:val="00AA38F4"/>
    <w:rsid w:val="00AB75A4"/>
    <w:rsid w:val="00AC23D4"/>
    <w:rsid w:val="00AD0E23"/>
    <w:rsid w:val="00AD1B4C"/>
    <w:rsid w:val="00AD3173"/>
    <w:rsid w:val="00B116A8"/>
    <w:rsid w:val="00B218F0"/>
    <w:rsid w:val="00B23E4E"/>
    <w:rsid w:val="00B3535C"/>
    <w:rsid w:val="00B3772F"/>
    <w:rsid w:val="00B430D5"/>
    <w:rsid w:val="00B43626"/>
    <w:rsid w:val="00B44096"/>
    <w:rsid w:val="00B647B3"/>
    <w:rsid w:val="00B73154"/>
    <w:rsid w:val="00B73992"/>
    <w:rsid w:val="00B7564E"/>
    <w:rsid w:val="00B84009"/>
    <w:rsid w:val="00BA0558"/>
    <w:rsid w:val="00BB33D6"/>
    <w:rsid w:val="00BB3A80"/>
    <w:rsid w:val="00BC370F"/>
    <w:rsid w:val="00BD0837"/>
    <w:rsid w:val="00BD1F5F"/>
    <w:rsid w:val="00BD4A41"/>
    <w:rsid w:val="00BE3443"/>
    <w:rsid w:val="00BE447D"/>
    <w:rsid w:val="00BF2912"/>
    <w:rsid w:val="00BF7C01"/>
    <w:rsid w:val="00C16250"/>
    <w:rsid w:val="00C2572A"/>
    <w:rsid w:val="00C305B1"/>
    <w:rsid w:val="00C43089"/>
    <w:rsid w:val="00C46D20"/>
    <w:rsid w:val="00C8169D"/>
    <w:rsid w:val="00C816EE"/>
    <w:rsid w:val="00CA14AA"/>
    <w:rsid w:val="00CA19CD"/>
    <w:rsid w:val="00CB6BC6"/>
    <w:rsid w:val="00CD0900"/>
    <w:rsid w:val="00CD5BC3"/>
    <w:rsid w:val="00CF1DB7"/>
    <w:rsid w:val="00D00D33"/>
    <w:rsid w:val="00D01723"/>
    <w:rsid w:val="00D10C20"/>
    <w:rsid w:val="00D13F3E"/>
    <w:rsid w:val="00D21320"/>
    <w:rsid w:val="00D24019"/>
    <w:rsid w:val="00D335B2"/>
    <w:rsid w:val="00D36543"/>
    <w:rsid w:val="00D44269"/>
    <w:rsid w:val="00D45F70"/>
    <w:rsid w:val="00D50358"/>
    <w:rsid w:val="00D514A5"/>
    <w:rsid w:val="00D66C10"/>
    <w:rsid w:val="00D761DE"/>
    <w:rsid w:val="00D80438"/>
    <w:rsid w:val="00D950AF"/>
    <w:rsid w:val="00DA2563"/>
    <w:rsid w:val="00DB0181"/>
    <w:rsid w:val="00DB0D58"/>
    <w:rsid w:val="00DB2D9D"/>
    <w:rsid w:val="00DB3BC9"/>
    <w:rsid w:val="00DC4BC6"/>
    <w:rsid w:val="00DD356A"/>
    <w:rsid w:val="00DD39D4"/>
    <w:rsid w:val="00DD79A2"/>
    <w:rsid w:val="00DE2A96"/>
    <w:rsid w:val="00DE57A7"/>
    <w:rsid w:val="00DF74BA"/>
    <w:rsid w:val="00E05752"/>
    <w:rsid w:val="00E057DF"/>
    <w:rsid w:val="00E10F13"/>
    <w:rsid w:val="00E204D7"/>
    <w:rsid w:val="00E207C9"/>
    <w:rsid w:val="00E209F2"/>
    <w:rsid w:val="00E2238E"/>
    <w:rsid w:val="00E309FA"/>
    <w:rsid w:val="00E33D45"/>
    <w:rsid w:val="00E36EAF"/>
    <w:rsid w:val="00E44813"/>
    <w:rsid w:val="00E457C1"/>
    <w:rsid w:val="00E62F9C"/>
    <w:rsid w:val="00E76211"/>
    <w:rsid w:val="00E824C7"/>
    <w:rsid w:val="00E84FCA"/>
    <w:rsid w:val="00E86E25"/>
    <w:rsid w:val="00EA4011"/>
    <w:rsid w:val="00EB66B1"/>
    <w:rsid w:val="00EC71B8"/>
    <w:rsid w:val="00ED50A5"/>
    <w:rsid w:val="00EE483A"/>
    <w:rsid w:val="00EF36D2"/>
    <w:rsid w:val="00F02A2A"/>
    <w:rsid w:val="00F02E48"/>
    <w:rsid w:val="00F151ED"/>
    <w:rsid w:val="00F350FA"/>
    <w:rsid w:val="00F367F1"/>
    <w:rsid w:val="00F419B2"/>
    <w:rsid w:val="00F420D0"/>
    <w:rsid w:val="00F46296"/>
    <w:rsid w:val="00F52B91"/>
    <w:rsid w:val="00F5591C"/>
    <w:rsid w:val="00F55DFB"/>
    <w:rsid w:val="00F60F6D"/>
    <w:rsid w:val="00F70FAF"/>
    <w:rsid w:val="00F93C5D"/>
    <w:rsid w:val="00FB6243"/>
    <w:rsid w:val="00FC69A1"/>
    <w:rsid w:val="00FE3103"/>
    <w:rsid w:val="00FE3AAB"/>
    <w:rsid w:val="00FF546F"/>
    <w:rsid w:val="00FF5A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626D"/>
  <w15:docId w15:val="{6BBBE58E-AECE-4786-8DA0-1273BAE5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8B2"/>
    <w:pPr>
      <w:spacing w:after="160" w:line="360"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443581"/>
    <w:pPr>
      <w:keepNext/>
      <w:keepLines/>
      <w:spacing w:after="120"/>
      <w:contextualSpacing/>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443581"/>
    <w:pPr>
      <w:keepNext/>
      <w:keepLines/>
      <w:spacing w:before="360" w:after="120"/>
      <w:outlineLvl w:val="1"/>
    </w:pPr>
    <w:rPr>
      <w:rFonts w:ascii="Arial" w:eastAsiaTheme="majorEastAsia" w:hAnsi="Arial"/>
      <w:b/>
      <w:bCs/>
      <w:sz w:val="30"/>
      <w:szCs w:val="26"/>
    </w:rPr>
  </w:style>
  <w:style w:type="paragraph" w:styleId="Heading3">
    <w:name w:val="heading 3"/>
    <w:basedOn w:val="Normal"/>
    <w:next w:val="Normal"/>
    <w:link w:val="Heading3Char"/>
    <w:autoRedefine/>
    <w:uiPriority w:val="9"/>
    <w:unhideWhenUsed/>
    <w:qFormat/>
    <w:rsid w:val="00267728"/>
    <w:pPr>
      <w:keepNext/>
      <w:keepLines/>
      <w:spacing w:before="240" w:after="120"/>
      <w:outlineLvl w:val="2"/>
    </w:pPr>
    <w:rPr>
      <w:rFonts w:ascii="Arial" w:eastAsiaTheme="majorEastAsia" w:hAnsi="Arial"/>
      <w:b/>
      <w:bCs/>
      <w:sz w:val="26"/>
      <w:szCs w:val="24"/>
    </w:rPr>
  </w:style>
  <w:style w:type="paragraph" w:styleId="Heading4">
    <w:name w:val="heading 4"/>
    <w:basedOn w:val="Normal"/>
    <w:next w:val="Normal"/>
    <w:link w:val="Heading4Char"/>
    <w:autoRedefine/>
    <w:uiPriority w:val="9"/>
    <w:unhideWhenUsed/>
    <w:qFormat/>
    <w:rsid w:val="00267728"/>
    <w:pPr>
      <w:keepNext/>
      <w:keepLines/>
      <w:spacing w:before="240" w:after="120"/>
      <w:outlineLvl w:val="3"/>
    </w:pPr>
    <w:rPr>
      <w:rFonts w:ascii="Arial" w:eastAsiaTheme="majorEastAsia" w:hAnsi="Arial"/>
      <w:b/>
      <w:bCs/>
      <w:iCs/>
      <w:szCs w:val="24"/>
    </w:rPr>
  </w:style>
  <w:style w:type="paragraph" w:styleId="Heading5">
    <w:name w:val="heading 5"/>
    <w:basedOn w:val="Normal"/>
    <w:next w:val="Normal"/>
    <w:link w:val="Heading5Char"/>
    <w:autoRedefine/>
    <w:uiPriority w:val="9"/>
    <w:unhideWhenUsed/>
    <w:qFormat/>
    <w:rsid w:val="00B218F0"/>
    <w:pPr>
      <w:keepNext/>
      <w:keepLines/>
      <w:spacing w:before="240" w:after="120"/>
      <w:outlineLvl w:val="4"/>
    </w:pPr>
    <w:rPr>
      <w:rFonts w:ascii="Arial" w:eastAsiaTheme="majorEastAsia" w:hAnsi="Arial"/>
      <w:b/>
      <w:sz w:val="24"/>
      <w:szCs w:val="24"/>
    </w:rPr>
  </w:style>
  <w:style w:type="paragraph" w:styleId="Heading6">
    <w:name w:val="heading 6"/>
    <w:basedOn w:val="Normal"/>
    <w:next w:val="Normal"/>
    <w:link w:val="Heading6Char"/>
    <w:uiPriority w:val="9"/>
    <w:unhideWhenUsed/>
    <w:qFormat/>
    <w:rsid w:val="00B218F0"/>
    <w:pPr>
      <w:keepNext/>
      <w:keepLines/>
      <w:spacing w:before="240" w:after="120"/>
      <w:outlineLvl w:val="5"/>
    </w:pPr>
    <w:rPr>
      <w:rFonts w:ascii="Arial" w:eastAsiaTheme="majorEastAsia" w:hAnsi="Arial"/>
      <w:b/>
      <w:iCs/>
      <w:sz w:val="24"/>
      <w:szCs w:val="24"/>
    </w:rPr>
  </w:style>
  <w:style w:type="paragraph" w:styleId="Heading7">
    <w:name w:val="heading 7"/>
    <w:basedOn w:val="Normal"/>
    <w:next w:val="Normal"/>
    <w:link w:val="Heading7Char"/>
    <w:uiPriority w:val="9"/>
    <w:unhideWhenUsed/>
    <w:qFormat/>
    <w:rsid w:val="00B218F0"/>
    <w:pPr>
      <w:keepNext/>
      <w:keepLines/>
      <w:spacing w:before="240" w:after="120"/>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B218F0"/>
    <w:pPr>
      <w:keepNext/>
      <w:keepLines/>
      <w:spacing w:before="240" w:after="12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B218F0"/>
    <w:pPr>
      <w:keepNext/>
      <w:keepLines/>
      <w:spacing w:before="240" w:after="12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B218F0"/>
    <w:rPr>
      <w:b/>
      <w:bCs/>
      <w:szCs w:val="18"/>
    </w:rPr>
  </w:style>
  <w:style w:type="paragraph" w:styleId="Title">
    <w:name w:val="Title"/>
    <w:basedOn w:val="Normal"/>
    <w:next w:val="Normal"/>
    <w:link w:val="TitleChar"/>
    <w:uiPriority w:val="10"/>
    <w:qFormat/>
    <w:rsid w:val="00D13F3E"/>
    <w:pPr>
      <w:keepNext/>
      <w:spacing w:before="240" w:after="120" w:line="240" w:lineRule="auto"/>
      <w:contextualSpacing/>
      <w:outlineLvl w:val="0"/>
    </w:pPr>
    <w:rPr>
      <w:rFonts w:ascii="Arial" w:eastAsiaTheme="majorEastAsia" w:hAnsi="Arial"/>
      <w:sz w:val="60"/>
      <w:szCs w:val="52"/>
      <w:lang w:eastAsia="en-GB"/>
    </w:rPr>
  </w:style>
  <w:style w:type="character" w:customStyle="1" w:styleId="TitleChar">
    <w:name w:val="Title Char"/>
    <w:basedOn w:val="DefaultParagraphFont"/>
    <w:link w:val="Title"/>
    <w:uiPriority w:val="10"/>
    <w:rsid w:val="00D13F3E"/>
    <w:rPr>
      <w:rFonts w:eastAsiaTheme="majorEastAsia" w:cstheme="minorBidi"/>
      <w:sz w:val="60"/>
      <w:szCs w:val="52"/>
      <w:lang w:eastAsia="en-GB"/>
    </w:rPr>
  </w:style>
  <w:style w:type="paragraph" w:styleId="Subtitle">
    <w:name w:val="Subtitle"/>
    <w:basedOn w:val="Normal"/>
    <w:next w:val="Normal"/>
    <w:link w:val="SubtitleChar"/>
    <w:autoRedefine/>
    <w:uiPriority w:val="11"/>
    <w:qFormat/>
    <w:rsid w:val="00B218F0"/>
    <w:pPr>
      <w:keepNext/>
      <w:numPr>
        <w:ilvl w:val="1"/>
      </w:numPr>
    </w:pPr>
    <w:rPr>
      <w:rFonts w:ascii="Arial" w:eastAsiaTheme="majorEastAsia" w:hAnsi="Arial"/>
      <w:iCs/>
      <w:spacing w:val="15"/>
      <w:sz w:val="28"/>
      <w:szCs w:val="24"/>
    </w:rPr>
  </w:style>
  <w:style w:type="character" w:customStyle="1" w:styleId="SubtitleChar">
    <w:name w:val="Subtitle Char"/>
    <w:basedOn w:val="DefaultParagraphFont"/>
    <w:link w:val="Subtitle"/>
    <w:uiPriority w:val="11"/>
    <w:rsid w:val="00B218F0"/>
    <w:rPr>
      <w:rFonts w:eastAsiaTheme="majorEastAsia"/>
      <w:iCs/>
      <w:spacing w:val="15"/>
      <w:sz w:val="28"/>
    </w:rPr>
  </w:style>
  <w:style w:type="character" w:customStyle="1" w:styleId="Heading1Char">
    <w:name w:val="Heading 1 Char"/>
    <w:basedOn w:val="DefaultParagraphFont"/>
    <w:link w:val="Heading1"/>
    <w:uiPriority w:val="9"/>
    <w:rsid w:val="00443581"/>
    <w:rPr>
      <w:rFonts w:asciiTheme="minorHAnsi" w:eastAsiaTheme="majorEastAsia" w:hAnsiTheme="minorHAnsi" w:cstheme="minorBidi"/>
      <w:b/>
      <w:bCs/>
      <w:sz w:val="36"/>
      <w:szCs w:val="28"/>
    </w:rPr>
  </w:style>
  <w:style w:type="character" w:customStyle="1" w:styleId="Heading2Char">
    <w:name w:val="Heading 2 Char"/>
    <w:basedOn w:val="DefaultParagraphFont"/>
    <w:link w:val="Heading2"/>
    <w:uiPriority w:val="9"/>
    <w:rsid w:val="00443581"/>
    <w:rPr>
      <w:rFonts w:eastAsiaTheme="majorEastAsia" w:cstheme="minorBidi"/>
      <w:b/>
      <w:bCs/>
      <w:sz w:val="30"/>
      <w:szCs w:val="26"/>
    </w:rPr>
  </w:style>
  <w:style w:type="character" w:customStyle="1" w:styleId="Heading3Char">
    <w:name w:val="Heading 3 Char"/>
    <w:basedOn w:val="DefaultParagraphFont"/>
    <w:link w:val="Heading3"/>
    <w:uiPriority w:val="9"/>
    <w:rsid w:val="00267728"/>
    <w:rPr>
      <w:rFonts w:eastAsiaTheme="majorEastAsia" w:cstheme="minorBidi"/>
      <w:b/>
      <w:bCs/>
      <w:sz w:val="26"/>
    </w:rPr>
  </w:style>
  <w:style w:type="character" w:customStyle="1" w:styleId="Heading4Char">
    <w:name w:val="Heading 4 Char"/>
    <w:basedOn w:val="DefaultParagraphFont"/>
    <w:link w:val="Heading4"/>
    <w:uiPriority w:val="9"/>
    <w:rsid w:val="00267728"/>
    <w:rPr>
      <w:rFonts w:eastAsiaTheme="majorEastAsia" w:cstheme="minorBidi"/>
      <w:b/>
      <w:bCs/>
      <w:iCs/>
      <w:sz w:val="22"/>
    </w:rPr>
  </w:style>
  <w:style w:type="character" w:customStyle="1" w:styleId="Heading5Char">
    <w:name w:val="Heading 5 Char"/>
    <w:basedOn w:val="DefaultParagraphFont"/>
    <w:link w:val="Heading5"/>
    <w:uiPriority w:val="9"/>
    <w:rsid w:val="00B218F0"/>
    <w:rPr>
      <w:rFonts w:eastAsiaTheme="majorEastAsia"/>
      <w:b/>
    </w:rPr>
  </w:style>
  <w:style w:type="character" w:customStyle="1" w:styleId="Heading6Char">
    <w:name w:val="Heading 6 Char"/>
    <w:basedOn w:val="DefaultParagraphFont"/>
    <w:link w:val="Heading6"/>
    <w:uiPriority w:val="9"/>
    <w:rsid w:val="00B218F0"/>
    <w:rPr>
      <w:rFonts w:eastAsiaTheme="majorEastAsia"/>
      <w:b/>
      <w:iCs/>
    </w:rPr>
  </w:style>
  <w:style w:type="paragraph" w:styleId="Quote">
    <w:name w:val="Quote"/>
    <w:basedOn w:val="Normal"/>
    <w:next w:val="Normal"/>
    <w:link w:val="QuoteChar1"/>
    <w:uiPriority w:val="29"/>
    <w:qFormat/>
    <w:rsid w:val="00B218F0"/>
    <w:pPr>
      <w:spacing w:after="240"/>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B218F0"/>
    <w:rPr>
      <w:rFonts w:ascii="Calibri" w:hAnsi="Calibri"/>
      <w:i/>
      <w:iCs/>
      <w:sz w:val="22"/>
      <w:szCs w:val="22"/>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B218F0"/>
    <w:rPr>
      <w:b/>
      <w:bCs/>
      <w:i/>
      <w:iCs/>
      <w:color w:val="auto"/>
    </w:rPr>
  </w:style>
  <w:style w:type="paragraph" w:styleId="IntenseQuote">
    <w:name w:val="Intense Quote"/>
    <w:basedOn w:val="Normal"/>
    <w:next w:val="Normal"/>
    <w:link w:val="IntenseQuoteChar"/>
    <w:uiPriority w:val="30"/>
    <w:qFormat/>
    <w:rsid w:val="00B218F0"/>
    <w:pPr>
      <w:pBdr>
        <w:bottom w:val="single" w:sz="4" w:space="4" w:color="4F81BD" w:themeColor="accent1"/>
      </w:pBdr>
      <w:spacing w:before="200" w:after="280"/>
      <w:ind w:left="936" w:right="936"/>
    </w:pPr>
    <w:rPr>
      <w:rFonts w:ascii="Arial" w:hAnsi="Arial"/>
      <w:b/>
      <w:bCs/>
      <w:i/>
      <w:iCs/>
      <w:sz w:val="24"/>
      <w:szCs w:val="24"/>
    </w:rPr>
  </w:style>
  <w:style w:type="character" w:customStyle="1" w:styleId="IntenseQuoteChar">
    <w:name w:val="Intense Quote Char"/>
    <w:basedOn w:val="DefaultParagraphFont"/>
    <w:link w:val="IntenseQuote"/>
    <w:uiPriority w:val="30"/>
    <w:rsid w:val="00B218F0"/>
    <w:rPr>
      <w:b/>
      <w:bCs/>
      <w:i/>
      <w:iCs/>
    </w:rPr>
  </w:style>
  <w:style w:type="character" w:styleId="SubtleReference">
    <w:name w:val="Subtle Reference"/>
    <w:basedOn w:val="DefaultParagraphFont"/>
    <w:uiPriority w:val="31"/>
    <w:qFormat/>
    <w:rsid w:val="00B218F0"/>
    <w:rPr>
      <w:smallCaps/>
      <w:color w:val="auto"/>
      <w:u w:val="single"/>
    </w:rPr>
  </w:style>
  <w:style w:type="character" w:customStyle="1" w:styleId="Heading7Char">
    <w:name w:val="Heading 7 Char"/>
    <w:basedOn w:val="DefaultParagraphFont"/>
    <w:link w:val="Heading7"/>
    <w:uiPriority w:val="9"/>
    <w:rsid w:val="00B218F0"/>
    <w:rPr>
      <w:rFonts w:eastAsiaTheme="majorEastAsia" w:cstheme="majorBidi"/>
      <w:b/>
      <w:i/>
      <w:iCs/>
    </w:rPr>
  </w:style>
  <w:style w:type="character" w:customStyle="1" w:styleId="Heading8Char">
    <w:name w:val="Heading 8 Char"/>
    <w:basedOn w:val="DefaultParagraphFont"/>
    <w:link w:val="Heading8"/>
    <w:uiPriority w:val="9"/>
    <w:rsid w:val="00B218F0"/>
    <w:rPr>
      <w:rFonts w:eastAsiaTheme="majorEastAsia" w:cstheme="majorBidi"/>
      <w:szCs w:val="20"/>
    </w:rPr>
  </w:style>
  <w:style w:type="character" w:customStyle="1" w:styleId="Heading9Char">
    <w:name w:val="Heading 9 Char"/>
    <w:basedOn w:val="DefaultParagraphFont"/>
    <w:link w:val="Heading9"/>
    <w:uiPriority w:val="9"/>
    <w:rsid w:val="00B218F0"/>
    <w:rPr>
      <w:rFonts w:eastAsiaTheme="majorEastAsia" w:cstheme="majorBidi"/>
      <w:i/>
      <w:iCs/>
      <w:szCs w:val="20"/>
    </w:rPr>
  </w:style>
  <w:style w:type="character" w:styleId="IntenseReference">
    <w:name w:val="Intense Reference"/>
    <w:basedOn w:val="DefaultParagraphFont"/>
    <w:uiPriority w:val="32"/>
    <w:qFormat/>
    <w:rsid w:val="00B218F0"/>
    <w:rPr>
      <w:b/>
      <w:bCs/>
      <w:smallCaps/>
      <w:color w:val="auto"/>
      <w:spacing w:val="5"/>
      <w:u w:val="single"/>
    </w:rPr>
  </w:style>
  <w:style w:type="paragraph" w:styleId="TOCHeading">
    <w:name w:val="TOC Heading"/>
    <w:basedOn w:val="Heading1"/>
    <w:next w:val="Normal"/>
    <w:uiPriority w:val="39"/>
    <w:unhideWhenUsed/>
    <w:qFormat/>
    <w:rsid w:val="00B218F0"/>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218F0"/>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EA4011"/>
    <w:pPr>
      <w:spacing w:after="0" w:line="240" w:lineRule="auto"/>
    </w:pPr>
    <w:rPr>
      <w:sz w:val="22"/>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B218F0"/>
    <w:rPr>
      <w:b/>
      <w:bCs/>
    </w:rPr>
  </w:style>
  <w:style w:type="paragraph" w:styleId="ListParagraph">
    <w:name w:val="List Paragraph"/>
    <w:basedOn w:val="Normal"/>
    <w:link w:val="ListParagraphChar"/>
    <w:uiPriority w:val="34"/>
    <w:qFormat/>
    <w:rsid w:val="004E6A16"/>
    <w:pPr>
      <w:numPr>
        <w:numId w:val="13"/>
      </w:numPr>
      <w:spacing w:before="120" w:after="120"/>
      <w:ind w:left="1418" w:hanging="284"/>
    </w:pPr>
    <w:rPr>
      <w:rFonts w:cs="Times New Roman"/>
    </w:rPr>
  </w:style>
  <w:style w:type="character" w:styleId="SubtleEmphasis">
    <w:name w:val="Subtle Emphasis"/>
    <w:basedOn w:val="DefaultParagraphFont"/>
    <w:uiPriority w:val="19"/>
    <w:qFormat/>
    <w:rsid w:val="005308B2"/>
    <w:rPr>
      <w:i/>
      <w:iCs/>
      <w:color w:val="595959" w:themeColor="text1" w:themeTint="A6"/>
    </w:rPr>
  </w:style>
  <w:style w:type="paragraph" w:customStyle="1" w:styleId="Haveyoursay">
    <w:name w:val="Have your say"/>
    <w:basedOn w:val="ListParagraph"/>
    <w:link w:val="HaveyoursayChar"/>
    <w:rsid w:val="005308B2"/>
    <w:pPr>
      <w:numPr>
        <w:numId w:val="11"/>
      </w:numPr>
      <w:spacing w:after="160"/>
    </w:pPr>
    <w:rPr>
      <w:rFonts w:cstheme="minorBidi"/>
    </w:rPr>
  </w:style>
  <w:style w:type="character" w:customStyle="1" w:styleId="ListParagraphChar">
    <w:name w:val="List Paragraph Char"/>
    <w:basedOn w:val="DefaultParagraphFont"/>
    <w:link w:val="ListParagraph"/>
    <w:uiPriority w:val="34"/>
    <w:rsid w:val="004E6A16"/>
    <w:rPr>
      <w:rFonts w:asciiTheme="minorHAnsi" w:eastAsiaTheme="minorEastAsia" w:hAnsiTheme="minorHAnsi" w:cs="Times New Roman"/>
      <w:sz w:val="22"/>
      <w:szCs w:val="22"/>
    </w:rPr>
  </w:style>
  <w:style w:type="character" w:customStyle="1" w:styleId="HaveyoursayChar">
    <w:name w:val="Have your say Char"/>
    <w:basedOn w:val="ListParagraphChar"/>
    <w:link w:val="Haveyoursay"/>
    <w:rsid w:val="005308B2"/>
    <w:rPr>
      <w:rFonts w:asciiTheme="minorHAnsi" w:eastAsiaTheme="minorEastAsia" w:hAnsiTheme="minorHAnsi" w:cstheme="minorBidi"/>
      <w:sz w:val="22"/>
      <w:szCs w:val="22"/>
    </w:rPr>
  </w:style>
  <w:style w:type="paragraph" w:customStyle="1" w:styleId="Haveyoursayexample">
    <w:name w:val="Have your say example"/>
    <w:basedOn w:val="Normal"/>
    <w:link w:val="HaveyoursayexampleChar"/>
    <w:qFormat/>
    <w:rsid w:val="00B430D5"/>
    <w:pPr>
      <w:pBdr>
        <w:left w:val="single" w:sz="8" w:space="10" w:color="FF33CC"/>
      </w:pBdr>
      <w:spacing w:before="240" w:after="0"/>
      <w:ind w:left="1418"/>
    </w:pPr>
    <w:rPr>
      <w:rFonts w:eastAsiaTheme="majorEastAsia"/>
      <w:bCs/>
      <w:color w:val="404040" w:themeColor="text1" w:themeTint="BF"/>
    </w:rPr>
  </w:style>
  <w:style w:type="character" w:styleId="Hyperlink">
    <w:name w:val="Hyperlink"/>
    <w:basedOn w:val="DefaultParagraphFont"/>
    <w:uiPriority w:val="99"/>
    <w:unhideWhenUsed/>
    <w:rsid w:val="00B430D5"/>
    <w:rPr>
      <w:color w:val="0000FF" w:themeColor="hyperlink"/>
      <w:u w:val="single"/>
    </w:rPr>
  </w:style>
  <w:style w:type="character" w:customStyle="1" w:styleId="HaveyoursayexampleChar">
    <w:name w:val="Have your say example Char"/>
    <w:basedOn w:val="Heading3Char"/>
    <w:link w:val="Haveyoursayexample"/>
    <w:rsid w:val="00B430D5"/>
    <w:rPr>
      <w:rFonts w:asciiTheme="minorHAnsi" w:eastAsiaTheme="majorEastAsia" w:hAnsiTheme="minorHAnsi" w:cstheme="minorBidi"/>
      <w:b w:val="0"/>
      <w:bCs/>
      <w:color w:val="404040" w:themeColor="text1" w:themeTint="BF"/>
      <w:sz w:val="22"/>
      <w:szCs w:val="22"/>
    </w:rPr>
  </w:style>
  <w:style w:type="paragraph" w:styleId="Header">
    <w:name w:val="header"/>
    <w:basedOn w:val="Normal"/>
    <w:link w:val="HeaderChar"/>
    <w:uiPriority w:val="99"/>
    <w:unhideWhenUsed/>
    <w:rsid w:val="00A1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1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8"/>
    <w:rPr>
      <w:rFonts w:asciiTheme="minorHAnsi" w:eastAsiaTheme="minorEastAsia" w:hAnsiTheme="minorHAnsi" w:cstheme="minorBidi"/>
      <w:sz w:val="22"/>
      <w:szCs w:val="22"/>
    </w:rPr>
  </w:style>
  <w:style w:type="table" w:styleId="TableGrid">
    <w:name w:val="Table Grid"/>
    <w:basedOn w:val="TableNormal"/>
    <w:uiPriority w:val="59"/>
    <w:rsid w:val="00A1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tureLearnmarkdownsyntax">
    <w:name w:val="FutureLearn markdown syntax"/>
    <w:basedOn w:val="Normal"/>
    <w:link w:val="FutureLearnmarkdownsyntaxChar"/>
    <w:qFormat/>
    <w:rsid w:val="004C0157"/>
    <w:pPr>
      <w:spacing w:line="240" w:lineRule="auto"/>
      <w:ind w:left="1418"/>
      <w:contextualSpacing/>
    </w:pPr>
    <w:rPr>
      <w:rFonts w:ascii="Courier New" w:hAnsi="Courier New"/>
      <w:color w:val="404040" w:themeColor="text1" w:themeTint="BF"/>
    </w:rPr>
  </w:style>
  <w:style w:type="character" w:customStyle="1" w:styleId="FutureLearnmarkdownsyntaxChar">
    <w:name w:val="FutureLearn markdown syntax Char"/>
    <w:basedOn w:val="DefaultParagraphFont"/>
    <w:link w:val="FutureLearnmarkdownsyntax"/>
    <w:rsid w:val="004C0157"/>
    <w:rPr>
      <w:rFonts w:ascii="Courier New" w:eastAsiaTheme="minorEastAsia" w:hAnsi="Courier New" w:cstheme="minorBidi"/>
      <w:color w:val="404040" w:themeColor="text1" w:themeTint="BF"/>
      <w:sz w:val="22"/>
      <w:szCs w:val="22"/>
    </w:rPr>
  </w:style>
  <w:style w:type="paragraph" w:styleId="TOC1">
    <w:name w:val="toc 1"/>
    <w:basedOn w:val="Normal"/>
    <w:next w:val="Normal"/>
    <w:autoRedefine/>
    <w:uiPriority w:val="39"/>
    <w:unhideWhenUsed/>
    <w:rsid w:val="00512848"/>
    <w:pPr>
      <w:spacing w:after="100"/>
    </w:pPr>
  </w:style>
  <w:style w:type="paragraph" w:styleId="TOC2">
    <w:name w:val="toc 2"/>
    <w:basedOn w:val="Normal"/>
    <w:next w:val="Normal"/>
    <w:autoRedefine/>
    <w:uiPriority w:val="39"/>
    <w:unhideWhenUsed/>
    <w:rsid w:val="00512848"/>
    <w:pPr>
      <w:spacing w:after="100"/>
      <w:ind w:left="220"/>
    </w:pPr>
  </w:style>
  <w:style w:type="paragraph" w:styleId="TOC3">
    <w:name w:val="toc 3"/>
    <w:basedOn w:val="Normal"/>
    <w:next w:val="Normal"/>
    <w:autoRedefine/>
    <w:uiPriority w:val="39"/>
    <w:unhideWhenUsed/>
    <w:rsid w:val="00512848"/>
    <w:pPr>
      <w:spacing w:after="100"/>
      <w:ind w:left="440"/>
    </w:pPr>
  </w:style>
  <w:style w:type="paragraph" w:styleId="BalloonText">
    <w:name w:val="Balloon Text"/>
    <w:basedOn w:val="Normal"/>
    <w:link w:val="BalloonTextChar"/>
    <w:uiPriority w:val="99"/>
    <w:semiHidden/>
    <w:unhideWhenUsed/>
    <w:rsid w:val="00D0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23"/>
    <w:rPr>
      <w:rFonts w:ascii="Segoe UI" w:eastAsiaTheme="minorEastAsia" w:hAnsi="Segoe UI" w:cs="Segoe UI"/>
      <w:sz w:val="18"/>
      <w:szCs w:val="18"/>
    </w:rPr>
  </w:style>
  <w:style w:type="paragraph" w:customStyle="1" w:styleId="LEUFPFac">
    <w:name w:val="LEU_FP_Fac"/>
    <w:rsid w:val="00C816EE"/>
    <w:pPr>
      <w:spacing w:before="60" w:after="0" w:line="280" w:lineRule="exact"/>
    </w:pPr>
    <w:rPr>
      <w:rFonts w:eastAsia="Times New Roman" w:cs="Times New Roman"/>
      <w:caps/>
      <w:color w:val="FFFFFF"/>
      <w:sz w:val="20"/>
      <w:szCs w:val="20"/>
    </w:rPr>
  </w:style>
  <w:style w:type="paragraph" w:customStyle="1" w:styleId="LEUFPSchool">
    <w:name w:val="LEU_FP_School"/>
    <w:next w:val="LEUFPFac"/>
    <w:rsid w:val="00C816EE"/>
    <w:pPr>
      <w:spacing w:after="0" w:line="400" w:lineRule="exact"/>
    </w:pPr>
    <w:rPr>
      <w:rFonts w:eastAsia="Times New Roman" w:cs="Times New Roman"/>
      <w:b/>
      <w:color w:val="FFFFFF"/>
      <w:sz w:val="36"/>
      <w:szCs w:val="36"/>
    </w:rPr>
  </w:style>
  <w:style w:type="paragraph" w:customStyle="1" w:styleId="abcListParagraph">
    <w:name w:val="a b c List Paragraph"/>
    <w:basedOn w:val="ListParagraph"/>
    <w:link w:val="abcListParagraphChar"/>
    <w:qFormat/>
    <w:rsid w:val="002764CC"/>
    <w:pPr>
      <w:numPr>
        <w:numId w:val="15"/>
      </w:numPr>
      <w:ind w:left="1418" w:hanging="284"/>
    </w:pPr>
    <w:rPr>
      <w:rFonts w:eastAsiaTheme="majorEastAsia"/>
    </w:rPr>
  </w:style>
  <w:style w:type="paragraph" w:customStyle="1" w:styleId="Questionstrengths">
    <w:name w:val="Question strengths"/>
    <w:basedOn w:val="Normal"/>
    <w:link w:val="QuestionstrengthsChar"/>
    <w:qFormat/>
    <w:rsid w:val="00C46D20"/>
    <w:rPr>
      <w:color w:val="00B050"/>
    </w:rPr>
  </w:style>
  <w:style w:type="character" w:customStyle="1" w:styleId="abcListParagraphChar">
    <w:name w:val="a b c List Paragraph Char"/>
    <w:basedOn w:val="ListParagraphChar"/>
    <w:link w:val="abcListParagraph"/>
    <w:rsid w:val="002764CC"/>
    <w:rPr>
      <w:rFonts w:asciiTheme="minorHAnsi" w:eastAsiaTheme="majorEastAsia" w:hAnsiTheme="minorHAnsi" w:cs="Times New Roman"/>
      <w:sz w:val="22"/>
      <w:szCs w:val="22"/>
    </w:rPr>
  </w:style>
  <w:style w:type="character" w:customStyle="1" w:styleId="QuestionstrengthsChar">
    <w:name w:val="Question strengths Char"/>
    <w:basedOn w:val="DefaultParagraphFont"/>
    <w:link w:val="Questionstrengths"/>
    <w:rsid w:val="00C46D20"/>
    <w:rPr>
      <w:rFonts w:asciiTheme="minorHAnsi" w:eastAsiaTheme="minorEastAsia" w:hAnsiTheme="minorHAnsi" w:cstheme="minorBidi"/>
      <w:color w:val="00B050"/>
      <w:sz w:val="22"/>
      <w:szCs w:val="22"/>
    </w:rPr>
  </w:style>
  <w:style w:type="character" w:styleId="CommentReference">
    <w:name w:val="annotation reference"/>
    <w:basedOn w:val="DefaultParagraphFont"/>
    <w:uiPriority w:val="99"/>
    <w:semiHidden/>
    <w:unhideWhenUsed/>
    <w:rsid w:val="0024730A"/>
    <w:rPr>
      <w:sz w:val="16"/>
      <w:szCs w:val="16"/>
    </w:rPr>
  </w:style>
  <w:style w:type="paragraph" w:styleId="CommentText">
    <w:name w:val="annotation text"/>
    <w:basedOn w:val="Normal"/>
    <w:link w:val="CommentTextChar"/>
    <w:uiPriority w:val="99"/>
    <w:unhideWhenUsed/>
    <w:rsid w:val="0024730A"/>
    <w:pPr>
      <w:spacing w:line="240" w:lineRule="auto"/>
    </w:pPr>
    <w:rPr>
      <w:sz w:val="20"/>
      <w:szCs w:val="20"/>
    </w:rPr>
  </w:style>
  <w:style w:type="character" w:customStyle="1" w:styleId="CommentTextChar">
    <w:name w:val="Comment Text Char"/>
    <w:basedOn w:val="DefaultParagraphFont"/>
    <w:link w:val="CommentText"/>
    <w:uiPriority w:val="99"/>
    <w:rsid w:val="0024730A"/>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4730A"/>
    <w:rPr>
      <w:b/>
      <w:bCs/>
    </w:rPr>
  </w:style>
  <w:style w:type="character" w:customStyle="1" w:styleId="CommentSubjectChar">
    <w:name w:val="Comment Subject Char"/>
    <w:basedOn w:val="CommentTextChar"/>
    <w:link w:val="CommentSubject"/>
    <w:uiPriority w:val="99"/>
    <w:semiHidden/>
    <w:rsid w:val="0024730A"/>
    <w:rPr>
      <w:rFonts w:asciiTheme="minorHAnsi" w:eastAsiaTheme="minorEastAsia" w:hAnsiTheme="minorHAnsi" w:cstheme="minorBidi"/>
      <w:b/>
      <w:bCs/>
      <w:sz w:val="20"/>
      <w:szCs w:val="20"/>
    </w:rPr>
  </w:style>
  <w:style w:type="table" w:styleId="MediumShading1-Accent5">
    <w:name w:val="Medium Shading 1 Accent 5"/>
    <w:basedOn w:val="TableNormal"/>
    <w:uiPriority w:val="63"/>
    <w:rsid w:val="002F1E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7190">
      <w:bodyDiv w:val="1"/>
      <w:marLeft w:val="0"/>
      <w:marRight w:val="0"/>
      <w:marTop w:val="0"/>
      <w:marBottom w:val="0"/>
      <w:divBdr>
        <w:top w:val="none" w:sz="0" w:space="0" w:color="auto"/>
        <w:left w:val="none" w:sz="0" w:space="0" w:color="auto"/>
        <w:bottom w:val="none" w:sz="0" w:space="0" w:color="auto"/>
        <w:right w:val="none" w:sz="0" w:space="0" w:color="auto"/>
      </w:divBdr>
    </w:div>
    <w:div w:id="800028997">
      <w:bodyDiv w:val="1"/>
      <w:marLeft w:val="0"/>
      <w:marRight w:val="0"/>
      <w:marTop w:val="0"/>
      <w:marBottom w:val="0"/>
      <w:divBdr>
        <w:top w:val="none" w:sz="0" w:space="0" w:color="auto"/>
        <w:left w:val="none" w:sz="0" w:space="0" w:color="auto"/>
        <w:bottom w:val="none" w:sz="0" w:space="0" w:color="auto"/>
        <w:right w:val="none" w:sz="0" w:space="0" w:color="auto"/>
      </w:divBdr>
    </w:div>
    <w:div w:id="13764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A318A-AD21-49C7-BDCA-9D49706F7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5789F-15D4-4A08-8ECB-AD96A96C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4ec0a-3c19-4e5d-aa2c-6e998ff895eb"/>
    <ds:schemaRef ds:uri="f45d532d-0902-4517-8898-be13a139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F9686-3E3F-40B2-86D1-59386D4FA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Nicolson</dc:creator>
  <cp:keywords/>
  <dc:description/>
  <cp:lastModifiedBy>Oliver Sacker</cp:lastModifiedBy>
  <cp:revision>13</cp:revision>
  <cp:lastPrinted>2019-02-07T15:18:00Z</cp:lastPrinted>
  <dcterms:created xsi:type="dcterms:W3CDTF">2019-02-21T09:17:00Z</dcterms:created>
  <dcterms:modified xsi:type="dcterms:W3CDTF">2020-07-14T09:25:00Z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