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sz w:val="22"/>
          <w:szCs w:val="22"/>
        </w:rPr>
        <w:id w:val="-1093243600"/>
        <w:docPartObj>
          <w:docPartGallery w:val="Table of Contents"/>
          <w:docPartUnique/>
        </w:docPartObj>
      </w:sdtPr>
      <w:sdtEndPr>
        <w:rPr>
          <w:noProof/>
          <w:sz w:val="24"/>
        </w:rPr>
      </w:sdtEndPr>
      <w:sdtContent>
        <w:p w14:paraId="29360ACD" w14:textId="6C8BFB4C" w:rsidR="006929A0" w:rsidRPr="00910EDE" w:rsidRDefault="005C1F9E" w:rsidP="00910EDE">
          <w:pPr>
            <w:pStyle w:val="Heading1"/>
          </w:pPr>
          <w:r w:rsidRPr="00910EDE">
            <w:t xml:space="preserve">Unit 1: </w:t>
          </w:r>
          <w:bookmarkStart w:id="0" w:name="_GoBack"/>
          <w:bookmarkEnd w:id="0"/>
          <w:r w:rsidRPr="00910EDE">
            <w:t>Learning design for digital education</w:t>
          </w:r>
        </w:p>
        <w:p w14:paraId="29360ACE" w14:textId="2CFBB847" w:rsidR="006929A0" w:rsidRPr="006929A0" w:rsidRDefault="006929A0" w:rsidP="006929A0">
          <w:pPr>
            <w:rPr>
              <w:lang w:val="en-US" w:eastAsia="ja-JP"/>
            </w:rPr>
          </w:pPr>
        </w:p>
        <w:p w14:paraId="29360ACF" w14:textId="260D33C6" w:rsidR="006929A0" w:rsidRPr="006929A0" w:rsidRDefault="006929A0" w:rsidP="001453F9">
          <w:pPr>
            <w:pStyle w:val="TOC1"/>
            <w:rPr>
              <w:rFonts w:eastAsiaTheme="minorEastAsia"/>
              <w:noProof/>
              <w:lang w:eastAsia="en-GB"/>
            </w:rPr>
          </w:pPr>
          <w:r w:rsidRPr="006929A0">
            <w:fldChar w:fldCharType="begin"/>
          </w:r>
          <w:r w:rsidRPr="006929A0">
            <w:instrText xml:space="preserve"> TOC \o "1-3" \h \z \u </w:instrText>
          </w:r>
          <w:r w:rsidRPr="006929A0">
            <w:fldChar w:fldCharType="separate"/>
          </w:r>
          <w:hyperlink w:anchor="_Toc38371895" w:history="1">
            <w:r w:rsidRPr="006929A0">
              <w:rPr>
                <w:rStyle w:val="Hyperlink"/>
                <w:rFonts w:ascii="Arial" w:hAnsi="Arial" w:cs="Arial"/>
                <w:noProof/>
                <w:sz w:val="28"/>
                <w:szCs w:val="28"/>
              </w:rPr>
              <w:t>Activity 1: Who are your students?</w:t>
            </w:r>
            <w:r w:rsidRPr="006929A0">
              <w:rPr>
                <w:noProof/>
                <w:webHidden/>
              </w:rPr>
              <w:tab/>
            </w:r>
            <w:r w:rsidRPr="006929A0">
              <w:rPr>
                <w:noProof/>
                <w:webHidden/>
              </w:rPr>
              <w:fldChar w:fldCharType="begin"/>
            </w:r>
            <w:r w:rsidRPr="006929A0">
              <w:rPr>
                <w:noProof/>
                <w:webHidden/>
              </w:rPr>
              <w:instrText xml:space="preserve"> PAGEREF _Toc38371895 \h </w:instrText>
            </w:r>
            <w:r w:rsidRPr="006929A0">
              <w:rPr>
                <w:noProof/>
                <w:webHidden/>
              </w:rPr>
            </w:r>
            <w:r w:rsidRPr="006929A0">
              <w:rPr>
                <w:noProof/>
                <w:webHidden/>
              </w:rPr>
              <w:fldChar w:fldCharType="separate"/>
            </w:r>
            <w:r w:rsidR="005E3405">
              <w:rPr>
                <w:noProof/>
                <w:webHidden/>
              </w:rPr>
              <w:t>2</w:t>
            </w:r>
            <w:r w:rsidRPr="006929A0">
              <w:rPr>
                <w:noProof/>
                <w:webHidden/>
              </w:rPr>
              <w:fldChar w:fldCharType="end"/>
            </w:r>
          </w:hyperlink>
        </w:p>
        <w:p w14:paraId="29360AD0" w14:textId="787B1857" w:rsidR="006929A0" w:rsidRPr="006929A0" w:rsidRDefault="004673F3" w:rsidP="001453F9">
          <w:pPr>
            <w:pStyle w:val="TOC1"/>
            <w:rPr>
              <w:rFonts w:eastAsiaTheme="minorEastAsia"/>
              <w:noProof/>
              <w:lang w:eastAsia="en-GB"/>
            </w:rPr>
          </w:pPr>
          <w:hyperlink w:anchor="_Toc38371896" w:history="1">
            <w:r w:rsidR="006929A0" w:rsidRPr="006929A0">
              <w:rPr>
                <w:rStyle w:val="Hyperlink"/>
                <w:rFonts w:ascii="Arial" w:hAnsi="Arial" w:cs="Arial"/>
                <w:noProof/>
                <w:sz w:val="28"/>
                <w:szCs w:val="28"/>
              </w:rPr>
              <w:t>Activity 2: Planning your session</w:t>
            </w:r>
            <w:r w:rsidR="006929A0" w:rsidRPr="006929A0">
              <w:rPr>
                <w:noProof/>
                <w:webHidden/>
              </w:rPr>
              <w:tab/>
            </w:r>
            <w:r w:rsidR="006929A0" w:rsidRPr="006929A0">
              <w:rPr>
                <w:noProof/>
                <w:webHidden/>
              </w:rPr>
              <w:fldChar w:fldCharType="begin"/>
            </w:r>
            <w:r w:rsidR="006929A0" w:rsidRPr="006929A0">
              <w:rPr>
                <w:noProof/>
                <w:webHidden/>
              </w:rPr>
              <w:instrText xml:space="preserve"> PAGEREF _Toc38371896 \h </w:instrText>
            </w:r>
            <w:r w:rsidR="006929A0" w:rsidRPr="006929A0">
              <w:rPr>
                <w:noProof/>
                <w:webHidden/>
              </w:rPr>
            </w:r>
            <w:r w:rsidR="006929A0" w:rsidRPr="006929A0">
              <w:rPr>
                <w:noProof/>
                <w:webHidden/>
              </w:rPr>
              <w:fldChar w:fldCharType="separate"/>
            </w:r>
            <w:r w:rsidR="005E3405">
              <w:rPr>
                <w:noProof/>
                <w:webHidden/>
              </w:rPr>
              <w:t>5</w:t>
            </w:r>
            <w:r w:rsidR="006929A0" w:rsidRPr="006929A0">
              <w:rPr>
                <w:noProof/>
                <w:webHidden/>
              </w:rPr>
              <w:fldChar w:fldCharType="end"/>
            </w:r>
          </w:hyperlink>
        </w:p>
        <w:p w14:paraId="29360AD1" w14:textId="216D7937" w:rsidR="006929A0" w:rsidRPr="006929A0" w:rsidRDefault="004673F3" w:rsidP="001453F9">
          <w:pPr>
            <w:pStyle w:val="TOC1"/>
            <w:rPr>
              <w:rFonts w:eastAsiaTheme="minorEastAsia"/>
              <w:noProof/>
              <w:lang w:eastAsia="en-GB"/>
            </w:rPr>
          </w:pPr>
          <w:hyperlink w:anchor="_Toc38371897" w:history="1">
            <w:r w:rsidR="006929A0" w:rsidRPr="006929A0">
              <w:rPr>
                <w:rStyle w:val="Hyperlink"/>
                <w:rFonts w:ascii="Arial" w:hAnsi="Arial" w:cs="Arial"/>
                <w:noProof/>
                <w:sz w:val="28"/>
                <w:szCs w:val="28"/>
              </w:rPr>
              <w:t>Activity 3: Designing your teaching activity</w:t>
            </w:r>
            <w:r w:rsidR="006929A0" w:rsidRPr="006929A0">
              <w:rPr>
                <w:noProof/>
                <w:webHidden/>
              </w:rPr>
              <w:tab/>
            </w:r>
            <w:r w:rsidR="006929A0" w:rsidRPr="006929A0">
              <w:rPr>
                <w:noProof/>
                <w:webHidden/>
              </w:rPr>
              <w:fldChar w:fldCharType="begin"/>
            </w:r>
            <w:r w:rsidR="006929A0" w:rsidRPr="006929A0">
              <w:rPr>
                <w:noProof/>
                <w:webHidden/>
              </w:rPr>
              <w:instrText xml:space="preserve"> PAGEREF _Toc38371897 \h </w:instrText>
            </w:r>
            <w:r w:rsidR="006929A0" w:rsidRPr="006929A0">
              <w:rPr>
                <w:noProof/>
                <w:webHidden/>
              </w:rPr>
            </w:r>
            <w:r w:rsidR="006929A0" w:rsidRPr="006929A0">
              <w:rPr>
                <w:noProof/>
                <w:webHidden/>
              </w:rPr>
              <w:fldChar w:fldCharType="separate"/>
            </w:r>
            <w:r w:rsidR="005E3405">
              <w:rPr>
                <w:noProof/>
                <w:webHidden/>
              </w:rPr>
              <w:t>11</w:t>
            </w:r>
            <w:r w:rsidR="006929A0" w:rsidRPr="006929A0">
              <w:rPr>
                <w:noProof/>
                <w:webHidden/>
              </w:rPr>
              <w:fldChar w:fldCharType="end"/>
            </w:r>
          </w:hyperlink>
        </w:p>
        <w:p w14:paraId="29360AD2" w14:textId="18434868" w:rsidR="006929A0" w:rsidRPr="006929A0" w:rsidRDefault="004673F3" w:rsidP="001453F9">
          <w:pPr>
            <w:pStyle w:val="TOC1"/>
            <w:rPr>
              <w:rFonts w:eastAsiaTheme="minorEastAsia"/>
              <w:noProof/>
              <w:lang w:eastAsia="en-GB"/>
            </w:rPr>
          </w:pPr>
          <w:hyperlink w:anchor="_Toc38371898" w:history="1">
            <w:r w:rsidR="006929A0" w:rsidRPr="006929A0">
              <w:rPr>
                <w:rStyle w:val="Hyperlink"/>
                <w:rFonts w:ascii="Arial" w:hAnsi="Arial" w:cs="Arial"/>
                <w:noProof/>
                <w:sz w:val="28"/>
                <w:szCs w:val="28"/>
              </w:rPr>
              <w:t>Activity 4: Designing an online learning activity</w:t>
            </w:r>
            <w:r w:rsidR="006929A0" w:rsidRPr="006929A0">
              <w:rPr>
                <w:noProof/>
                <w:webHidden/>
              </w:rPr>
              <w:tab/>
            </w:r>
            <w:r w:rsidR="006929A0" w:rsidRPr="006929A0">
              <w:rPr>
                <w:noProof/>
                <w:webHidden/>
              </w:rPr>
              <w:fldChar w:fldCharType="begin"/>
            </w:r>
            <w:r w:rsidR="006929A0" w:rsidRPr="006929A0">
              <w:rPr>
                <w:noProof/>
                <w:webHidden/>
              </w:rPr>
              <w:instrText xml:space="preserve"> PAGEREF _Toc38371898 \h </w:instrText>
            </w:r>
            <w:r w:rsidR="006929A0" w:rsidRPr="006929A0">
              <w:rPr>
                <w:noProof/>
                <w:webHidden/>
              </w:rPr>
            </w:r>
            <w:r w:rsidR="006929A0" w:rsidRPr="006929A0">
              <w:rPr>
                <w:noProof/>
                <w:webHidden/>
              </w:rPr>
              <w:fldChar w:fldCharType="separate"/>
            </w:r>
            <w:r w:rsidR="005E3405">
              <w:rPr>
                <w:noProof/>
                <w:webHidden/>
              </w:rPr>
              <w:t>16</w:t>
            </w:r>
            <w:r w:rsidR="006929A0" w:rsidRPr="006929A0">
              <w:rPr>
                <w:noProof/>
                <w:webHidden/>
              </w:rPr>
              <w:fldChar w:fldCharType="end"/>
            </w:r>
          </w:hyperlink>
        </w:p>
        <w:p w14:paraId="29360AD3" w14:textId="6A7591EE" w:rsidR="006929A0" w:rsidRPr="006929A0" w:rsidRDefault="004673F3" w:rsidP="001453F9">
          <w:pPr>
            <w:pStyle w:val="TOC1"/>
            <w:rPr>
              <w:rFonts w:eastAsiaTheme="minorEastAsia"/>
              <w:noProof/>
              <w:lang w:eastAsia="en-GB"/>
            </w:rPr>
          </w:pPr>
          <w:hyperlink w:anchor="_Toc38371899" w:history="1">
            <w:r w:rsidR="006929A0" w:rsidRPr="006929A0">
              <w:rPr>
                <w:rStyle w:val="Hyperlink"/>
                <w:rFonts w:ascii="Arial" w:hAnsi="Arial" w:cs="Arial"/>
                <w:noProof/>
                <w:sz w:val="28"/>
                <w:szCs w:val="28"/>
              </w:rPr>
              <w:t>Activity</w:t>
            </w:r>
            <w:r w:rsidR="006929A0">
              <w:rPr>
                <w:rStyle w:val="Hyperlink"/>
                <w:rFonts w:ascii="Arial" w:hAnsi="Arial" w:cs="Arial"/>
                <w:noProof/>
                <w:sz w:val="28"/>
                <w:szCs w:val="28"/>
              </w:rPr>
              <w:t xml:space="preserve"> 5: D</w:t>
            </w:r>
            <w:r w:rsidR="006929A0" w:rsidRPr="006929A0">
              <w:rPr>
                <w:rStyle w:val="Hyperlink"/>
                <w:rFonts w:ascii="Arial" w:hAnsi="Arial" w:cs="Arial"/>
                <w:noProof/>
                <w:sz w:val="28"/>
                <w:szCs w:val="28"/>
              </w:rPr>
              <w:t>esigning your assessments</w:t>
            </w:r>
            <w:r w:rsidR="006929A0" w:rsidRPr="006929A0">
              <w:rPr>
                <w:noProof/>
                <w:webHidden/>
              </w:rPr>
              <w:tab/>
            </w:r>
            <w:r w:rsidR="006929A0" w:rsidRPr="006929A0">
              <w:rPr>
                <w:noProof/>
                <w:webHidden/>
              </w:rPr>
              <w:fldChar w:fldCharType="begin"/>
            </w:r>
            <w:r w:rsidR="006929A0" w:rsidRPr="006929A0">
              <w:rPr>
                <w:noProof/>
                <w:webHidden/>
              </w:rPr>
              <w:instrText xml:space="preserve"> PAGEREF _Toc38371899 \h </w:instrText>
            </w:r>
            <w:r w:rsidR="006929A0" w:rsidRPr="006929A0">
              <w:rPr>
                <w:noProof/>
                <w:webHidden/>
              </w:rPr>
            </w:r>
            <w:r w:rsidR="006929A0" w:rsidRPr="006929A0">
              <w:rPr>
                <w:noProof/>
                <w:webHidden/>
              </w:rPr>
              <w:fldChar w:fldCharType="separate"/>
            </w:r>
            <w:r w:rsidR="005E3405">
              <w:rPr>
                <w:noProof/>
                <w:webHidden/>
              </w:rPr>
              <w:t>21</w:t>
            </w:r>
            <w:r w:rsidR="006929A0" w:rsidRPr="006929A0">
              <w:rPr>
                <w:noProof/>
                <w:webHidden/>
              </w:rPr>
              <w:fldChar w:fldCharType="end"/>
            </w:r>
          </w:hyperlink>
        </w:p>
        <w:p w14:paraId="29360AD4" w14:textId="77777777" w:rsidR="006929A0" w:rsidRDefault="006929A0">
          <w:r w:rsidRPr="006929A0">
            <w:rPr>
              <w:rFonts w:ascii="Arial" w:hAnsi="Arial" w:cs="Arial"/>
              <w:b/>
              <w:bCs/>
              <w:noProof/>
              <w:sz w:val="28"/>
              <w:szCs w:val="28"/>
            </w:rPr>
            <w:fldChar w:fldCharType="end"/>
          </w:r>
        </w:p>
      </w:sdtContent>
    </w:sdt>
    <w:p w14:paraId="58BB79BD" w14:textId="77777777" w:rsidR="00910EDE" w:rsidRDefault="00910EDE">
      <w:pPr>
        <w:rPr>
          <w:rFonts w:ascii="Arial" w:eastAsiaTheme="majorEastAsia" w:hAnsi="Arial" w:cstheme="majorBidi"/>
          <w:b/>
          <w:bCs/>
          <w:szCs w:val="28"/>
        </w:rPr>
      </w:pPr>
      <w:bookmarkStart w:id="1" w:name="_Toc38371895"/>
      <w:r>
        <w:br w:type="page"/>
      </w:r>
    </w:p>
    <w:p w14:paraId="29360AD7" w14:textId="57C60807" w:rsidR="003C25E2" w:rsidRPr="003C25E2" w:rsidRDefault="00BC4330" w:rsidP="001453F9">
      <w:pPr>
        <w:pStyle w:val="Heading2"/>
      </w:pPr>
      <w:r w:rsidRPr="00BC4330">
        <w:lastRenderedPageBreak/>
        <w:t>Activity 1: Who are your students?</w:t>
      </w:r>
      <w:bookmarkEnd w:id="1"/>
      <w:r w:rsidRPr="00BC4330">
        <w:t xml:space="preserve"> </w:t>
      </w:r>
    </w:p>
    <w:p w14:paraId="29360AD8" w14:textId="5EAB1DD5" w:rsidR="00BC4330" w:rsidRDefault="00BC4330">
      <w:pPr>
        <w:rPr>
          <w:rFonts w:ascii="Arial" w:hAnsi="Arial" w:cs="Arial"/>
          <w:color w:val="000000"/>
          <w:szCs w:val="24"/>
        </w:rPr>
      </w:pPr>
      <w:r w:rsidRPr="00BC4330">
        <w:rPr>
          <w:rFonts w:ascii="Arial" w:hAnsi="Arial" w:cs="Arial"/>
          <w:color w:val="000000"/>
          <w:szCs w:val="24"/>
        </w:rPr>
        <w:t xml:space="preserve">At the start of this </w:t>
      </w:r>
      <w:r w:rsidR="005C1F9E">
        <w:rPr>
          <w:rFonts w:ascii="Arial" w:hAnsi="Arial" w:cs="Arial"/>
          <w:color w:val="000000"/>
          <w:szCs w:val="24"/>
        </w:rPr>
        <w:t>section 1.2</w:t>
      </w:r>
      <w:r w:rsidRPr="00BC4330">
        <w:rPr>
          <w:rFonts w:ascii="Arial" w:hAnsi="Arial" w:cs="Arial"/>
          <w:color w:val="000000"/>
          <w:szCs w:val="24"/>
        </w:rPr>
        <w:t xml:space="preserve"> </w:t>
      </w:r>
      <w:hyperlink r:id="rId11" w:tooltip="Identifying your students’ needs" w:history="1">
        <w:r w:rsidR="005C1F9E" w:rsidRPr="005C1F9E">
          <w:rPr>
            <w:rStyle w:val="Hyperlink"/>
            <w:rFonts w:ascii="Arial" w:hAnsi="Arial" w:cs="Arial"/>
            <w:szCs w:val="24"/>
          </w:rPr>
          <w:t>Identifying your students’ needs</w:t>
        </w:r>
      </w:hyperlink>
      <w:r w:rsidR="005C1F9E">
        <w:rPr>
          <w:rFonts w:ascii="Arial" w:hAnsi="Arial" w:cs="Arial"/>
          <w:color w:val="000000"/>
          <w:szCs w:val="24"/>
        </w:rPr>
        <w:t xml:space="preserve"> </w:t>
      </w:r>
      <w:r w:rsidRPr="00BC4330">
        <w:rPr>
          <w:rFonts w:ascii="Arial" w:hAnsi="Arial" w:cs="Arial"/>
          <w:color w:val="000000"/>
          <w:szCs w:val="24"/>
        </w:rPr>
        <w:t xml:space="preserve">you thought broadly about your students’ needs in three categories: </w:t>
      </w:r>
    </w:p>
    <w:p w14:paraId="29360AD9" w14:textId="77777777" w:rsidR="00BC4330" w:rsidRPr="00BC4330" w:rsidRDefault="00BC4330" w:rsidP="00BC4330">
      <w:pPr>
        <w:pStyle w:val="ListParagraph"/>
        <w:numPr>
          <w:ilvl w:val="0"/>
          <w:numId w:val="2"/>
        </w:numPr>
        <w:rPr>
          <w:rFonts w:ascii="Arial" w:hAnsi="Arial" w:cs="Arial"/>
          <w:szCs w:val="24"/>
        </w:rPr>
      </w:pPr>
      <w:r w:rsidRPr="00BC4330">
        <w:rPr>
          <w:rFonts w:ascii="Arial" w:hAnsi="Arial" w:cs="Arial"/>
          <w:color w:val="000000"/>
          <w:szCs w:val="24"/>
        </w:rPr>
        <w:t xml:space="preserve">What is the educational context? </w:t>
      </w:r>
    </w:p>
    <w:p w14:paraId="29360ADA" w14:textId="77777777" w:rsidR="00BC4330" w:rsidRPr="00BC4330" w:rsidRDefault="00BC4330" w:rsidP="00BC4330">
      <w:pPr>
        <w:pStyle w:val="ListParagraph"/>
        <w:numPr>
          <w:ilvl w:val="0"/>
          <w:numId w:val="2"/>
        </w:numPr>
        <w:rPr>
          <w:rFonts w:ascii="Arial" w:hAnsi="Arial" w:cs="Arial"/>
          <w:szCs w:val="24"/>
        </w:rPr>
      </w:pPr>
      <w:r w:rsidRPr="00BC4330">
        <w:rPr>
          <w:rFonts w:ascii="Arial" w:hAnsi="Arial" w:cs="Arial"/>
          <w:color w:val="000000"/>
          <w:szCs w:val="24"/>
        </w:rPr>
        <w:t>What are your students’</w:t>
      </w:r>
      <w:r>
        <w:rPr>
          <w:rFonts w:ascii="Arial" w:hAnsi="Arial" w:cs="Arial"/>
          <w:color w:val="000000"/>
          <w:szCs w:val="24"/>
        </w:rPr>
        <w:t xml:space="preserve"> pastoral and support needs? </w:t>
      </w:r>
    </w:p>
    <w:p w14:paraId="29360ADB" w14:textId="77777777" w:rsidR="00497BCE" w:rsidRPr="00BC4330" w:rsidRDefault="00BC4330" w:rsidP="00BC4330">
      <w:pPr>
        <w:pStyle w:val="ListParagraph"/>
        <w:numPr>
          <w:ilvl w:val="0"/>
          <w:numId w:val="2"/>
        </w:numPr>
        <w:rPr>
          <w:rFonts w:ascii="Arial" w:hAnsi="Arial" w:cs="Arial"/>
          <w:szCs w:val="24"/>
        </w:rPr>
      </w:pPr>
      <w:r w:rsidRPr="00BC4330">
        <w:rPr>
          <w:rFonts w:ascii="Arial" w:hAnsi="Arial" w:cs="Arial"/>
          <w:color w:val="000000"/>
          <w:szCs w:val="24"/>
        </w:rPr>
        <w:t>What are your student’s capabilities for online learning</w:t>
      </w:r>
      <w:r>
        <w:rPr>
          <w:rFonts w:ascii="Arial" w:hAnsi="Arial" w:cs="Arial"/>
          <w:color w:val="000000"/>
          <w:szCs w:val="24"/>
        </w:rPr>
        <w:t>?</w:t>
      </w:r>
    </w:p>
    <w:p w14:paraId="29360ADC" w14:textId="6EE02368" w:rsidR="00BC4330" w:rsidRDefault="00BC4330" w:rsidP="00BC4330">
      <w:pPr>
        <w:rPr>
          <w:rFonts w:ascii="Arial" w:hAnsi="Arial" w:cs="Arial"/>
          <w:szCs w:val="24"/>
        </w:rPr>
      </w:pPr>
      <w:r>
        <w:rPr>
          <w:rFonts w:ascii="Arial" w:hAnsi="Arial" w:cs="Arial"/>
          <w:szCs w:val="24"/>
        </w:rPr>
        <w:t xml:space="preserve">In this activity you are encouraged to reflect on your students and their needs more </w:t>
      </w:r>
      <w:proofErr w:type="gramStart"/>
      <w:r>
        <w:rPr>
          <w:rFonts w:ascii="Arial" w:hAnsi="Arial" w:cs="Arial"/>
          <w:szCs w:val="24"/>
        </w:rPr>
        <w:t>closely</w:t>
      </w:r>
      <w:r w:rsidR="0000438E">
        <w:rPr>
          <w:rFonts w:ascii="Arial" w:hAnsi="Arial" w:cs="Arial"/>
          <w:szCs w:val="24"/>
        </w:rPr>
        <w:t>,</w:t>
      </w:r>
      <w:r>
        <w:rPr>
          <w:rFonts w:ascii="Arial" w:hAnsi="Arial" w:cs="Arial"/>
          <w:szCs w:val="24"/>
        </w:rPr>
        <w:t xml:space="preserve"> and</w:t>
      </w:r>
      <w:proofErr w:type="gramEnd"/>
      <w:r>
        <w:rPr>
          <w:rFonts w:ascii="Arial" w:hAnsi="Arial" w:cs="Arial"/>
          <w:szCs w:val="24"/>
        </w:rPr>
        <w:t xml:space="preserve"> use this analysis to create a set of</w:t>
      </w:r>
      <w:r w:rsidR="001453F9">
        <w:rPr>
          <w:rFonts w:ascii="Arial" w:hAnsi="Arial" w:cs="Arial"/>
          <w:szCs w:val="24"/>
        </w:rPr>
        <w:t xml:space="preserve"> </w:t>
      </w:r>
      <w:r>
        <w:rPr>
          <w:rFonts w:ascii="Arial" w:hAnsi="Arial" w:cs="Arial"/>
          <w:szCs w:val="24"/>
        </w:rPr>
        <w:t xml:space="preserve">considerations to inform your online teaching practice. </w:t>
      </w:r>
    </w:p>
    <w:p w14:paraId="29360ADD" w14:textId="51074F62" w:rsidR="00BC4330" w:rsidRDefault="00BC4330" w:rsidP="00BC4330">
      <w:pPr>
        <w:rPr>
          <w:rFonts w:ascii="Arial" w:hAnsi="Arial" w:cs="Arial"/>
          <w:szCs w:val="24"/>
        </w:rPr>
      </w:pPr>
      <w:r>
        <w:rPr>
          <w:rFonts w:ascii="Arial" w:hAnsi="Arial" w:cs="Arial"/>
          <w:szCs w:val="24"/>
        </w:rPr>
        <w:t xml:space="preserve">You can use the table below, and the prompts listed to record your initial ideas about who your students are. </w:t>
      </w:r>
    </w:p>
    <w:tbl>
      <w:tblPr>
        <w:tblStyle w:val="TableGrid"/>
        <w:tblW w:w="0" w:type="auto"/>
        <w:tblCellMar>
          <w:top w:w="113" w:type="dxa"/>
        </w:tblCellMar>
        <w:tblLook w:val="04A0" w:firstRow="1" w:lastRow="0" w:firstColumn="1" w:lastColumn="0" w:noHBand="0" w:noVBand="1"/>
      </w:tblPr>
      <w:tblGrid>
        <w:gridCol w:w="7338"/>
        <w:gridCol w:w="8221"/>
      </w:tblGrid>
      <w:tr w:rsidR="00BC4330" w14:paraId="29360AE0" w14:textId="77777777" w:rsidTr="00AC1651">
        <w:trPr>
          <w:trHeight w:val="706"/>
        </w:trPr>
        <w:tc>
          <w:tcPr>
            <w:tcW w:w="7338" w:type="dxa"/>
            <w:shd w:val="clear" w:color="auto" w:fill="E2D2BC"/>
            <w:vAlign w:val="center"/>
          </w:tcPr>
          <w:p w14:paraId="29360ADE" w14:textId="21569066" w:rsidR="00BC4330" w:rsidRPr="00146BB8" w:rsidRDefault="00AC4761" w:rsidP="00146BB8">
            <w:pPr>
              <w:spacing w:after="100" w:afterAutospacing="1"/>
              <w:jc w:val="center"/>
              <w:rPr>
                <w:rFonts w:ascii="Arial" w:hAnsi="Arial" w:cs="Arial"/>
                <w:b/>
                <w:sz w:val="28"/>
                <w:szCs w:val="28"/>
              </w:rPr>
            </w:pPr>
            <w:r w:rsidRPr="00146BB8">
              <w:rPr>
                <w:rFonts w:ascii="Arial" w:hAnsi="Arial" w:cs="Arial"/>
                <w:b/>
                <w:sz w:val="28"/>
                <w:szCs w:val="28"/>
              </w:rPr>
              <w:t>Considerations</w:t>
            </w:r>
          </w:p>
        </w:tc>
        <w:tc>
          <w:tcPr>
            <w:tcW w:w="8221" w:type="dxa"/>
            <w:shd w:val="clear" w:color="auto" w:fill="E2D2BC"/>
            <w:vAlign w:val="center"/>
          </w:tcPr>
          <w:p w14:paraId="29360ADF" w14:textId="77777777" w:rsidR="00BC4330" w:rsidRPr="00146BB8" w:rsidRDefault="00BC4330" w:rsidP="00146BB8">
            <w:pPr>
              <w:spacing w:after="0"/>
              <w:jc w:val="center"/>
              <w:rPr>
                <w:rFonts w:ascii="Arial" w:hAnsi="Arial" w:cs="Arial"/>
                <w:b/>
                <w:sz w:val="28"/>
                <w:szCs w:val="28"/>
              </w:rPr>
            </w:pPr>
            <w:r w:rsidRPr="00146BB8">
              <w:rPr>
                <w:rFonts w:ascii="Arial" w:hAnsi="Arial" w:cs="Arial"/>
                <w:b/>
                <w:sz w:val="28"/>
                <w:szCs w:val="28"/>
              </w:rPr>
              <w:t>Your reflection</w:t>
            </w:r>
          </w:p>
        </w:tc>
      </w:tr>
      <w:tr w:rsidR="00BC4330" w14:paraId="29360AEB" w14:textId="77777777" w:rsidTr="00146BB8">
        <w:tc>
          <w:tcPr>
            <w:tcW w:w="7338" w:type="dxa"/>
          </w:tcPr>
          <w:p w14:paraId="29360AE3" w14:textId="5FE95FA1" w:rsidR="00F90763" w:rsidRDefault="00F90763" w:rsidP="00BC4330">
            <w:pPr>
              <w:rPr>
                <w:rFonts w:ascii="Arial" w:hAnsi="Arial" w:cs="Arial"/>
                <w:szCs w:val="24"/>
              </w:rPr>
            </w:pPr>
            <w:r>
              <w:rPr>
                <w:rFonts w:ascii="Arial" w:hAnsi="Arial" w:cs="Arial"/>
                <w:szCs w:val="24"/>
              </w:rPr>
              <w:t>What is the educational context?</w:t>
            </w:r>
          </w:p>
          <w:p w14:paraId="29360AE4" w14:textId="77777777" w:rsidR="00F90763" w:rsidRPr="00F90763" w:rsidRDefault="00F90763" w:rsidP="00F90763">
            <w:pPr>
              <w:pStyle w:val="ListParagraph"/>
              <w:numPr>
                <w:ilvl w:val="0"/>
                <w:numId w:val="3"/>
              </w:numPr>
              <w:rPr>
                <w:rFonts w:ascii="Arial" w:hAnsi="Arial" w:cs="Arial"/>
              </w:rPr>
            </w:pPr>
            <w:r w:rsidRPr="00F90763">
              <w:rPr>
                <w:rFonts w:ascii="Arial" w:hAnsi="Arial" w:cs="Arial"/>
              </w:rPr>
              <w:t xml:space="preserve">Who are the students for whom you’re designing or planning (year, level </w:t>
            </w:r>
            <w:r w:rsidR="00EE47C3" w:rsidRPr="00F90763">
              <w:rPr>
                <w:rFonts w:ascii="Arial" w:hAnsi="Arial" w:cs="Arial"/>
              </w:rPr>
              <w:t>etc.</w:t>
            </w:r>
            <w:r w:rsidRPr="00F90763">
              <w:rPr>
                <w:rFonts w:ascii="Arial" w:hAnsi="Arial" w:cs="Arial"/>
              </w:rPr>
              <w:t xml:space="preserve">)? </w:t>
            </w:r>
          </w:p>
          <w:p w14:paraId="29360AE5" w14:textId="52517B4A" w:rsidR="00F90763" w:rsidRPr="00F90763" w:rsidRDefault="00F90763" w:rsidP="00F90763">
            <w:pPr>
              <w:pStyle w:val="ListParagraph"/>
              <w:numPr>
                <w:ilvl w:val="0"/>
                <w:numId w:val="3"/>
              </w:numPr>
              <w:rPr>
                <w:rFonts w:ascii="Arial" w:hAnsi="Arial" w:cs="Arial"/>
              </w:rPr>
            </w:pPr>
            <w:r w:rsidRPr="00F90763">
              <w:rPr>
                <w:rFonts w:ascii="Arial" w:hAnsi="Arial" w:cs="Arial"/>
              </w:rPr>
              <w:t xml:space="preserve">Where are </w:t>
            </w:r>
            <w:r w:rsidR="00FB4F81">
              <w:rPr>
                <w:rFonts w:ascii="Arial" w:hAnsi="Arial" w:cs="Arial"/>
              </w:rPr>
              <w:t>the students</w:t>
            </w:r>
            <w:r w:rsidR="00FB4F81" w:rsidRPr="00F90763">
              <w:rPr>
                <w:rFonts w:ascii="Arial" w:hAnsi="Arial" w:cs="Arial"/>
              </w:rPr>
              <w:t xml:space="preserve"> </w:t>
            </w:r>
            <w:r w:rsidRPr="00F90763">
              <w:rPr>
                <w:rFonts w:ascii="Arial" w:hAnsi="Arial" w:cs="Arial"/>
              </w:rPr>
              <w:t xml:space="preserve">in their overall course of study? </w:t>
            </w:r>
          </w:p>
          <w:p w14:paraId="29360AE6" w14:textId="77777777" w:rsidR="00F90763" w:rsidRPr="00F90763" w:rsidRDefault="00F90763" w:rsidP="00F90763">
            <w:pPr>
              <w:pStyle w:val="ListParagraph"/>
              <w:numPr>
                <w:ilvl w:val="0"/>
                <w:numId w:val="3"/>
              </w:numPr>
              <w:rPr>
                <w:rFonts w:ascii="Arial" w:hAnsi="Arial" w:cs="Arial"/>
              </w:rPr>
            </w:pPr>
            <w:r w:rsidRPr="00F90763">
              <w:rPr>
                <w:rFonts w:ascii="Arial" w:hAnsi="Arial" w:cs="Arial"/>
              </w:rPr>
              <w:t xml:space="preserve">What study have they previously </w:t>
            </w:r>
            <w:r w:rsidR="00EE47C3" w:rsidRPr="00F90763">
              <w:rPr>
                <w:rFonts w:ascii="Arial" w:hAnsi="Arial" w:cs="Arial"/>
              </w:rPr>
              <w:t>completed</w:t>
            </w:r>
            <w:r w:rsidRPr="00F90763">
              <w:rPr>
                <w:rFonts w:ascii="Arial" w:hAnsi="Arial" w:cs="Arial"/>
              </w:rPr>
              <w:t xml:space="preserve">? </w:t>
            </w:r>
          </w:p>
          <w:p w14:paraId="29360AE7" w14:textId="77777777" w:rsidR="00F90763" w:rsidRPr="00F90763" w:rsidRDefault="00F90763" w:rsidP="00F90763">
            <w:pPr>
              <w:pStyle w:val="ListParagraph"/>
              <w:numPr>
                <w:ilvl w:val="0"/>
                <w:numId w:val="3"/>
              </w:numPr>
              <w:rPr>
                <w:rFonts w:ascii="Arial" w:hAnsi="Arial" w:cs="Arial"/>
              </w:rPr>
            </w:pPr>
            <w:r w:rsidRPr="00F90763">
              <w:rPr>
                <w:rFonts w:ascii="Arial" w:hAnsi="Arial" w:cs="Arial"/>
              </w:rPr>
              <w:t>How does your teaching relate to other programme requirements such as professional placements, study-abroad elements and core modules?</w:t>
            </w:r>
          </w:p>
          <w:p w14:paraId="29360AE9" w14:textId="16BB2BC0" w:rsidR="00F90763" w:rsidRPr="001453F9" w:rsidRDefault="005C1F9E" w:rsidP="00BC4330">
            <w:pPr>
              <w:pStyle w:val="ListParagraph"/>
              <w:numPr>
                <w:ilvl w:val="0"/>
                <w:numId w:val="3"/>
              </w:numPr>
              <w:rPr>
                <w:rFonts w:ascii="Arial" w:hAnsi="Arial" w:cs="Arial"/>
              </w:rPr>
            </w:pPr>
            <w:r>
              <w:rPr>
                <w:rFonts w:ascii="Arial" w:hAnsi="Arial" w:cs="Arial"/>
              </w:rPr>
              <w:lastRenderedPageBreak/>
              <w:t xml:space="preserve">What should your students have learned </w:t>
            </w:r>
            <w:r w:rsidR="00F90763" w:rsidRPr="00F90763">
              <w:rPr>
                <w:rFonts w:ascii="Arial" w:hAnsi="Arial" w:cs="Arial"/>
              </w:rPr>
              <w:t>once they have completed your teaching programme?</w:t>
            </w:r>
          </w:p>
        </w:tc>
        <w:tc>
          <w:tcPr>
            <w:tcW w:w="8221" w:type="dxa"/>
          </w:tcPr>
          <w:p w14:paraId="29360AEA" w14:textId="77777777" w:rsidR="00BC4330" w:rsidRDefault="00BC4330" w:rsidP="00BC4330">
            <w:pPr>
              <w:rPr>
                <w:rFonts w:ascii="Arial" w:hAnsi="Arial" w:cs="Arial"/>
                <w:szCs w:val="24"/>
              </w:rPr>
            </w:pPr>
          </w:p>
        </w:tc>
      </w:tr>
      <w:tr w:rsidR="00BC4330" w14:paraId="29360AF7" w14:textId="77777777" w:rsidTr="00146BB8">
        <w:tc>
          <w:tcPr>
            <w:tcW w:w="7338" w:type="dxa"/>
          </w:tcPr>
          <w:p w14:paraId="29360AED" w14:textId="58F1CEF7" w:rsidR="00F90763" w:rsidRPr="00146BB8" w:rsidRDefault="00F90763" w:rsidP="00146BB8">
            <w:pPr>
              <w:pStyle w:val="ListParagraph"/>
              <w:ind w:left="0"/>
              <w:contextualSpacing w:val="0"/>
              <w:rPr>
                <w:rFonts w:ascii="Arial" w:hAnsi="Arial" w:cs="Arial"/>
                <w:color w:val="000000"/>
                <w:szCs w:val="24"/>
              </w:rPr>
            </w:pPr>
            <w:r w:rsidRPr="00BC4330">
              <w:rPr>
                <w:rFonts w:ascii="Arial" w:hAnsi="Arial" w:cs="Arial"/>
                <w:color w:val="000000"/>
                <w:szCs w:val="24"/>
              </w:rPr>
              <w:t>What are your students’</w:t>
            </w:r>
            <w:r>
              <w:rPr>
                <w:rFonts w:ascii="Arial" w:hAnsi="Arial" w:cs="Arial"/>
                <w:color w:val="000000"/>
                <w:szCs w:val="24"/>
              </w:rPr>
              <w:t xml:space="preserve"> pastoral and support needs? </w:t>
            </w:r>
          </w:p>
          <w:p w14:paraId="29360AEE" w14:textId="1D3A5DCE" w:rsidR="00F90763" w:rsidRPr="00F90763" w:rsidRDefault="00F90763" w:rsidP="00146BB8">
            <w:pPr>
              <w:pStyle w:val="ListParagraph"/>
              <w:numPr>
                <w:ilvl w:val="0"/>
                <w:numId w:val="4"/>
              </w:numPr>
              <w:spacing w:before="120"/>
              <w:rPr>
                <w:rFonts w:ascii="Arial" w:hAnsi="Arial" w:cs="Arial"/>
              </w:rPr>
            </w:pPr>
            <w:r w:rsidRPr="00F90763">
              <w:rPr>
                <w:rFonts w:ascii="Arial" w:hAnsi="Arial" w:cs="Arial"/>
              </w:rPr>
              <w:t xml:space="preserve">What do you currently know about your students’ specific learning </w:t>
            </w:r>
            <w:r w:rsidR="00AC4761">
              <w:rPr>
                <w:rFonts w:ascii="Arial" w:hAnsi="Arial" w:cs="Arial"/>
              </w:rPr>
              <w:t>and/</w:t>
            </w:r>
            <w:r w:rsidRPr="00F90763">
              <w:rPr>
                <w:rFonts w:ascii="Arial" w:hAnsi="Arial" w:cs="Arial"/>
              </w:rPr>
              <w:t xml:space="preserve">or </w:t>
            </w:r>
            <w:r w:rsidR="00AC4761">
              <w:rPr>
                <w:rFonts w:ascii="Arial" w:hAnsi="Arial" w:cs="Arial"/>
              </w:rPr>
              <w:t>accessibility needs</w:t>
            </w:r>
            <w:r w:rsidRPr="00F90763">
              <w:rPr>
                <w:rFonts w:ascii="Arial" w:hAnsi="Arial" w:cs="Arial"/>
              </w:rPr>
              <w:t xml:space="preserve">? </w:t>
            </w:r>
          </w:p>
          <w:p w14:paraId="29360AEF" w14:textId="632D5A1C" w:rsidR="00F90763" w:rsidRPr="00F90763" w:rsidRDefault="00F90763" w:rsidP="00F90763">
            <w:pPr>
              <w:pStyle w:val="ListParagraph"/>
              <w:numPr>
                <w:ilvl w:val="0"/>
                <w:numId w:val="4"/>
              </w:numPr>
              <w:rPr>
                <w:rFonts w:ascii="Arial" w:hAnsi="Arial" w:cs="Arial"/>
              </w:rPr>
            </w:pPr>
            <w:r w:rsidRPr="00F90763">
              <w:rPr>
                <w:rFonts w:ascii="Arial" w:hAnsi="Arial" w:cs="Arial"/>
              </w:rPr>
              <w:t xml:space="preserve">How might the move from a physical educational space to an online context impact </w:t>
            </w:r>
            <w:r w:rsidR="00AC4761">
              <w:rPr>
                <w:rFonts w:ascii="Arial" w:hAnsi="Arial" w:cs="Arial"/>
              </w:rPr>
              <w:t>your students’</w:t>
            </w:r>
            <w:r w:rsidR="00AC4761" w:rsidRPr="00F90763">
              <w:rPr>
                <w:rFonts w:ascii="Arial" w:hAnsi="Arial" w:cs="Arial"/>
              </w:rPr>
              <w:t xml:space="preserve"> </w:t>
            </w:r>
            <w:r w:rsidRPr="00F90763">
              <w:rPr>
                <w:rFonts w:ascii="Arial" w:hAnsi="Arial" w:cs="Arial"/>
              </w:rPr>
              <w:t>physical, mental or emotional health?</w:t>
            </w:r>
          </w:p>
          <w:p w14:paraId="29360AF0" w14:textId="5DE6DFCD" w:rsidR="00BC4330" w:rsidRPr="00F90763" w:rsidRDefault="00F90763" w:rsidP="00F90763">
            <w:pPr>
              <w:pStyle w:val="ListParagraph"/>
              <w:numPr>
                <w:ilvl w:val="0"/>
                <w:numId w:val="4"/>
              </w:numPr>
              <w:rPr>
                <w:rFonts w:ascii="Arial" w:hAnsi="Arial" w:cs="Arial"/>
              </w:rPr>
            </w:pPr>
            <w:r w:rsidRPr="00F90763">
              <w:rPr>
                <w:rFonts w:ascii="Arial" w:hAnsi="Arial" w:cs="Arial"/>
              </w:rPr>
              <w:t xml:space="preserve">What environmental factors might have an impact on the pastoral or support needs of your students? For example, do your </w:t>
            </w:r>
            <w:r w:rsidR="00AC4761">
              <w:rPr>
                <w:rFonts w:ascii="Arial" w:hAnsi="Arial" w:cs="Arial"/>
              </w:rPr>
              <w:t>students</w:t>
            </w:r>
            <w:r w:rsidR="00AC4761" w:rsidRPr="00F90763">
              <w:rPr>
                <w:rFonts w:ascii="Arial" w:hAnsi="Arial" w:cs="Arial"/>
              </w:rPr>
              <w:t xml:space="preserve"> </w:t>
            </w:r>
            <w:r w:rsidRPr="00F90763">
              <w:rPr>
                <w:rFonts w:ascii="Arial" w:hAnsi="Arial" w:cs="Arial"/>
              </w:rPr>
              <w:t>have caring responsibilities or home situations which may not be conducive to studying?</w:t>
            </w:r>
          </w:p>
          <w:p w14:paraId="29360AF1" w14:textId="77777777" w:rsidR="00F90763" w:rsidRPr="00F90763" w:rsidRDefault="00F90763" w:rsidP="00F90763">
            <w:pPr>
              <w:pStyle w:val="ListParagraph"/>
              <w:numPr>
                <w:ilvl w:val="0"/>
                <w:numId w:val="4"/>
              </w:numPr>
              <w:rPr>
                <w:rFonts w:ascii="Arial" w:hAnsi="Arial" w:cs="Arial"/>
              </w:rPr>
            </w:pPr>
            <w:r w:rsidRPr="00F90763">
              <w:rPr>
                <w:rFonts w:ascii="Arial" w:hAnsi="Arial" w:cs="Arial"/>
              </w:rPr>
              <w:t>How adept are they with time</w:t>
            </w:r>
          </w:p>
          <w:p w14:paraId="29360AF2" w14:textId="77777777" w:rsidR="00F90763" w:rsidRPr="00F90763" w:rsidRDefault="00F90763" w:rsidP="00F90763">
            <w:pPr>
              <w:pStyle w:val="ListParagraph"/>
              <w:rPr>
                <w:rFonts w:ascii="Arial" w:hAnsi="Arial" w:cs="Arial"/>
              </w:rPr>
            </w:pPr>
            <w:r w:rsidRPr="00F90763">
              <w:rPr>
                <w:rFonts w:ascii="Arial" w:hAnsi="Arial" w:cs="Arial"/>
              </w:rPr>
              <w:t>management, personal planning,</w:t>
            </w:r>
          </w:p>
          <w:p w14:paraId="29360AF3" w14:textId="77777777" w:rsidR="00F90763" w:rsidRPr="00F90763" w:rsidRDefault="00F90763" w:rsidP="00F90763">
            <w:pPr>
              <w:pStyle w:val="ListParagraph"/>
              <w:rPr>
                <w:rFonts w:ascii="Arial" w:hAnsi="Arial" w:cs="Arial"/>
              </w:rPr>
            </w:pPr>
            <w:r w:rsidRPr="00F90763">
              <w:rPr>
                <w:rFonts w:ascii="Arial" w:hAnsi="Arial" w:cs="Arial"/>
              </w:rPr>
              <w:t>autonomy?</w:t>
            </w:r>
          </w:p>
          <w:p w14:paraId="29360AF5" w14:textId="51EBA725" w:rsidR="00F90763" w:rsidRPr="00146BB8" w:rsidRDefault="00F90763" w:rsidP="00146BB8">
            <w:pPr>
              <w:pStyle w:val="ListParagraph"/>
              <w:numPr>
                <w:ilvl w:val="0"/>
                <w:numId w:val="4"/>
              </w:numPr>
              <w:rPr>
                <w:rFonts w:ascii="Arial" w:hAnsi="Arial" w:cs="Arial"/>
              </w:rPr>
            </w:pPr>
            <w:r w:rsidRPr="00F90763">
              <w:rPr>
                <w:rFonts w:ascii="Arial" w:hAnsi="Arial" w:cs="Arial"/>
              </w:rPr>
              <w:t>What emotional factors or external stressors might impact their ability to succeed?</w:t>
            </w:r>
          </w:p>
        </w:tc>
        <w:tc>
          <w:tcPr>
            <w:tcW w:w="8221" w:type="dxa"/>
          </w:tcPr>
          <w:p w14:paraId="29360AF6" w14:textId="77777777" w:rsidR="00BC4330" w:rsidRDefault="00BC4330" w:rsidP="00BC4330">
            <w:pPr>
              <w:rPr>
                <w:rFonts w:ascii="Arial" w:hAnsi="Arial" w:cs="Arial"/>
                <w:szCs w:val="24"/>
              </w:rPr>
            </w:pPr>
          </w:p>
        </w:tc>
      </w:tr>
      <w:tr w:rsidR="00BC4330" w14:paraId="29360AFE" w14:textId="77777777" w:rsidTr="00146BB8">
        <w:tc>
          <w:tcPr>
            <w:tcW w:w="7338" w:type="dxa"/>
          </w:tcPr>
          <w:p w14:paraId="29360AF9" w14:textId="58781D8B" w:rsidR="00BC4330" w:rsidRDefault="00FB4F81" w:rsidP="00146BB8">
            <w:pPr>
              <w:pStyle w:val="ListParagraph"/>
              <w:ind w:left="0"/>
              <w:rPr>
                <w:rFonts w:ascii="Arial" w:hAnsi="Arial" w:cs="Arial"/>
                <w:szCs w:val="24"/>
              </w:rPr>
            </w:pPr>
            <w:r>
              <w:rPr>
                <w:rFonts w:ascii="Arial" w:hAnsi="Arial" w:cs="Arial"/>
                <w:color w:val="000000"/>
                <w:szCs w:val="24"/>
              </w:rPr>
              <w:t>Are your students prepared and technically set-up for online learning</w:t>
            </w:r>
            <w:r w:rsidR="00F90763">
              <w:rPr>
                <w:rFonts w:ascii="Arial" w:hAnsi="Arial" w:cs="Arial"/>
                <w:color w:val="000000"/>
                <w:szCs w:val="24"/>
              </w:rPr>
              <w:t>?</w:t>
            </w:r>
          </w:p>
          <w:p w14:paraId="29360AFA" w14:textId="77777777" w:rsidR="00F90763" w:rsidRPr="00F90763" w:rsidRDefault="00F90763" w:rsidP="00F90763">
            <w:pPr>
              <w:pStyle w:val="ListParagraph"/>
              <w:numPr>
                <w:ilvl w:val="0"/>
                <w:numId w:val="4"/>
              </w:numPr>
              <w:rPr>
                <w:rFonts w:ascii="Arial" w:hAnsi="Arial" w:cs="Arial"/>
              </w:rPr>
            </w:pPr>
            <w:r w:rsidRPr="00F90763">
              <w:rPr>
                <w:rFonts w:ascii="Arial" w:hAnsi="Arial" w:cs="Arial"/>
              </w:rPr>
              <w:t xml:space="preserve">Do all your students have access to a stable and reliable </w:t>
            </w:r>
            <w:r w:rsidRPr="00F90763">
              <w:rPr>
                <w:rFonts w:ascii="Arial" w:hAnsi="Arial" w:cs="Arial"/>
              </w:rPr>
              <w:lastRenderedPageBreak/>
              <w:t xml:space="preserve">internet connection? </w:t>
            </w:r>
          </w:p>
          <w:p w14:paraId="29360AFB" w14:textId="77777777" w:rsidR="00F90763" w:rsidRPr="00F90763" w:rsidRDefault="00F90763" w:rsidP="00F90763">
            <w:pPr>
              <w:pStyle w:val="ListParagraph"/>
              <w:numPr>
                <w:ilvl w:val="0"/>
                <w:numId w:val="4"/>
              </w:numPr>
              <w:rPr>
                <w:rFonts w:ascii="Arial" w:hAnsi="Arial" w:cs="Arial"/>
              </w:rPr>
            </w:pPr>
            <w:r w:rsidRPr="00F90763">
              <w:rPr>
                <w:rFonts w:ascii="Arial" w:hAnsi="Arial" w:cs="Arial"/>
              </w:rPr>
              <w:t xml:space="preserve">Are they able to access an electronic device to complete their learning or access resources? </w:t>
            </w:r>
          </w:p>
          <w:p w14:paraId="29360AFC" w14:textId="77777777" w:rsidR="00F90763" w:rsidRPr="00F90763" w:rsidRDefault="00F90763" w:rsidP="00F90763">
            <w:pPr>
              <w:pStyle w:val="ListParagraph"/>
              <w:numPr>
                <w:ilvl w:val="0"/>
                <w:numId w:val="4"/>
              </w:numPr>
              <w:rPr>
                <w:rFonts w:ascii="Arial" w:hAnsi="Arial" w:cs="Arial"/>
                <w:szCs w:val="24"/>
              </w:rPr>
            </w:pPr>
            <w:r w:rsidRPr="00F90763">
              <w:rPr>
                <w:rFonts w:ascii="Arial" w:hAnsi="Arial" w:cs="Arial"/>
              </w:rPr>
              <w:t xml:space="preserve">Are there certain websites or resources which require </w:t>
            </w:r>
            <w:proofErr w:type="gramStart"/>
            <w:r w:rsidRPr="00F90763">
              <w:rPr>
                <w:rFonts w:ascii="Arial" w:hAnsi="Arial" w:cs="Arial"/>
              </w:rPr>
              <w:t>licenses</w:t>
            </w:r>
            <w:proofErr w:type="gramEnd"/>
            <w:r w:rsidRPr="00F90763">
              <w:rPr>
                <w:rFonts w:ascii="Arial" w:hAnsi="Arial" w:cs="Arial"/>
              </w:rPr>
              <w:t xml:space="preserve"> or which are banned in countries where your students are based?</w:t>
            </w:r>
          </w:p>
        </w:tc>
        <w:tc>
          <w:tcPr>
            <w:tcW w:w="8221" w:type="dxa"/>
          </w:tcPr>
          <w:p w14:paraId="29360AFD" w14:textId="77777777" w:rsidR="00BC4330" w:rsidRDefault="00BC4330" w:rsidP="00BC4330">
            <w:pPr>
              <w:rPr>
                <w:rFonts w:ascii="Arial" w:hAnsi="Arial" w:cs="Arial"/>
                <w:szCs w:val="24"/>
              </w:rPr>
            </w:pPr>
          </w:p>
        </w:tc>
      </w:tr>
    </w:tbl>
    <w:p w14:paraId="77AE9557" w14:textId="77777777" w:rsidR="00910EDE" w:rsidRDefault="00910EDE" w:rsidP="003C25E2">
      <w:pPr>
        <w:pStyle w:val="Heading1"/>
      </w:pPr>
      <w:bookmarkStart w:id="2" w:name="_Toc38371896"/>
    </w:p>
    <w:p w14:paraId="58A651F6" w14:textId="77777777" w:rsidR="00910EDE" w:rsidRDefault="00910EDE">
      <w:pPr>
        <w:rPr>
          <w:rFonts w:ascii="Arial" w:eastAsiaTheme="majorEastAsia" w:hAnsi="Arial" w:cstheme="majorBidi"/>
          <w:b/>
          <w:bCs/>
          <w:szCs w:val="28"/>
        </w:rPr>
      </w:pPr>
      <w:r>
        <w:br w:type="page"/>
      </w:r>
    </w:p>
    <w:p w14:paraId="29360B02" w14:textId="131234F1" w:rsidR="003C25E2" w:rsidRPr="003C25E2" w:rsidRDefault="00010B10" w:rsidP="00146BB8">
      <w:pPr>
        <w:pStyle w:val="Heading1"/>
      </w:pPr>
      <w:r w:rsidRPr="00A9788D">
        <w:lastRenderedPageBreak/>
        <w:t>Activity 2: Planning your session</w:t>
      </w:r>
      <w:bookmarkEnd w:id="2"/>
      <w:r w:rsidRPr="00A9788D">
        <w:t xml:space="preserve"> </w:t>
      </w:r>
    </w:p>
    <w:p w14:paraId="29360B03" w14:textId="418AB13D" w:rsidR="00BC4330" w:rsidRDefault="00EE47C3" w:rsidP="00BC4330">
      <w:pPr>
        <w:rPr>
          <w:rFonts w:ascii="Arial" w:hAnsi="Arial" w:cs="Arial"/>
          <w:color w:val="000000"/>
          <w:szCs w:val="24"/>
        </w:rPr>
      </w:pPr>
      <w:r>
        <w:rPr>
          <w:rFonts w:ascii="Arial" w:hAnsi="Arial" w:cs="Arial"/>
          <w:color w:val="000000"/>
          <w:szCs w:val="24"/>
        </w:rPr>
        <w:t xml:space="preserve">In </w:t>
      </w:r>
      <w:r w:rsidR="005C1F9E">
        <w:rPr>
          <w:rFonts w:ascii="Arial" w:hAnsi="Arial" w:cs="Arial"/>
          <w:color w:val="000000"/>
          <w:szCs w:val="24"/>
        </w:rPr>
        <w:t>s</w:t>
      </w:r>
      <w:r w:rsidR="00491010">
        <w:rPr>
          <w:rFonts w:ascii="Arial" w:hAnsi="Arial" w:cs="Arial"/>
          <w:color w:val="000000"/>
          <w:szCs w:val="24"/>
        </w:rPr>
        <w:t>ection</w:t>
      </w:r>
      <w:r w:rsidR="005C1F9E">
        <w:rPr>
          <w:rFonts w:ascii="Arial" w:hAnsi="Arial" w:cs="Arial"/>
          <w:color w:val="000000"/>
          <w:szCs w:val="24"/>
        </w:rPr>
        <w:t xml:space="preserve"> 1.4 </w:t>
      </w:r>
      <w:hyperlink r:id="rId12" w:tooltip="What steps to take to adapt your teaching" w:history="1">
        <w:r w:rsidR="005C1F9E" w:rsidRPr="005C1F9E">
          <w:rPr>
            <w:rStyle w:val="Hyperlink"/>
            <w:rFonts w:ascii="Arial" w:hAnsi="Arial" w:cs="Arial"/>
            <w:szCs w:val="24"/>
          </w:rPr>
          <w:t>What steps to take to adapt your teaching</w:t>
        </w:r>
      </w:hyperlink>
      <w:r w:rsidR="005C1F9E">
        <w:rPr>
          <w:rFonts w:ascii="Arial" w:hAnsi="Arial" w:cs="Arial"/>
          <w:color w:val="000000"/>
          <w:szCs w:val="24"/>
        </w:rPr>
        <w:t xml:space="preserve"> </w:t>
      </w:r>
      <w:r>
        <w:rPr>
          <w:rFonts w:ascii="Arial" w:hAnsi="Arial" w:cs="Arial"/>
          <w:color w:val="000000"/>
          <w:szCs w:val="24"/>
        </w:rPr>
        <w:t xml:space="preserve">you should start to think about the practical considerations </w:t>
      </w:r>
      <w:r w:rsidRPr="00010B10">
        <w:rPr>
          <w:rFonts w:ascii="Arial" w:hAnsi="Arial" w:cs="Arial"/>
          <w:color w:val="000000"/>
          <w:szCs w:val="24"/>
        </w:rPr>
        <w:t xml:space="preserve">which will </w:t>
      </w:r>
      <w:r w:rsidR="00FB4F81">
        <w:rPr>
          <w:rFonts w:ascii="Arial" w:hAnsi="Arial" w:cs="Arial"/>
          <w:color w:val="000000"/>
          <w:szCs w:val="24"/>
        </w:rPr>
        <w:t>influence</w:t>
      </w:r>
      <w:r w:rsidR="00FB4F81" w:rsidRPr="00010B10">
        <w:rPr>
          <w:rFonts w:ascii="Arial" w:hAnsi="Arial" w:cs="Arial"/>
          <w:color w:val="000000"/>
          <w:szCs w:val="24"/>
        </w:rPr>
        <w:t xml:space="preserve"> </w:t>
      </w:r>
      <w:r w:rsidRPr="00010B10">
        <w:rPr>
          <w:rFonts w:ascii="Arial" w:hAnsi="Arial" w:cs="Arial"/>
          <w:color w:val="000000"/>
          <w:szCs w:val="24"/>
        </w:rPr>
        <w:t xml:space="preserve">how you move your teaching online. </w:t>
      </w:r>
      <w:r w:rsidR="00D61337">
        <w:rPr>
          <w:rFonts w:ascii="Arial" w:hAnsi="Arial" w:cs="Arial"/>
          <w:color w:val="000000"/>
          <w:szCs w:val="24"/>
        </w:rPr>
        <w:t xml:space="preserve">You should consider three issues: </w:t>
      </w:r>
    </w:p>
    <w:p w14:paraId="29360B04" w14:textId="02ADBA71" w:rsidR="00D61337" w:rsidRDefault="00A96995" w:rsidP="005C1F9E">
      <w:pPr>
        <w:pStyle w:val="ListParagraph"/>
        <w:numPr>
          <w:ilvl w:val="0"/>
          <w:numId w:val="36"/>
        </w:numPr>
        <w:rPr>
          <w:rFonts w:ascii="Arial" w:hAnsi="Arial" w:cs="Arial"/>
          <w:szCs w:val="24"/>
        </w:rPr>
      </w:pPr>
      <w:r>
        <w:rPr>
          <w:rFonts w:ascii="Arial" w:hAnsi="Arial" w:cs="Arial"/>
          <w:szCs w:val="24"/>
        </w:rPr>
        <w:t>I</w:t>
      </w:r>
      <w:r w:rsidR="00D61337" w:rsidRPr="00D61337">
        <w:rPr>
          <w:rFonts w:ascii="Arial" w:hAnsi="Arial" w:cs="Arial"/>
          <w:szCs w:val="24"/>
        </w:rPr>
        <w:t>nstitutional or faculty requirements for teaching online.</w:t>
      </w:r>
    </w:p>
    <w:p w14:paraId="29360B05" w14:textId="77777777" w:rsidR="00D61337" w:rsidRDefault="00D61337" w:rsidP="005C1F9E">
      <w:pPr>
        <w:pStyle w:val="ListParagraph"/>
        <w:numPr>
          <w:ilvl w:val="0"/>
          <w:numId w:val="36"/>
        </w:numPr>
        <w:rPr>
          <w:rFonts w:ascii="Arial" w:hAnsi="Arial" w:cs="Arial"/>
          <w:szCs w:val="24"/>
        </w:rPr>
      </w:pPr>
      <w:r w:rsidRPr="00D61337">
        <w:rPr>
          <w:rFonts w:ascii="Arial" w:hAnsi="Arial" w:cs="Arial"/>
          <w:szCs w:val="24"/>
        </w:rPr>
        <w:t>The learning priorities for you and your students.</w:t>
      </w:r>
    </w:p>
    <w:p w14:paraId="29360B06" w14:textId="77777777" w:rsidR="00D61337" w:rsidRDefault="00D61337" w:rsidP="005C1F9E">
      <w:pPr>
        <w:pStyle w:val="ListParagraph"/>
        <w:numPr>
          <w:ilvl w:val="0"/>
          <w:numId w:val="36"/>
        </w:numPr>
        <w:rPr>
          <w:rFonts w:ascii="Arial" w:hAnsi="Arial" w:cs="Arial"/>
          <w:szCs w:val="24"/>
        </w:rPr>
      </w:pPr>
      <w:r w:rsidRPr="00D61337">
        <w:rPr>
          <w:rFonts w:ascii="Arial" w:hAnsi="Arial" w:cs="Arial"/>
          <w:szCs w:val="24"/>
        </w:rPr>
        <w:t xml:space="preserve">How much time you and your students </w:t>
      </w:r>
      <w:proofErr w:type="gramStart"/>
      <w:r w:rsidRPr="00D61337">
        <w:rPr>
          <w:rFonts w:ascii="Arial" w:hAnsi="Arial" w:cs="Arial"/>
          <w:szCs w:val="24"/>
        </w:rPr>
        <w:t>have.</w:t>
      </w:r>
      <w:proofErr w:type="gramEnd"/>
    </w:p>
    <w:p w14:paraId="29360B07" w14:textId="133C4E04" w:rsidR="00D61337" w:rsidRDefault="00D61337" w:rsidP="00D61337">
      <w:pPr>
        <w:rPr>
          <w:rFonts w:ascii="Arial" w:hAnsi="Arial" w:cs="Arial"/>
          <w:szCs w:val="24"/>
        </w:rPr>
      </w:pPr>
      <w:r>
        <w:rPr>
          <w:rFonts w:ascii="Arial" w:hAnsi="Arial" w:cs="Arial"/>
          <w:szCs w:val="24"/>
        </w:rPr>
        <w:t xml:space="preserve">Use these prompts and your learning from </w:t>
      </w:r>
      <w:hyperlink r:id="rId13" w:tooltip="Unit 1: Learning design for digital education" w:history="1">
        <w:r w:rsidRPr="005C1F9E">
          <w:rPr>
            <w:rStyle w:val="Hyperlink"/>
            <w:rFonts w:ascii="Arial" w:hAnsi="Arial" w:cs="Arial"/>
            <w:szCs w:val="24"/>
          </w:rPr>
          <w:t xml:space="preserve">Unit </w:t>
        </w:r>
        <w:r w:rsidR="005C1F9E" w:rsidRPr="005C1F9E">
          <w:rPr>
            <w:rStyle w:val="Hyperlink"/>
            <w:rFonts w:ascii="Arial" w:hAnsi="Arial" w:cs="Arial"/>
            <w:szCs w:val="24"/>
          </w:rPr>
          <w:t>1: Learning design for digital education</w:t>
        </w:r>
      </w:hyperlink>
      <w:r w:rsidR="005C1F9E">
        <w:rPr>
          <w:rFonts w:ascii="Arial" w:hAnsi="Arial" w:cs="Arial"/>
          <w:szCs w:val="24"/>
        </w:rPr>
        <w:t xml:space="preserve"> </w:t>
      </w:r>
      <w:r>
        <w:rPr>
          <w:rFonts w:ascii="Arial" w:hAnsi="Arial" w:cs="Arial"/>
          <w:szCs w:val="24"/>
        </w:rPr>
        <w:t xml:space="preserve">to complete a short practical profile for your module or teaching sessions. You should be honest about factors like your priorities and the time you can commit to online interaction and delivery. Use the template below to compile your module plan. </w:t>
      </w:r>
    </w:p>
    <w:tbl>
      <w:tblPr>
        <w:tblStyle w:val="TableGrid"/>
        <w:tblW w:w="0" w:type="auto"/>
        <w:tblCellMar>
          <w:top w:w="113" w:type="dxa"/>
        </w:tblCellMar>
        <w:tblLook w:val="04A0" w:firstRow="1" w:lastRow="0" w:firstColumn="1" w:lastColumn="0" w:noHBand="0" w:noVBand="1"/>
      </w:tblPr>
      <w:tblGrid>
        <w:gridCol w:w="3652"/>
        <w:gridCol w:w="969"/>
        <w:gridCol w:w="10938"/>
      </w:tblGrid>
      <w:tr w:rsidR="00D61337" w14:paraId="29360B0A" w14:textId="77777777" w:rsidTr="00AC1651">
        <w:tc>
          <w:tcPr>
            <w:tcW w:w="15559" w:type="dxa"/>
            <w:gridSpan w:val="3"/>
            <w:shd w:val="clear" w:color="auto" w:fill="E2D2BC"/>
            <w:vAlign w:val="center"/>
          </w:tcPr>
          <w:p w14:paraId="29360B09" w14:textId="13F6F662" w:rsidR="00D61337" w:rsidRPr="00146BB8" w:rsidRDefault="00D61337" w:rsidP="00AC1651">
            <w:pPr>
              <w:spacing w:before="120" w:after="120"/>
              <w:jc w:val="center"/>
              <w:rPr>
                <w:rFonts w:ascii="Arial" w:hAnsi="Arial" w:cs="Arial"/>
                <w:b/>
                <w:sz w:val="28"/>
                <w:szCs w:val="28"/>
              </w:rPr>
            </w:pPr>
            <w:r w:rsidRPr="00B37860">
              <w:rPr>
                <w:rFonts w:ascii="Arial" w:hAnsi="Arial" w:cs="Arial"/>
                <w:b/>
                <w:sz w:val="28"/>
                <w:szCs w:val="28"/>
              </w:rPr>
              <w:t>Your module plan</w:t>
            </w:r>
          </w:p>
        </w:tc>
      </w:tr>
      <w:tr w:rsidR="00D61337" w14:paraId="29360B0E" w14:textId="77777777" w:rsidTr="00AC1651">
        <w:tc>
          <w:tcPr>
            <w:tcW w:w="3652" w:type="dxa"/>
          </w:tcPr>
          <w:p w14:paraId="29360B0B" w14:textId="77777777" w:rsidR="00D61337" w:rsidRDefault="00D61337" w:rsidP="00D61337">
            <w:pPr>
              <w:rPr>
                <w:rFonts w:ascii="Arial" w:hAnsi="Arial" w:cs="Arial"/>
                <w:szCs w:val="24"/>
              </w:rPr>
            </w:pPr>
            <w:r>
              <w:rPr>
                <w:rFonts w:ascii="Arial" w:hAnsi="Arial" w:cs="Arial"/>
                <w:szCs w:val="24"/>
              </w:rPr>
              <w:t xml:space="preserve">Module or seminar series title: </w:t>
            </w:r>
          </w:p>
          <w:p w14:paraId="29360B0C" w14:textId="77777777" w:rsidR="00D61337" w:rsidRDefault="00D61337" w:rsidP="00D61337">
            <w:pPr>
              <w:rPr>
                <w:rFonts w:ascii="Arial" w:hAnsi="Arial" w:cs="Arial"/>
                <w:szCs w:val="24"/>
              </w:rPr>
            </w:pPr>
          </w:p>
        </w:tc>
        <w:tc>
          <w:tcPr>
            <w:tcW w:w="11907" w:type="dxa"/>
            <w:gridSpan w:val="2"/>
          </w:tcPr>
          <w:p w14:paraId="29360B0D" w14:textId="77777777" w:rsidR="00D61337" w:rsidRDefault="00D61337" w:rsidP="00D61337">
            <w:pPr>
              <w:rPr>
                <w:rFonts w:ascii="Arial" w:hAnsi="Arial" w:cs="Arial"/>
                <w:szCs w:val="24"/>
              </w:rPr>
            </w:pPr>
          </w:p>
        </w:tc>
      </w:tr>
      <w:tr w:rsidR="00D61337" w14:paraId="29360B11" w14:textId="77777777" w:rsidTr="00AC1651">
        <w:tc>
          <w:tcPr>
            <w:tcW w:w="3652" w:type="dxa"/>
          </w:tcPr>
          <w:p w14:paraId="29360B0F" w14:textId="77777777" w:rsidR="00D61337" w:rsidRDefault="00D61337" w:rsidP="00D61337">
            <w:pPr>
              <w:rPr>
                <w:rFonts w:ascii="Arial" w:hAnsi="Arial" w:cs="Arial"/>
                <w:szCs w:val="24"/>
              </w:rPr>
            </w:pPr>
            <w:r>
              <w:rPr>
                <w:rFonts w:ascii="Arial" w:hAnsi="Arial" w:cs="Arial"/>
                <w:szCs w:val="24"/>
              </w:rPr>
              <w:t>When will it be taught? e.g. April –June 2020</w:t>
            </w:r>
          </w:p>
        </w:tc>
        <w:tc>
          <w:tcPr>
            <w:tcW w:w="11907" w:type="dxa"/>
            <w:gridSpan w:val="2"/>
          </w:tcPr>
          <w:p w14:paraId="29360B10" w14:textId="77777777" w:rsidR="00D61337" w:rsidRDefault="00D61337" w:rsidP="00D61337">
            <w:pPr>
              <w:rPr>
                <w:rFonts w:ascii="Arial" w:hAnsi="Arial" w:cs="Arial"/>
                <w:szCs w:val="24"/>
              </w:rPr>
            </w:pPr>
          </w:p>
        </w:tc>
      </w:tr>
      <w:tr w:rsidR="00D61337" w14:paraId="29360B14" w14:textId="77777777" w:rsidTr="00AC1651">
        <w:trPr>
          <w:cantSplit/>
        </w:trPr>
        <w:tc>
          <w:tcPr>
            <w:tcW w:w="3652" w:type="dxa"/>
          </w:tcPr>
          <w:p w14:paraId="29360B12" w14:textId="61D4AEED" w:rsidR="00D61337" w:rsidRDefault="00D61337" w:rsidP="00D61337">
            <w:pPr>
              <w:rPr>
                <w:rFonts w:ascii="Arial" w:hAnsi="Arial" w:cs="Arial"/>
                <w:szCs w:val="24"/>
              </w:rPr>
            </w:pPr>
            <w:r>
              <w:rPr>
                <w:rFonts w:ascii="Arial" w:hAnsi="Arial" w:cs="Arial"/>
                <w:szCs w:val="24"/>
              </w:rPr>
              <w:lastRenderedPageBreak/>
              <w:t>How often does the session</w:t>
            </w:r>
            <w:r w:rsidR="00AC1651">
              <w:rPr>
                <w:rFonts w:ascii="Arial" w:hAnsi="Arial" w:cs="Arial"/>
                <w:szCs w:val="24"/>
              </w:rPr>
              <w:t> </w:t>
            </w:r>
            <w:r>
              <w:rPr>
                <w:rFonts w:ascii="Arial" w:hAnsi="Arial" w:cs="Arial"/>
                <w:szCs w:val="24"/>
              </w:rPr>
              <w:t xml:space="preserve">run? </w:t>
            </w:r>
          </w:p>
        </w:tc>
        <w:tc>
          <w:tcPr>
            <w:tcW w:w="11907" w:type="dxa"/>
            <w:gridSpan w:val="2"/>
          </w:tcPr>
          <w:p w14:paraId="29360B13" w14:textId="77777777" w:rsidR="00D61337" w:rsidRDefault="00D61337" w:rsidP="00D61337">
            <w:pPr>
              <w:rPr>
                <w:rFonts w:ascii="Arial" w:hAnsi="Arial" w:cs="Arial"/>
                <w:szCs w:val="24"/>
              </w:rPr>
            </w:pPr>
          </w:p>
        </w:tc>
      </w:tr>
      <w:tr w:rsidR="00D61337" w14:paraId="29360B17" w14:textId="77777777" w:rsidTr="00AC1651">
        <w:tc>
          <w:tcPr>
            <w:tcW w:w="3652" w:type="dxa"/>
          </w:tcPr>
          <w:p w14:paraId="29360B15" w14:textId="77777777" w:rsidR="00D61337" w:rsidRDefault="00D61337" w:rsidP="00D61337">
            <w:pPr>
              <w:rPr>
                <w:rFonts w:ascii="Arial" w:hAnsi="Arial" w:cs="Arial"/>
                <w:szCs w:val="24"/>
              </w:rPr>
            </w:pPr>
            <w:r>
              <w:rPr>
                <w:rFonts w:ascii="Arial" w:hAnsi="Arial" w:cs="Arial"/>
                <w:szCs w:val="24"/>
              </w:rPr>
              <w:t>Cohort size</w:t>
            </w:r>
          </w:p>
        </w:tc>
        <w:tc>
          <w:tcPr>
            <w:tcW w:w="11907" w:type="dxa"/>
            <w:gridSpan w:val="2"/>
          </w:tcPr>
          <w:p w14:paraId="29360B16" w14:textId="77777777" w:rsidR="00D61337" w:rsidRDefault="00D61337" w:rsidP="00D61337">
            <w:pPr>
              <w:rPr>
                <w:rFonts w:ascii="Arial" w:hAnsi="Arial" w:cs="Arial"/>
                <w:szCs w:val="24"/>
              </w:rPr>
            </w:pPr>
          </w:p>
        </w:tc>
      </w:tr>
      <w:tr w:rsidR="00D61337" w14:paraId="29360B1A" w14:textId="77777777" w:rsidTr="00AC1651">
        <w:tc>
          <w:tcPr>
            <w:tcW w:w="3652" w:type="dxa"/>
          </w:tcPr>
          <w:p w14:paraId="29360B18" w14:textId="77777777" w:rsidR="00D61337" w:rsidRDefault="00D61337" w:rsidP="00D61337">
            <w:pPr>
              <w:rPr>
                <w:rFonts w:ascii="Arial" w:hAnsi="Arial" w:cs="Arial"/>
                <w:szCs w:val="24"/>
              </w:rPr>
            </w:pPr>
            <w:r>
              <w:rPr>
                <w:rFonts w:ascii="Arial" w:hAnsi="Arial" w:cs="Arial"/>
                <w:szCs w:val="24"/>
              </w:rPr>
              <w:t xml:space="preserve">Level and study programme detail </w:t>
            </w:r>
          </w:p>
        </w:tc>
        <w:tc>
          <w:tcPr>
            <w:tcW w:w="11907" w:type="dxa"/>
            <w:gridSpan w:val="2"/>
          </w:tcPr>
          <w:p w14:paraId="29360B19" w14:textId="77777777" w:rsidR="00D61337" w:rsidRDefault="00D61337" w:rsidP="00D61337">
            <w:pPr>
              <w:rPr>
                <w:rFonts w:ascii="Arial" w:hAnsi="Arial" w:cs="Arial"/>
                <w:szCs w:val="24"/>
              </w:rPr>
            </w:pPr>
          </w:p>
        </w:tc>
      </w:tr>
      <w:tr w:rsidR="00D61337" w14:paraId="29360B1D" w14:textId="77777777" w:rsidTr="00AC1651">
        <w:tc>
          <w:tcPr>
            <w:tcW w:w="15559" w:type="dxa"/>
            <w:gridSpan w:val="3"/>
            <w:shd w:val="clear" w:color="auto" w:fill="E2D2BC"/>
          </w:tcPr>
          <w:p w14:paraId="29360B1C" w14:textId="77777777" w:rsidR="00D61337" w:rsidRPr="00AC1651" w:rsidRDefault="00D61337" w:rsidP="00AC1651">
            <w:pPr>
              <w:spacing w:before="120" w:after="120"/>
              <w:rPr>
                <w:rFonts w:ascii="Arial" w:hAnsi="Arial" w:cs="Arial"/>
                <w:b/>
                <w:sz w:val="28"/>
                <w:szCs w:val="28"/>
              </w:rPr>
            </w:pPr>
            <w:r w:rsidRPr="00AC1651">
              <w:rPr>
                <w:rFonts w:ascii="Arial" w:hAnsi="Arial" w:cs="Arial"/>
                <w:b/>
                <w:sz w:val="28"/>
                <w:szCs w:val="28"/>
              </w:rPr>
              <w:t>Pre-requisite qualifications or skills</w:t>
            </w:r>
          </w:p>
        </w:tc>
      </w:tr>
      <w:tr w:rsidR="00D61337" w14:paraId="29360B22" w14:textId="77777777" w:rsidTr="00AC1651">
        <w:trPr>
          <w:trHeight w:val="1701"/>
        </w:trPr>
        <w:tc>
          <w:tcPr>
            <w:tcW w:w="15559" w:type="dxa"/>
            <w:gridSpan w:val="3"/>
          </w:tcPr>
          <w:p w14:paraId="29360B21" w14:textId="77777777" w:rsidR="00D61337" w:rsidRDefault="00D61337" w:rsidP="00D61337">
            <w:pPr>
              <w:rPr>
                <w:rFonts w:ascii="Arial" w:hAnsi="Arial" w:cs="Arial"/>
                <w:szCs w:val="24"/>
              </w:rPr>
            </w:pPr>
          </w:p>
        </w:tc>
      </w:tr>
      <w:tr w:rsidR="00D61337" w14:paraId="29360B24" w14:textId="77777777" w:rsidTr="00AC1651">
        <w:tc>
          <w:tcPr>
            <w:tcW w:w="15559" w:type="dxa"/>
            <w:gridSpan w:val="3"/>
            <w:shd w:val="clear" w:color="auto" w:fill="E2D2BC"/>
          </w:tcPr>
          <w:p w14:paraId="19A728A9" w14:textId="77777777" w:rsidR="00AB113C" w:rsidRPr="00AC1651" w:rsidRDefault="00D61337" w:rsidP="00AC1651">
            <w:pPr>
              <w:spacing w:before="120" w:after="120"/>
              <w:rPr>
                <w:rFonts w:ascii="Arial" w:hAnsi="Arial" w:cs="Arial"/>
                <w:b/>
                <w:sz w:val="28"/>
                <w:szCs w:val="28"/>
              </w:rPr>
            </w:pPr>
            <w:r w:rsidRPr="00AC1651">
              <w:rPr>
                <w:rFonts w:ascii="Arial" w:hAnsi="Arial" w:cs="Arial"/>
                <w:b/>
                <w:sz w:val="28"/>
                <w:szCs w:val="28"/>
              </w:rPr>
              <w:t>Module summary or brief description</w:t>
            </w:r>
          </w:p>
          <w:p w14:paraId="29360B23" w14:textId="6FCF6130" w:rsidR="00D61337" w:rsidRPr="00AB113C" w:rsidRDefault="00AB113C" w:rsidP="00D61337">
            <w:pPr>
              <w:rPr>
                <w:rFonts w:ascii="Arial" w:hAnsi="Arial" w:cs="Arial"/>
                <w:szCs w:val="24"/>
              </w:rPr>
            </w:pPr>
            <w:r>
              <w:rPr>
                <w:rFonts w:ascii="Arial" w:hAnsi="Arial" w:cs="Arial"/>
                <w:szCs w:val="24"/>
              </w:rPr>
              <w:t>W</w:t>
            </w:r>
            <w:r w:rsidR="00B37860" w:rsidRPr="00AB113C">
              <w:rPr>
                <w:rFonts w:ascii="Arial" w:hAnsi="Arial" w:cs="Arial"/>
                <w:szCs w:val="24"/>
              </w:rPr>
              <w:t>hat is the core learning?</w:t>
            </w:r>
          </w:p>
        </w:tc>
      </w:tr>
      <w:tr w:rsidR="00D61337" w14:paraId="29360B2B" w14:textId="77777777" w:rsidTr="00AC1651">
        <w:trPr>
          <w:trHeight w:val="1701"/>
        </w:trPr>
        <w:tc>
          <w:tcPr>
            <w:tcW w:w="15559" w:type="dxa"/>
            <w:gridSpan w:val="3"/>
          </w:tcPr>
          <w:p w14:paraId="29360B2A" w14:textId="77777777" w:rsidR="00D61337" w:rsidRDefault="00D61337" w:rsidP="00D61337">
            <w:pPr>
              <w:rPr>
                <w:rFonts w:ascii="Arial" w:hAnsi="Arial" w:cs="Arial"/>
                <w:szCs w:val="24"/>
              </w:rPr>
            </w:pPr>
          </w:p>
        </w:tc>
      </w:tr>
      <w:tr w:rsidR="00D61337" w14:paraId="29360B2D" w14:textId="77777777" w:rsidTr="00AC1651">
        <w:tc>
          <w:tcPr>
            <w:tcW w:w="15559" w:type="dxa"/>
            <w:gridSpan w:val="3"/>
            <w:shd w:val="clear" w:color="auto" w:fill="E2D2BC"/>
          </w:tcPr>
          <w:p w14:paraId="0DD49805" w14:textId="2FD8A1DA" w:rsidR="00AB113C" w:rsidRPr="00AC1651" w:rsidRDefault="00AB113C" w:rsidP="00AC1651">
            <w:pPr>
              <w:spacing w:before="120" w:after="120"/>
              <w:rPr>
                <w:rFonts w:ascii="Arial" w:hAnsi="Arial" w:cs="Arial"/>
                <w:b/>
                <w:sz w:val="28"/>
                <w:szCs w:val="28"/>
              </w:rPr>
            </w:pPr>
            <w:r w:rsidRPr="00AC1651">
              <w:rPr>
                <w:rFonts w:ascii="Arial" w:hAnsi="Arial" w:cs="Arial"/>
                <w:b/>
                <w:sz w:val="28"/>
                <w:szCs w:val="28"/>
              </w:rPr>
              <w:lastRenderedPageBreak/>
              <w:t>Module delivery</w:t>
            </w:r>
          </w:p>
          <w:p w14:paraId="29360B2C" w14:textId="01D05744" w:rsidR="00D61337" w:rsidRPr="00AB113C" w:rsidRDefault="00D61337" w:rsidP="00D61337">
            <w:pPr>
              <w:rPr>
                <w:rFonts w:ascii="Arial" w:hAnsi="Arial" w:cs="Arial"/>
                <w:szCs w:val="24"/>
              </w:rPr>
            </w:pPr>
            <w:r w:rsidRPr="00AB113C">
              <w:rPr>
                <w:rFonts w:ascii="Arial" w:hAnsi="Arial" w:cs="Arial"/>
                <w:szCs w:val="24"/>
              </w:rPr>
              <w:t xml:space="preserve">How will this module be delivered? </w:t>
            </w:r>
            <w:r w:rsidR="00AB113C">
              <w:rPr>
                <w:rFonts w:ascii="Arial" w:hAnsi="Arial" w:cs="Arial"/>
                <w:szCs w:val="24"/>
              </w:rPr>
              <w:t>W</w:t>
            </w:r>
            <w:r w:rsidRPr="00AB113C">
              <w:rPr>
                <w:rFonts w:ascii="Arial" w:hAnsi="Arial" w:cs="Arial"/>
                <w:szCs w:val="24"/>
              </w:rPr>
              <w:t>hich software is mandated by the University</w:t>
            </w:r>
            <w:r w:rsidR="00B37860" w:rsidRPr="00AB113C">
              <w:rPr>
                <w:rFonts w:ascii="Arial" w:hAnsi="Arial" w:cs="Arial"/>
                <w:szCs w:val="24"/>
              </w:rPr>
              <w:t>? Is it fully online or blended?</w:t>
            </w:r>
          </w:p>
        </w:tc>
      </w:tr>
      <w:tr w:rsidR="00D61337" w14:paraId="29360B33" w14:textId="77777777" w:rsidTr="00AC1651">
        <w:trPr>
          <w:trHeight w:val="1701"/>
        </w:trPr>
        <w:tc>
          <w:tcPr>
            <w:tcW w:w="15559" w:type="dxa"/>
            <w:gridSpan w:val="3"/>
          </w:tcPr>
          <w:p w14:paraId="29360B32" w14:textId="77777777" w:rsidR="00D61337" w:rsidRDefault="00D61337" w:rsidP="00D61337">
            <w:pPr>
              <w:rPr>
                <w:rFonts w:ascii="Arial" w:hAnsi="Arial" w:cs="Arial"/>
                <w:szCs w:val="24"/>
              </w:rPr>
            </w:pPr>
          </w:p>
        </w:tc>
      </w:tr>
      <w:tr w:rsidR="00D61337" w14:paraId="29360B35" w14:textId="77777777" w:rsidTr="00AC1651">
        <w:tc>
          <w:tcPr>
            <w:tcW w:w="15559" w:type="dxa"/>
            <w:gridSpan w:val="3"/>
            <w:shd w:val="clear" w:color="auto" w:fill="E2D2BC"/>
          </w:tcPr>
          <w:p w14:paraId="6B409B8C" w14:textId="77777777" w:rsidR="00AB113C" w:rsidRPr="00AC1651" w:rsidRDefault="00B37860" w:rsidP="00AC1651">
            <w:pPr>
              <w:spacing w:before="120" w:after="120"/>
              <w:rPr>
                <w:rFonts w:ascii="Arial" w:hAnsi="Arial" w:cs="Arial"/>
                <w:b/>
                <w:sz w:val="28"/>
                <w:szCs w:val="28"/>
              </w:rPr>
            </w:pPr>
            <w:r w:rsidRPr="00AC1651">
              <w:rPr>
                <w:rFonts w:ascii="Arial" w:hAnsi="Arial" w:cs="Arial"/>
                <w:b/>
                <w:sz w:val="28"/>
                <w:szCs w:val="28"/>
              </w:rPr>
              <w:t>Study time</w:t>
            </w:r>
          </w:p>
          <w:p w14:paraId="29360B34" w14:textId="19E7659D" w:rsidR="00D61337" w:rsidRPr="00B37860" w:rsidRDefault="00AB113C" w:rsidP="00AB113C">
            <w:pPr>
              <w:rPr>
                <w:rFonts w:ascii="Arial" w:hAnsi="Arial" w:cs="Arial"/>
                <w:b/>
                <w:szCs w:val="24"/>
              </w:rPr>
            </w:pPr>
            <w:r w:rsidRPr="00AB113C">
              <w:rPr>
                <w:rFonts w:ascii="Arial" w:hAnsi="Arial" w:cs="Arial"/>
                <w:szCs w:val="24"/>
              </w:rPr>
              <w:t>H</w:t>
            </w:r>
            <w:r w:rsidR="00B37860" w:rsidRPr="00AB113C">
              <w:rPr>
                <w:rFonts w:ascii="Arial" w:hAnsi="Arial" w:cs="Arial"/>
                <w:szCs w:val="24"/>
              </w:rPr>
              <w:t>ow much time in total per week should students spend completing the activities listed?</w:t>
            </w:r>
            <w:r w:rsidR="00B37860" w:rsidRPr="00B37860">
              <w:rPr>
                <w:rFonts w:ascii="Arial" w:hAnsi="Arial" w:cs="Arial"/>
                <w:b/>
                <w:szCs w:val="24"/>
              </w:rPr>
              <w:t xml:space="preserve"> </w:t>
            </w:r>
          </w:p>
        </w:tc>
      </w:tr>
      <w:tr w:rsidR="00B37860" w14:paraId="29360B38" w14:textId="77777777" w:rsidTr="00AC1651">
        <w:tc>
          <w:tcPr>
            <w:tcW w:w="4621" w:type="dxa"/>
            <w:gridSpan w:val="2"/>
            <w:shd w:val="clear" w:color="auto" w:fill="auto"/>
          </w:tcPr>
          <w:p w14:paraId="29360B36" w14:textId="77777777" w:rsidR="00B37860" w:rsidRDefault="00B37860" w:rsidP="00D61337">
            <w:pPr>
              <w:rPr>
                <w:rFonts w:ascii="Arial" w:hAnsi="Arial" w:cs="Arial"/>
                <w:szCs w:val="24"/>
              </w:rPr>
            </w:pPr>
            <w:r>
              <w:rPr>
                <w:rFonts w:ascii="Arial" w:hAnsi="Arial" w:cs="Arial"/>
                <w:szCs w:val="24"/>
              </w:rPr>
              <w:t xml:space="preserve">Accessing materials uploaded to Minerva including worksheets, presentations and lecture recordings </w:t>
            </w:r>
          </w:p>
        </w:tc>
        <w:tc>
          <w:tcPr>
            <w:tcW w:w="10938" w:type="dxa"/>
            <w:shd w:val="clear" w:color="auto" w:fill="auto"/>
          </w:tcPr>
          <w:p w14:paraId="29360B37" w14:textId="77777777" w:rsidR="00B37860" w:rsidRDefault="00B37860" w:rsidP="00D61337">
            <w:pPr>
              <w:rPr>
                <w:rFonts w:ascii="Arial" w:hAnsi="Arial" w:cs="Arial"/>
                <w:szCs w:val="24"/>
              </w:rPr>
            </w:pPr>
          </w:p>
        </w:tc>
      </w:tr>
      <w:tr w:rsidR="00B37860" w14:paraId="29360B3B" w14:textId="77777777" w:rsidTr="00AC1651">
        <w:tc>
          <w:tcPr>
            <w:tcW w:w="4621" w:type="dxa"/>
            <w:gridSpan w:val="2"/>
            <w:shd w:val="clear" w:color="auto" w:fill="auto"/>
          </w:tcPr>
          <w:p w14:paraId="29360B39" w14:textId="77777777" w:rsidR="00B37860" w:rsidRDefault="00B37860" w:rsidP="00D61337">
            <w:pPr>
              <w:rPr>
                <w:rFonts w:ascii="Arial" w:hAnsi="Arial" w:cs="Arial"/>
                <w:szCs w:val="24"/>
              </w:rPr>
            </w:pPr>
            <w:r>
              <w:rPr>
                <w:rFonts w:ascii="Arial" w:hAnsi="Arial" w:cs="Arial"/>
                <w:szCs w:val="24"/>
              </w:rPr>
              <w:t>Participating in webinars/</w:t>
            </w:r>
            <w:r w:rsidR="00EE47C3">
              <w:rPr>
                <w:rFonts w:ascii="Arial" w:hAnsi="Arial" w:cs="Arial"/>
                <w:szCs w:val="24"/>
              </w:rPr>
              <w:t>synchronous</w:t>
            </w:r>
            <w:r>
              <w:rPr>
                <w:rFonts w:ascii="Arial" w:hAnsi="Arial" w:cs="Arial"/>
                <w:szCs w:val="24"/>
              </w:rPr>
              <w:t xml:space="preserve"> discussion </w:t>
            </w:r>
          </w:p>
        </w:tc>
        <w:tc>
          <w:tcPr>
            <w:tcW w:w="10938" w:type="dxa"/>
            <w:shd w:val="clear" w:color="auto" w:fill="auto"/>
          </w:tcPr>
          <w:p w14:paraId="29360B3A" w14:textId="77777777" w:rsidR="00B37860" w:rsidRDefault="00B37860" w:rsidP="00D61337">
            <w:pPr>
              <w:rPr>
                <w:rFonts w:ascii="Arial" w:hAnsi="Arial" w:cs="Arial"/>
                <w:szCs w:val="24"/>
              </w:rPr>
            </w:pPr>
          </w:p>
        </w:tc>
      </w:tr>
      <w:tr w:rsidR="00B37860" w14:paraId="29360B3E" w14:textId="77777777" w:rsidTr="00AC1651">
        <w:tc>
          <w:tcPr>
            <w:tcW w:w="4621" w:type="dxa"/>
            <w:gridSpan w:val="2"/>
            <w:shd w:val="clear" w:color="auto" w:fill="auto"/>
          </w:tcPr>
          <w:p w14:paraId="29360B3C" w14:textId="77777777" w:rsidR="00B37860" w:rsidRDefault="00B37860" w:rsidP="00D61337">
            <w:pPr>
              <w:rPr>
                <w:rFonts w:ascii="Arial" w:hAnsi="Arial" w:cs="Arial"/>
                <w:szCs w:val="24"/>
              </w:rPr>
            </w:pPr>
            <w:r>
              <w:rPr>
                <w:rFonts w:ascii="Arial" w:hAnsi="Arial" w:cs="Arial"/>
                <w:szCs w:val="24"/>
              </w:rPr>
              <w:t>Contributing to discussion forums/</w:t>
            </w:r>
            <w:r w:rsidR="00EE47C3">
              <w:rPr>
                <w:rFonts w:ascii="Arial" w:hAnsi="Arial" w:cs="Arial"/>
                <w:szCs w:val="24"/>
              </w:rPr>
              <w:t>asynchronous</w:t>
            </w:r>
            <w:r>
              <w:rPr>
                <w:rFonts w:ascii="Arial" w:hAnsi="Arial" w:cs="Arial"/>
                <w:szCs w:val="24"/>
              </w:rPr>
              <w:t xml:space="preserve"> chats</w:t>
            </w:r>
          </w:p>
        </w:tc>
        <w:tc>
          <w:tcPr>
            <w:tcW w:w="10938" w:type="dxa"/>
            <w:shd w:val="clear" w:color="auto" w:fill="auto"/>
          </w:tcPr>
          <w:p w14:paraId="29360B3D" w14:textId="77777777" w:rsidR="00B37860" w:rsidRDefault="00B37860" w:rsidP="00D61337">
            <w:pPr>
              <w:rPr>
                <w:rFonts w:ascii="Arial" w:hAnsi="Arial" w:cs="Arial"/>
                <w:szCs w:val="24"/>
              </w:rPr>
            </w:pPr>
          </w:p>
        </w:tc>
      </w:tr>
      <w:tr w:rsidR="00B37860" w14:paraId="29360B42" w14:textId="77777777" w:rsidTr="00AC1651">
        <w:tc>
          <w:tcPr>
            <w:tcW w:w="4621" w:type="dxa"/>
            <w:gridSpan w:val="2"/>
            <w:shd w:val="clear" w:color="auto" w:fill="auto"/>
          </w:tcPr>
          <w:p w14:paraId="29360B40" w14:textId="448F1871" w:rsidR="00B37860" w:rsidRDefault="00EE47C3" w:rsidP="00D61337">
            <w:pPr>
              <w:rPr>
                <w:rFonts w:ascii="Arial" w:hAnsi="Arial" w:cs="Arial"/>
                <w:szCs w:val="24"/>
              </w:rPr>
            </w:pPr>
            <w:r>
              <w:rPr>
                <w:rFonts w:ascii="Arial" w:hAnsi="Arial" w:cs="Arial"/>
                <w:szCs w:val="24"/>
              </w:rPr>
              <w:lastRenderedPageBreak/>
              <w:t>Participating</w:t>
            </w:r>
            <w:r w:rsidR="00B37860">
              <w:rPr>
                <w:rFonts w:ascii="Arial" w:hAnsi="Arial" w:cs="Arial"/>
                <w:szCs w:val="24"/>
              </w:rPr>
              <w:t xml:space="preserve"> in individual tutorial sessions</w:t>
            </w:r>
          </w:p>
        </w:tc>
        <w:tc>
          <w:tcPr>
            <w:tcW w:w="10938" w:type="dxa"/>
            <w:shd w:val="clear" w:color="auto" w:fill="auto"/>
          </w:tcPr>
          <w:p w14:paraId="29360B41" w14:textId="77777777" w:rsidR="00B37860" w:rsidRDefault="00B37860" w:rsidP="00D61337">
            <w:pPr>
              <w:rPr>
                <w:rFonts w:ascii="Arial" w:hAnsi="Arial" w:cs="Arial"/>
                <w:szCs w:val="24"/>
              </w:rPr>
            </w:pPr>
          </w:p>
        </w:tc>
      </w:tr>
      <w:tr w:rsidR="00B37860" w14:paraId="29360B46" w14:textId="77777777" w:rsidTr="00AC1651">
        <w:trPr>
          <w:trHeight w:val="1134"/>
        </w:trPr>
        <w:tc>
          <w:tcPr>
            <w:tcW w:w="4621" w:type="dxa"/>
            <w:gridSpan w:val="2"/>
            <w:shd w:val="clear" w:color="auto" w:fill="auto"/>
          </w:tcPr>
          <w:p w14:paraId="29360B43" w14:textId="77777777" w:rsidR="00B37860" w:rsidRDefault="00B37860" w:rsidP="00D61337">
            <w:pPr>
              <w:rPr>
                <w:rFonts w:ascii="Arial" w:hAnsi="Arial" w:cs="Arial"/>
                <w:szCs w:val="24"/>
              </w:rPr>
            </w:pPr>
            <w:r>
              <w:rPr>
                <w:rFonts w:ascii="Arial" w:hAnsi="Arial" w:cs="Arial"/>
                <w:szCs w:val="24"/>
              </w:rPr>
              <w:t xml:space="preserve">Independent study </w:t>
            </w:r>
          </w:p>
        </w:tc>
        <w:tc>
          <w:tcPr>
            <w:tcW w:w="10938" w:type="dxa"/>
            <w:shd w:val="clear" w:color="auto" w:fill="auto"/>
          </w:tcPr>
          <w:p w14:paraId="29360B45" w14:textId="77777777" w:rsidR="00B37860" w:rsidRDefault="00B37860" w:rsidP="00D61337">
            <w:pPr>
              <w:rPr>
                <w:rFonts w:ascii="Arial" w:hAnsi="Arial" w:cs="Arial"/>
                <w:szCs w:val="24"/>
              </w:rPr>
            </w:pPr>
          </w:p>
        </w:tc>
      </w:tr>
      <w:tr w:rsidR="00B37860" w14:paraId="29360B48" w14:textId="77777777" w:rsidTr="00AC1651">
        <w:tc>
          <w:tcPr>
            <w:tcW w:w="15559" w:type="dxa"/>
            <w:gridSpan w:val="3"/>
            <w:shd w:val="clear" w:color="auto" w:fill="E2D2BC"/>
          </w:tcPr>
          <w:p w14:paraId="041B330F" w14:textId="5D320A88" w:rsidR="00AB113C" w:rsidRPr="00AC1651" w:rsidRDefault="00B37860" w:rsidP="00AC1651">
            <w:pPr>
              <w:spacing w:before="120" w:after="120"/>
              <w:rPr>
                <w:rFonts w:ascii="Arial" w:hAnsi="Arial" w:cs="Arial"/>
                <w:b/>
                <w:sz w:val="28"/>
                <w:szCs w:val="28"/>
              </w:rPr>
            </w:pPr>
            <w:r w:rsidRPr="00AC1651">
              <w:rPr>
                <w:rFonts w:ascii="Arial" w:hAnsi="Arial" w:cs="Arial"/>
                <w:b/>
                <w:sz w:val="28"/>
                <w:szCs w:val="28"/>
              </w:rPr>
              <w:t xml:space="preserve">Teaching time </w:t>
            </w:r>
          </w:p>
          <w:p w14:paraId="709CCF38" w14:textId="77777777" w:rsidR="005E3405" w:rsidRDefault="00AB113C" w:rsidP="00AB113C">
            <w:pPr>
              <w:rPr>
                <w:rFonts w:ascii="Arial" w:hAnsi="Arial" w:cs="Arial"/>
                <w:szCs w:val="24"/>
              </w:rPr>
            </w:pPr>
            <w:r w:rsidRPr="00AB113C">
              <w:rPr>
                <w:rFonts w:ascii="Arial" w:hAnsi="Arial" w:cs="Arial"/>
                <w:szCs w:val="24"/>
              </w:rPr>
              <w:t>H</w:t>
            </w:r>
            <w:r w:rsidR="00B37860" w:rsidRPr="00AB113C">
              <w:rPr>
                <w:rFonts w:ascii="Arial" w:hAnsi="Arial" w:cs="Arial"/>
                <w:szCs w:val="24"/>
              </w:rPr>
              <w:t>ow much time in total per week will you spend completing the following tasks?</w:t>
            </w:r>
          </w:p>
          <w:p w14:paraId="29360B47" w14:textId="708D443A" w:rsidR="00B37860" w:rsidRPr="00AB113C" w:rsidRDefault="005E3405" w:rsidP="00AB113C">
            <w:pPr>
              <w:rPr>
                <w:rFonts w:ascii="Arial" w:hAnsi="Arial" w:cs="Arial"/>
                <w:szCs w:val="24"/>
              </w:rPr>
            </w:pPr>
            <w:r w:rsidRPr="005E3405">
              <w:rPr>
                <w:rFonts w:ascii="Arial" w:hAnsi="Arial" w:cs="Arial"/>
                <w:szCs w:val="24"/>
              </w:rPr>
              <w:t>You may need to approximate the time required to complete each task. For reference, you can revisit your initial time estimate</w:t>
            </w:r>
            <w:r>
              <w:rPr>
                <w:rFonts w:ascii="Arial" w:hAnsi="Arial" w:cs="Arial"/>
                <w:szCs w:val="24"/>
              </w:rPr>
              <w:t xml:space="preserve"> </w:t>
            </w:r>
            <w:r w:rsidRPr="005E3405">
              <w:rPr>
                <w:rFonts w:ascii="Arial" w:hAnsi="Arial" w:cs="Arial"/>
                <w:szCs w:val="24"/>
              </w:rPr>
              <w:t>and record the actual amount of time each task required. This can help inform your planning in the future.</w:t>
            </w:r>
          </w:p>
        </w:tc>
      </w:tr>
      <w:tr w:rsidR="00B37860" w14:paraId="29360B4B" w14:textId="77777777" w:rsidTr="00AC1651">
        <w:tc>
          <w:tcPr>
            <w:tcW w:w="4621" w:type="dxa"/>
            <w:gridSpan w:val="2"/>
            <w:shd w:val="clear" w:color="auto" w:fill="auto"/>
          </w:tcPr>
          <w:p w14:paraId="29360B49" w14:textId="77777777" w:rsidR="00B37860" w:rsidRDefault="00B37860" w:rsidP="00B37860">
            <w:pPr>
              <w:rPr>
                <w:rFonts w:ascii="Arial" w:hAnsi="Arial" w:cs="Arial"/>
                <w:szCs w:val="24"/>
              </w:rPr>
            </w:pPr>
            <w:r>
              <w:rPr>
                <w:rFonts w:ascii="Arial" w:hAnsi="Arial" w:cs="Arial"/>
                <w:szCs w:val="24"/>
              </w:rPr>
              <w:t xml:space="preserve">Creating and uploading materials to Minerva including worksheets, presentations and lecture recordings </w:t>
            </w:r>
          </w:p>
        </w:tc>
        <w:tc>
          <w:tcPr>
            <w:tcW w:w="10938" w:type="dxa"/>
            <w:shd w:val="clear" w:color="auto" w:fill="auto"/>
          </w:tcPr>
          <w:p w14:paraId="29360B4A" w14:textId="77777777" w:rsidR="00B37860" w:rsidRDefault="00B37860" w:rsidP="00AA4F05">
            <w:pPr>
              <w:rPr>
                <w:rFonts w:ascii="Arial" w:hAnsi="Arial" w:cs="Arial"/>
                <w:szCs w:val="24"/>
              </w:rPr>
            </w:pPr>
          </w:p>
        </w:tc>
      </w:tr>
      <w:tr w:rsidR="00B37860" w14:paraId="29360B4E" w14:textId="77777777" w:rsidTr="00AC1651">
        <w:tc>
          <w:tcPr>
            <w:tcW w:w="4621" w:type="dxa"/>
            <w:gridSpan w:val="2"/>
            <w:shd w:val="clear" w:color="auto" w:fill="auto"/>
          </w:tcPr>
          <w:p w14:paraId="29360B4C" w14:textId="77777777" w:rsidR="00B37860" w:rsidRDefault="00B37860" w:rsidP="00AA4F05">
            <w:pPr>
              <w:rPr>
                <w:rFonts w:ascii="Arial" w:hAnsi="Arial" w:cs="Arial"/>
                <w:szCs w:val="24"/>
              </w:rPr>
            </w:pPr>
            <w:r>
              <w:rPr>
                <w:rFonts w:ascii="Arial" w:hAnsi="Arial" w:cs="Arial"/>
                <w:szCs w:val="24"/>
              </w:rPr>
              <w:t>Participating in webinars/</w:t>
            </w:r>
            <w:r w:rsidR="00EE47C3">
              <w:rPr>
                <w:rFonts w:ascii="Arial" w:hAnsi="Arial" w:cs="Arial"/>
                <w:szCs w:val="24"/>
              </w:rPr>
              <w:t>synchronous</w:t>
            </w:r>
            <w:r>
              <w:rPr>
                <w:rFonts w:ascii="Arial" w:hAnsi="Arial" w:cs="Arial"/>
                <w:szCs w:val="24"/>
              </w:rPr>
              <w:t xml:space="preserve"> discussion </w:t>
            </w:r>
          </w:p>
        </w:tc>
        <w:tc>
          <w:tcPr>
            <w:tcW w:w="10938" w:type="dxa"/>
            <w:shd w:val="clear" w:color="auto" w:fill="auto"/>
          </w:tcPr>
          <w:p w14:paraId="29360B4D" w14:textId="77777777" w:rsidR="00B37860" w:rsidRDefault="00B37860" w:rsidP="00AA4F05">
            <w:pPr>
              <w:rPr>
                <w:rFonts w:ascii="Arial" w:hAnsi="Arial" w:cs="Arial"/>
                <w:szCs w:val="24"/>
              </w:rPr>
            </w:pPr>
          </w:p>
        </w:tc>
      </w:tr>
      <w:tr w:rsidR="00B37860" w14:paraId="29360B51" w14:textId="77777777" w:rsidTr="00AC1651">
        <w:tc>
          <w:tcPr>
            <w:tcW w:w="4621" w:type="dxa"/>
            <w:gridSpan w:val="2"/>
            <w:shd w:val="clear" w:color="auto" w:fill="auto"/>
          </w:tcPr>
          <w:p w14:paraId="29360B4F" w14:textId="77777777" w:rsidR="00B37860" w:rsidRDefault="00B37860" w:rsidP="00AA4F05">
            <w:pPr>
              <w:rPr>
                <w:rFonts w:ascii="Arial" w:hAnsi="Arial" w:cs="Arial"/>
                <w:szCs w:val="24"/>
              </w:rPr>
            </w:pPr>
            <w:r>
              <w:rPr>
                <w:rFonts w:ascii="Arial" w:hAnsi="Arial" w:cs="Arial"/>
                <w:szCs w:val="24"/>
              </w:rPr>
              <w:t>Moderating and responding to discussion forums/</w:t>
            </w:r>
            <w:r w:rsidR="00EE47C3">
              <w:rPr>
                <w:rFonts w:ascii="Arial" w:hAnsi="Arial" w:cs="Arial"/>
                <w:szCs w:val="24"/>
              </w:rPr>
              <w:t>asynchronous</w:t>
            </w:r>
            <w:r>
              <w:rPr>
                <w:rFonts w:ascii="Arial" w:hAnsi="Arial" w:cs="Arial"/>
                <w:szCs w:val="24"/>
              </w:rPr>
              <w:t xml:space="preserve"> chats</w:t>
            </w:r>
          </w:p>
        </w:tc>
        <w:tc>
          <w:tcPr>
            <w:tcW w:w="10938" w:type="dxa"/>
            <w:shd w:val="clear" w:color="auto" w:fill="auto"/>
          </w:tcPr>
          <w:p w14:paraId="29360B50" w14:textId="77777777" w:rsidR="00B37860" w:rsidRDefault="00B37860" w:rsidP="00AA4F05">
            <w:pPr>
              <w:rPr>
                <w:rFonts w:ascii="Arial" w:hAnsi="Arial" w:cs="Arial"/>
                <w:szCs w:val="24"/>
              </w:rPr>
            </w:pPr>
          </w:p>
        </w:tc>
      </w:tr>
      <w:tr w:rsidR="00B37860" w14:paraId="29360B55" w14:textId="77777777" w:rsidTr="00AC1651">
        <w:trPr>
          <w:cantSplit/>
        </w:trPr>
        <w:tc>
          <w:tcPr>
            <w:tcW w:w="4621" w:type="dxa"/>
            <w:gridSpan w:val="2"/>
            <w:shd w:val="clear" w:color="auto" w:fill="auto"/>
          </w:tcPr>
          <w:p w14:paraId="29360B52" w14:textId="77777777" w:rsidR="00B37860" w:rsidRDefault="00B37860" w:rsidP="00AA4F05">
            <w:pPr>
              <w:rPr>
                <w:rFonts w:ascii="Arial" w:hAnsi="Arial" w:cs="Arial"/>
                <w:szCs w:val="24"/>
              </w:rPr>
            </w:pPr>
            <w:r>
              <w:rPr>
                <w:rFonts w:ascii="Arial" w:hAnsi="Arial" w:cs="Arial"/>
                <w:szCs w:val="24"/>
              </w:rPr>
              <w:lastRenderedPageBreak/>
              <w:t>Holding individual tutorial sessions of office hours</w:t>
            </w:r>
          </w:p>
          <w:p w14:paraId="29360B53" w14:textId="77777777" w:rsidR="00B37860" w:rsidRDefault="00B37860" w:rsidP="00AA4F05">
            <w:pPr>
              <w:rPr>
                <w:rFonts w:ascii="Arial" w:hAnsi="Arial" w:cs="Arial"/>
                <w:szCs w:val="24"/>
              </w:rPr>
            </w:pPr>
          </w:p>
        </w:tc>
        <w:tc>
          <w:tcPr>
            <w:tcW w:w="10938" w:type="dxa"/>
            <w:shd w:val="clear" w:color="auto" w:fill="auto"/>
          </w:tcPr>
          <w:p w14:paraId="29360B54" w14:textId="77777777" w:rsidR="00B37860" w:rsidRDefault="00B37860" w:rsidP="00AA4F05">
            <w:pPr>
              <w:rPr>
                <w:rFonts w:ascii="Arial" w:hAnsi="Arial" w:cs="Arial"/>
                <w:szCs w:val="24"/>
              </w:rPr>
            </w:pPr>
          </w:p>
        </w:tc>
      </w:tr>
      <w:tr w:rsidR="00B37860" w14:paraId="29360B59" w14:textId="77777777" w:rsidTr="00AC1651">
        <w:tc>
          <w:tcPr>
            <w:tcW w:w="4621" w:type="dxa"/>
            <w:gridSpan w:val="2"/>
            <w:shd w:val="clear" w:color="auto" w:fill="auto"/>
          </w:tcPr>
          <w:p w14:paraId="29360B56" w14:textId="77777777" w:rsidR="00B37860" w:rsidRDefault="00B37860" w:rsidP="00AA4F05">
            <w:pPr>
              <w:rPr>
                <w:rFonts w:ascii="Arial" w:hAnsi="Arial" w:cs="Arial"/>
                <w:szCs w:val="24"/>
              </w:rPr>
            </w:pPr>
            <w:r>
              <w:rPr>
                <w:rFonts w:ascii="Arial" w:hAnsi="Arial" w:cs="Arial"/>
                <w:szCs w:val="24"/>
              </w:rPr>
              <w:t xml:space="preserve">Module/teaching administration e.g. attendance monitoring, resourcing etc.  </w:t>
            </w:r>
          </w:p>
        </w:tc>
        <w:tc>
          <w:tcPr>
            <w:tcW w:w="10938" w:type="dxa"/>
            <w:shd w:val="clear" w:color="auto" w:fill="auto"/>
          </w:tcPr>
          <w:p w14:paraId="29360B58" w14:textId="77777777" w:rsidR="00B37860" w:rsidRDefault="00B37860" w:rsidP="00AA4F05">
            <w:pPr>
              <w:rPr>
                <w:rFonts w:ascii="Arial" w:hAnsi="Arial" w:cs="Arial"/>
                <w:szCs w:val="24"/>
              </w:rPr>
            </w:pPr>
          </w:p>
        </w:tc>
      </w:tr>
      <w:tr w:rsidR="00B37860" w14:paraId="29360B5C" w14:textId="77777777" w:rsidTr="00AC1651">
        <w:tc>
          <w:tcPr>
            <w:tcW w:w="15559" w:type="dxa"/>
            <w:gridSpan w:val="3"/>
            <w:shd w:val="clear" w:color="auto" w:fill="E2D2BC"/>
          </w:tcPr>
          <w:p w14:paraId="177725A8" w14:textId="77777777" w:rsidR="00AB113C" w:rsidRPr="00AC1651" w:rsidRDefault="00B37860" w:rsidP="00AC1651">
            <w:pPr>
              <w:spacing w:before="120" w:after="120"/>
              <w:rPr>
                <w:rFonts w:ascii="Arial" w:hAnsi="Arial" w:cs="Arial"/>
                <w:b/>
                <w:sz w:val="28"/>
                <w:szCs w:val="28"/>
              </w:rPr>
            </w:pPr>
            <w:r w:rsidRPr="00AC1651">
              <w:rPr>
                <w:rFonts w:ascii="Arial" w:hAnsi="Arial" w:cs="Arial"/>
                <w:b/>
                <w:sz w:val="28"/>
                <w:szCs w:val="28"/>
              </w:rPr>
              <w:t xml:space="preserve">Assessment </w:t>
            </w:r>
            <w:r w:rsidR="00EE47C3" w:rsidRPr="00AC1651">
              <w:rPr>
                <w:rFonts w:ascii="Arial" w:hAnsi="Arial" w:cs="Arial"/>
                <w:b/>
                <w:sz w:val="28"/>
                <w:szCs w:val="28"/>
              </w:rPr>
              <w:t xml:space="preserve">information </w:t>
            </w:r>
          </w:p>
          <w:p w14:paraId="29360B5B" w14:textId="4676B64D" w:rsidR="00B37860" w:rsidRDefault="00AB113C" w:rsidP="00B37860">
            <w:pPr>
              <w:rPr>
                <w:rFonts w:ascii="Arial" w:hAnsi="Arial" w:cs="Arial"/>
                <w:szCs w:val="24"/>
              </w:rPr>
            </w:pPr>
            <w:r w:rsidRPr="00AB113C">
              <w:rPr>
                <w:rFonts w:ascii="Arial" w:hAnsi="Arial" w:cs="Arial"/>
                <w:szCs w:val="24"/>
              </w:rPr>
              <w:t>W</w:t>
            </w:r>
            <w:r w:rsidR="00B37860" w:rsidRPr="00AB113C">
              <w:rPr>
                <w:rFonts w:ascii="Arial" w:hAnsi="Arial" w:cs="Arial"/>
                <w:szCs w:val="24"/>
              </w:rPr>
              <w:t xml:space="preserve">hat </w:t>
            </w:r>
            <w:proofErr w:type="gramStart"/>
            <w:r w:rsidR="00B37860" w:rsidRPr="00AB113C">
              <w:rPr>
                <w:rFonts w:ascii="Arial" w:hAnsi="Arial" w:cs="Arial"/>
                <w:szCs w:val="24"/>
              </w:rPr>
              <w:t>time-frame</w:t>
            </w:r>
            <w:proofErr w:type="gramEnd"/>
            <w:r w:rsidR="00B37860" w:rsidRPr="00AB113C">
              <w:rPr>
                <w:rFonts w:ascii="Arial" w:hAnsi="Arial" w:cs="Arial"/>
                <w:szCs w:val="24"/>
              </w:rPr>
              <w:t xml:space="preserve"> is in place for the following activities?</w:t>
            </w:r>
          </w:p>
        </w:tc>
      </w:tr>
      <w:tr w:rsidR="00B37860" w14:paraId="29360B5F" w14:textId="77777777" w:rsidTr="00AC1651">
        <w:tc>
          <w:tcPr>
            <w:tcW w:w="4621" w:type="dxa"/>
            <w:gridSpan w:val="2"/>
            <w:shd w:val="clear" w:color="auto" w:fill="auto"/>
          </w:tcPr>
          <w:p w14:paraId="29360B5D" w14:textId="77777777" w:rsidR="00B37860" w:rsidRDefault="00B37860" w:rsidP="00AA4F05">
            <w:pPr>
              <w:rPr>
                <w:rFonts w:ascii="Arial" w:hAnsi="Arial" w:cs="Arial"/>
                <w:szCs w:val="24"/>
              </w:rPr>
            </w:pPr>
            <w:r>
              <w:rPr>
                <w:rFonts w:ascii="Arial" w:hAnsi="Arial" w:cs="Arial"/>
                <w:szCs w:val="24"/>
              </w:rPr>
              <w:t xml:space="preserve">How long do students have to complete assessment 1?  </w:t>
            </w:r>
          </w:p>
        </w:tc>
        <w:tc>
          <w:tcPr>
            <w:tcW w:w="10938" w:type="dxa"/>
            <w:shd w:val="clear" w:color="auto" w:fill="auto"/>
          </w:tcPr>
          <w:p w14:paraId="29360B5E" w14:textId="77777777" w:rsidR="00B37860" w:rsidRDefault="00B37860" w:rsidP="00AA4F05">
            <w:pPr>
              <w:rPr>
                <w:rFonts w:ascii="Arial" w:hAnsi="Arial" w:cs="Arial"/>
                <w:szCs w:val="24"/>
              </w:rPr>
            </w:pPr>
          </w:p>
        </w:tc>
      </w:tr>
      <w:tr w:rsidR="00B37860" w14:paraId="29360B62" w14:textId="77777777" w:rsidTr="00AC1651">
        <w:tc>
          <w:tcPr>
            <w:tcW w:w="4621" w:type="dxa"/>
            <w:gridSpan w:val="2"/>
            <w:shd w:val="clear" w:color="auto" w:fill="auto"/>
          </w:tcPr>
          <w:p w14:paraId="29360B60" w14:textId="77777777" w:rsidR="00B37860" w:rsidRDefault="00B37860" w:rsidP="00AA4F05">
            <w:pPr>
              <w:rPr>
                <w:rFonts w:ascii="Arial" w:hAnsi="Arial" w:cs="Arial"/>
                <w:szCs w:val="24"/>
              </w:rPr>
            </w:pPr>
            <w:r>
              <w:rPr>
                <w:rFonts w:ascii="Arial" w:hAnsi="Arial" w:cs="Arial"/>
                <w:szCs w:val="24"/>
              </w:rPr>
              <w:t xml:space="preserve">How long do you need to mark assessment 1?  </w:t>
            </w:r>
          </w:p>
        </w:tc>
        <w:tc>
          <w:tcPr>
            <w:tcW w:w="10938" w:type="dxa"/>
            <w:shd w:val="clear" w:color="auto" w:fill="auto"/>
          </w:tcPr>
          <w:p w14:paraId="29360B61" w14:textId="77777777" w:rsidR="00B37860" w:rsidRDefault="00B37860" w:rsidP="00AA4F05">
            <w:pPr>
              <w:rPr>
                <w:rFonts w:ascii="Arial" w:hAnsi="Arial" w:cs="Arial"/>
                <w:szCs w:val="24"/>
              </w:rPr>
            </w:pPr>
          </w:p>
        </w:tc>
      </w:tr>
      <w:tr w:rsidR="00B37860" w14:paraId="29360B65" w14:textId="77777777" w:rsidTr="00AC1651">
        <w:tc>
          <w:tcPr>
            <w:tcW w:w="4621" w:type="dxa"/>
            <w:gridSpan w:val="2"/>
            <w:shd w:val="clear" w:color="auto" w:fill="auto"/>
          </w:tcPr>
          <w:p w14:paraId="29360B63" w14:textId="77777777" w:rsidR="00B37860" w:rsidRDefault="00B37860" w:rsidP="00AA4F05">
            <w:pPr>
              <w:rPr>
                <w:rFonts w:ascii="Arial" w:hAnsi="Arial" w:cs="Arial"/>
                <w:szCs w:val="24"/>
              </w:rPr>
            </w:pPr>
            <w:r>
              <w:rPr>
                <w:rFonts w:ascii="Arial" w:hAnsi="Arial" w:cs="Arial"/>
                <w:szCs w:val="24"/>
              </w:rPr>
              <w:t xml:space="preserve">Feedback on assessment 1 will be returned by what date? </w:t>
            </w:r>
          </w:p>
        </w:tc>
        <w:tc>
          <w:tcPr>
            <w:tcW w:w="10938" w:type="dxa"/>
            <w:shd w:val="clear" w:color="auto" w:fill="auto"/>
          </w:tcPr>
          <w:p w14:paraId="29360B64" w14:textId="77777777" w:rsidR="00B37860" w:rsidRDefault="00B37860" w:rsidP="00AA4F05">
            <w:pPr>
              <w:rPr>
                <w:rFonts w:ascii="Arial" w:hAnsi="Arial" w:cs="Arial"/>
                <w:szCs w:val="24"/>
              </w:rPr>
            </w:pPr>
          </w:p>
        </w:tc>
      </w:tr>
      <w:tr w:rsidR="00B37860" w14:paraId="29360B68" w14:textId="77777777" w:rsidTr="00AC1651">
        <w:tc>
          <w:tcPr>
            <w:tcW w:w="4621" w:type="dxa"/>
            <w:gridSpan w:val="2"/>
            <w:shd w:val="clear" w:color="auto" w:fill="auto"/>
          </w:tcPr>
          <w:p w14:paraId="29360B66" w14:textId="77777777" w:rsidR="00B37860" w:rsidRDefault="00B37860" w:rsidP="00AA4F05">
            <w:pPr>
              <w:rPr>
                <w:rFonts w:ascii="Arial" w:hAnsi="Arial" w:cs="Arial"/>
                <w:szCs w:val="24"/>
              </w:rPr>
            </w:pPr>
            <w:r>
              <w:rPr>
                <w:rFonts w:ascii="Arial" w:hAnsi="Arial" w:cs="Arial"/>
                <w:szCs w:val="24"/>
              </w:rPr>
              <w:t xml:space="preserve">How long do students have to complete assessment 2?  </w:t>
            </w:r>
          </w:p>
        </w:tc>
        <w:tc>
          <w:tcPr>
            <w:tcW w:w="10938" w:type="dxa"/>
            <w:shd w:val="clear" w:color="auto" w:fill="auto"/>
          </w:tcPr>
          <w:p w14:paraId="29360B67" w14:textId="77777777" w:rsidR="00B37860" w:rsidRDefault="00B37860" w:rsidP="00AA4F05">
            <w:pPr>
              <w:rPr>
                <w:rFonts w:ascii="Arial" w:hAnsi="Arial" w:cs="Arial"/>
                <w:szCs w:val="24"/>
              </w:rPr>
            </w:pPr>
          </w:p>
        </w:tc>
      </w:tr>
      <w:tr w:rsidR="00B37860" w14:paraId="29360B6B" w14:textId="77777777" w:rsidTr="00AC1651">
        <w:tc>
          <w:tcPr>
            <w:tcW w:w="4621" w:type="dxa"/>
            <w:gridSpan w:val="2"/>
            <w:shd w:val="clear" w:color="auto" w:fill="auto"/>
          </w:tcPr>
          <w:p w14:paraId="29360B69" w14:textId="77777777" w:rsidR="00B37860" w:rsidRDefault="00B37860" w:rsidP="00AA4F05">
            <w:pPr>
              <w:rPr>
                <w:rFonts w:ascii="Arial" w:hAnsi="Arial" w:cs="Arial"/>
                <w:szCs w:val="24"/>
              </w:rPr>
            </w:pPr>
            <w:r>
              <w:rPr>
                <w:rFonts w:ascii="Arial" w:hAnsi="Arial" w:cs="Arial"/>
                <w:szCs w:val="24"/>
              </w:rPr>
              <w:lastRenderedPageBreak/>
              <w:t xml:space="preserve">How long do you need to mark assessment 2?  </w:t>
            </w:r>
          </w:p>
        </w:tc>
        <w:tc>
          <w:tcPr>
            <w:tcW w:w="10938" w:type="dxa"/>
            <w:shd w:val="clear" w:color="auto" w:fill="auto"/>
          </w:tcPr>
          <w:p w14:paraId="29360B6A" w14:textId="77777777" w:rsidR="00B37860" w:rsidRDefault="00B37860" w:rsidP="00AA4F05">
            <w:pPr>
              <w:rPr>
                <w:rFonts w:ascii="Arial" w:hAnsi="Arial" w:cs="Arial"/>
                <w:szCs w:val="24"/>
              </w:rPr>
            </w:pPr>
          </w:p>
        </w:tc>
      </w:tr>
      <w:tr w:rsidR="00B37860" w14:paraId="29360B6E" w14:textId="77777777" w:rsidTr="00AC1651">
        <w:tc>
          <w:tcPr>
            <w:tcW w:w="4621" w:type="dxa"/>
            <w:gridSpan w:val="2"/>
            <w:shd w:val="clear" w:color="auto" w:fill="auto"/>
          </w:tcPr>
          <w:p w14:paraId="29360B6C" w14:textId="77777777" w:rsidR="00B37860" w:rsidRDefault="00B37860" w:rsidP="00AA4F05">
            <w:pPr>
              <w:rPr>
                <w:rFonts w:ascii="Arial" w:hAnsi="Arial" w:cs="Arial"/>
                <w:szCs w:val="24"/>
              </w:rPr>
            </w:pPr>
            <w:r>
              <w:rPr>
                <w:rFonts w:ascii="Arial" w:hAnsi="Arial" w:cs="Arial"/>
                <w:szCs w:val="24"/>
              </w:rPr>
              <w:t xml:space="preserve">Feedback on assessment 2 will be returned by what date? </w:t>
            </w:r>
          </w:p>
        </w:tc>
        <w:tc>
          <w:tcPr>
            <w:tcW w:w="10938" w:type="dxa"/>
            <w:shd w:val="clear" w:color="auto" w:fill="auto"/>
          </w:tcPr>
          <w:p w14:paraId="29360B6D" w14:textId="77777777" w:rsidR="00B37860" w:rsidRDefault="00B37860" w:rsidP="00AA4F05">
            <w:pPr>
              <w:rPr>
                <w:rFonts w:ascii="Arial" w:hAnsi="Arial" w:cs="Arial"/>
                <w:szCs w:val="24"/>
              </w:rPr>
            </w:pPr>
          </w:p>
        </w:tc>
      </w:tr>
    </w:tbl>
    <w:p w14:paraId="7C8F1257" w14:textId="77777777" w:rsidR="00910EDE" w:rsidRDefault="00910EDE" w:rsidP="003C25E2">
      <w:pPr>
        <w:pStyle w:val="Heading1"/>
      </w:pPr>
      <w:bookmarkStart w:id="3" w:name="_Toc38371897"/>
    </w:p>
    <w:p w14:paraId="2993B506" w14:textId="77777777" w:rsidR="00910EDE" w:rsidRDefault="00910EDE">
      <w:pPr>
        <w:rPr>
          <w:rFonts w:ascii="Arial" w:eastAsiaTheme="majorEastAsia" w:hAnsi="Arial" w:cstheme="majorBidi"/>
          <w:b/>
          <w:bCs/>
          <w:szCs w:val="28"/>
        </w:rPr>
      </w:pPr>
      <w:r>
        <w:br w:type="page"/>
      </w:r>
    </w:p>
    <w:p w14:paraId="29360B71" w14:textId="40A9896F" w:rsidR="003C25E2" w:rsidRPr="003C25E2" w:rsidRDefault="00504482" w:rsidP="00AC1651">
      <w:pPr>
        <w:pStyle w:val="Heading1"/>
      </w:pPr>
      <w:r w:rsidRPr="0058488D">
        <w:lastRenderedPageBreak/>
        <w:t>Activity 3: Designing your teaching activity</w:t>
      </w:r>
      <w:bookmarkEnd w:id="3"/>
      <w:r w:rsidRPr="0058488D">
        <w:t xml:space="preserve"> </w:t>
      </w:r>
    </w:p>
    <w:p w14:paraId="29360B72" w14:textId="156F9860" w:rsidR="00204546" w:rsidRDefault="00AB113C" w:rsidP="00D61337">
      <w:pPr>
        <w:rPr>
          <w:rFonts w:ascii="Arial" w:hAnsi="Arial" w:cs="Arial"/>
          <w:szCs w:val="24"/>
        </w:rPr>
      </w:pPr>
      <w:r>
        <w:rPr>
          <w:rFonts w:ascii="Arial" w:hAnsi="Arial" w:cs="Arial"/>
          <w:szCs w:val="24"/>
        </w:rPr>
        <w:t xml:space="preserve">In this activity, you will </w:t>
      </w:r>
      <w:r w:rsidR="00504482" w:rsidRPr="00504482">
        <w:rPr>
          <w:rFonts w:ascii="Arial" w:hAnsi="Arial" w:cs="Arial"/>
          <w:szCs w:val="24"/>
        </w:rPr>
        <w:t xml:space="preserve">apply your learning </w:t>
      </w:r>
      <w:r w:rsidR="00212BDA">
        <w:rPr>
          <w:rFonts w:ascii="Arial" w:hAnsi="Arial" w:cs="Arial"/>
          <w:szCs w:val="24"/>
        </w:rPr>
        <w:t xml:space="preserve">from </w:t>
      </w:r>
      <w:r w:rsidR="00DB7B46">
        <w:rPr>
          <w:rFonts w:ascii="Arial" w:hAnsi="Arial" w:cs="Arial"/>
          <w:szCs w:val="24"/>
        </w:rPr>
        <w:t>section</w:t>
      </w:r>
      <w:r w:rsidR="00212BDA">
        <w:rPr>
          <w:rFonts w:ascii="Arial" w:hAnsi="Arial" w:cs="Arial"/>
          <w:szCs w:val="24"/>
        </w:rPr>
        <w:t xml:space="preserve"> 1.5 </w:t>
      </w:r>
      <w:hyperlink r:id="rId14" w:tooltip="Adapting a learning plan and designing online" w:history="1">
        <w:r w:rsidR="00212BDA" w:rsidRPr="00212BDA">
          <w:rPr>
            <w:rStyle w:val="Hyperlink"/>
            <w:rFonts w:ascii="Arial" w:hAnsi="Arial" w:cs="Arial"/>
            <w:szCs w:val="24"/>
          </w:rPr>
          <w:t>Adapting a learning plan and designing online</w:t>
        </w:r>
      </w:hyperlink>
      <w:r w:rsidR="00212BDA">
        <w:rPr>
          <w:rFonts w:ascii="Arial" w:hAnsi="Arial" w:cs="Arial"/>
          <w:szCs w:val="24"/>
        </w:rPr>
        <w:t xml:space="preserve"> learning </w:t>
      </w:r>
      <w:r>
        <w:rPr>
          <w:rFonts w:ascii="Arial" w:hAnsi="Arial" w:cs="Arial"/>
          <w:szCs w:val="24"/>
        </w:rPr>
        <w:t>and</w:t>
      </w:r>
      <w:r w:rsidRPr="00504482">
        <w:rPr>
          <w:rFonts w:ascii="Arial" w:hAnsi="Arial" w:cs="Arial"/>
          <w:szCs w:val="24"/>
        </w:rPr>
        <w:t xml:space="preserve"> </w:t>
      </w:r>
      <w:r w:rsidR="00504482" w:rsidRPr="00504482">
        <w:rPr>
          <w:rFonts w:ascii="Arial" w:hAnsi="Arial" w:cs="Arial"/>
          <w:szCs w:val="24"/>
        </w:rPr>
        <w:t xml:space="preserve">document your learning design for a module or series of teaching sessions. Use your existing module plans, delivery timetables and other resources to complete the following tasks: </w:t>
      </w:r>
    </w:p>
    <w:p w14:paraId="29360B73" w14:textId="77777777" w:rsidR="00204546" w:rsidRDefault="00504482" w:rsidP="00204546">
      <w:pPr>
        <w:pStyle w:val="ListParagraph"/>
        <w:numPr>
          <w:ilvl w:val="0"/>
          <w:numId w:val="7"/>
        </w:numPr>
        <w:rPr>
          <w:rFonts w:ascii="Arial" w:hAnsi="Arial" w:cs="Arial"/>
          <w:szCs w:val="24"/>
        </w:rPr>
      </w:pPr>
      <w:r w:rsidRPr="00212BDA">
        <w:rPr>
          <w:rFonts w:ascii="Arial" w:hAnsi="Arial" w:cs="Arial"/>
          <w:b/>
          <w:szCs w:val="24"/>
        </w:rPr>
        <w:t>Audit and identify any gaps in your existing plans.</w:t>
      </w:r>
      <w:r w:rsidRPr="00204546">
        <w:rPr>
          <w:rFonts w:ascii="Arial" w:hAnsi="Arial" w:cs="Arial"/>
          <w:szCs w:val="24"/>
        </w:rPr>
        <w:t xml:space="preserve"> For </w:t>
      </w:r>
      <w:proofErr w:type="gramStart"/>
      <w:r w:rsidRPr="00204546">
        <w:rPr>
          <w:rFonts w:ascii="Arial" w:hAnsi="Arial" w:cs="Arial"/>
          <w:szCs w:val="24"/>
        </w:rPr>
        <w:t>example</w:t>
      </w:r>
      <w:proofErr w:type="gramEnd"/>
      <w:r w:rsidRPr="00204546">
        <w:rPr>
          <w:rFonts w:ascii="Arial" w:hAnsi="Arial" w:cs="Arial"/>
          <w:szCs w:val="24"/>
        </w:rPr>
        <w:t xml:space="preserve"> do you need to review your learning outcomes based on your new online context? Are there new publications or research you’d like to include in your teaching content?</w:t>
      </w:r>
    </w:p>
    <w:p w14:paraId="29360B74" w14:textId="7AA6C54B" w:rsidR="00204546" w:rsidRDefault="00504482" w:rsidP="00204546">
      <w:pPr>
        <w:pStyle w:val="ListParagraph"/>
        <w:numPr>
          <w:ilvl w:val="0"/>
          <w:numId w:val="7"/>
        </w:numPr>
        <w:rPr>
          <w:rFonts w:ascii="Arial" w:hAnsi="Arial" w:cs="Arial"/>
          <w:szCs w:val="24"/>
        </w:rPr>
      </w:pPr>
      <w:r w:rsidRPr="00212BDA">
        <w:rPr>
          <w:rFonts w:ascii="Arial" w:hAnsi="Arial" w:cs="Arial"/>
          <w:b/>
          <w:szCs w:val="24"/>
        </w:rPr>
        <w:t>Identify key dates</w:t>
      </w:r>
      <w:r w:rsidR="00AB113C">
        <w:rPr>
          <w:rFonts w:ascii="Arial" w:hAnsi="Arial" w:cs="Arial"/>
          <w:b/>
          <w:szCs w:val="24"/>
        </w:rPr>
        <w:t>.</w:t>
      </w:r>
      <w:r w:rsidRPr="00204546">
        <w:rPr>
          <w:rFonts w:ascii="Arial" w:hAnsi="Arial" w:cs="Arial"/>
          <w:szCs w:val="24"/>
        </w:rPr>
        <w:t xml:space="preserve"> </w:t>
      </w:r>
      <w:r w:rsidR="00AB113C">
        <w:rPr>
          <w:rFonts w:ascii="Arial" w:hAnsi="Arial" w:cs="Arial"/>
          <w:szCs w:val="24"/>
        </w:rPr>
        <w:t xml:space="preserve">Quickly map out </w:t>
      </w:r>
      <w:r w:rsidRPr="00204546">
        <w:rPr>
          <w:rFonts w:ascii="Arial" w:hAnsi="Arial" w:cs="Arial"/>
          <w:szCs w:val="24"/>
        </w:rPr>
        <w:t>any time and resource constrain</w:t>
      </w:r>
      <w:r w:rsidR="00AB113C">
        <w:rPr>
          <w:rFonts w:ascii="Arial" w:hAnsi="Arial" w:cs="Arial"/>
          <w:szCs w:val="24"/>
        </w:rPr>
        <w:t>t</w:t>
      </w:r>
      <w:r w:rsidRPr="00204546">
        <w:rPr>
          <w:rFonts w:ascii="Arial" w:hAnsi="Arial" w:cs="Arial"/>
          <w:szCs w:val="24"/>
        </w:rPr>
        <w:t xml:space="preserve">s you foresee each week. As part of this </w:t>
      </w:r>
      <w:r w:rsidR="00AB113C">
        <w:rPr>
          <w:rFonts w:ascii="Arial" w:hAnsi="Arial" w:cs="Arial"/>
          <w:szCs w:val="24"/>
        </w:rPr>
        <w:t xml:space="preserve">task, </w:t>
      </w:r>
      <w:r w:rsidRPr="00204546">
        <w:rPr>
          <w:rFonts w:ascii="Arial" w:hAnsi="Arial" w:cs="Arial"/>
          <w:szCs w:val="24"/>
        </w:rPr>
        <w:t xml:space="preserve">you should also reflect on the key dates for assessments and assignment submission, including any time you’ll need to mark and provide feedback to students. </w:t>
      </w:r>
    </w:p>
    <w:p w14:paraId="29360B75" w14:textId="32262DE8" w:rsidR="00204546" w:rsidRPr="0058488D" w:rsidRDefault="00AB113C" w:rsidP="00204546">
      <w:pPr>
        <w:pStyle w:val="ListParagraph"/>
        <w:numPr>
          <w:ilvl w:val="0"/>
          <w:numId w:val="7"/>
        </w:numPr>
        <w:rPr>
          <w:rFonts w:ascii="Arial" w:hAnsi="Arial" w:cs="Arial"/>
          <w:szCs w:val="24"/>
        </w:rPr>
      </w:pPr>
      <w:r w:rsidRPr="00212BDA">
        <w:rPr>
          <w:rFonts w:ascii="Arial" w:hAnsi="Arial" w:cs="Arial"/>
          <w:b/>
          <w:szCs w:val="24"/>
        </w:rPr>
        <w:t>M</w:t>
      </w:r>
      <w:r w:rsidR="00504482" w:rsidRPr="00212BDA">
        <w:rPr>
          <w:rFonts w:ascii="Arial" w:hAnsi="Arial" w:cs="Arial"/>
          <w:b/>
          <w:szCs w:val="24"/>
        </w:rPr>
        <w:t>ap out the key activities, topics and learning content students will complete.</w:t>
      </w:r>
      <w:r w:rsidR="00504482" w:rsidRPr="0058488D">
        <w:rPr>
          <w:rFonts w:ascii="Arial" w:hAnsi="Arial" w:cs="Arial"/>
          <w:szCs w:val="24"/>
        </w:rPr>
        <w:t xml:space="preserve"> You can keep these in note form for now, but make sure that each of your chosen learning topics informs the outcomes and guides student towards achieving them.</w:t>
      </w:r>
      <w:r w:rsidR="005C1F9E">
        <w:rPr>
          <w:rFonts w:ascii="Arial" w:hAnsi="Arial" w:cs="Arial"/>
          <w:szCs w:val="24"/>
        </w:rPr>
        <w:t xml:space="preserve"> Place your learning topics in a logical order which reflects the way students will meet their learning outcomes, or the way in which they would approach these tasks in a practical situation. </w:t>
      </w:r>
      <w:r w:rsidR="00212BDA">
        <w:rPr>
          <w:rFonts w:ascii="Arial" w:hAnsi="Arial" w:cs="Arial"/>
          <w:szCs w:val="24"/>
        </w:rPr>
        <w:t xml:space="preserve">Mapping out your topics clearly and explicitly makes it easier for students to understand the narrative between topics. </w:t>
      </w:r>
    </w:p>
    <w:p w14:paraId="29360B76" w14:textId="77777777" w:rsidR="00204546" w:rsidRDefault="00204546" w:rsidP="00204546">
      <w:pPr>
        <w:rPr>
          <w:rFonts w:ascii="Arial" w:hAnsi="Arial" w:cs="Arial"/>
          <w:szCs w:val="24"/>
        </w:rPr>
      </w:pPr>
      <w:r>
        <w:rPr>
          <w:rFonts w:ascii="Arial" w:hAnsi="Arial" w:cs="Arial"/>
          <w:szCs w:val="24"/>
        </w:rPr>
        <w:t xml:space="preserve">You can use the template below to create a high-level learning design for your chosen teaching activity. </w:t>
      </w:r>
      <w:r w:rsidR="0058488D">
        <w:rPr>
          <w:rFonts w:ascii="Arial" w:hAnsi="Arial" w:cs="Arial"/>
          <w:szCs w:val="24"/>
        </w:rPr>
        <w:t xml:space="preserve">You should adapt it to suit your needs by amending the number of sessions you might hold each week and indicating what format these sessions take such as a discussion forum or webinar. You can also include information about the size of the cohort at each stage. </w:t>
      </w:r>
    </w:p>
    <w:p w14:paraId="29360B77" w14:textId="73E2FD5E" w:rsidR="0058488D" w:rsidRDefault="00217B0E" w:rsidP="00204546">
      <w:pPr>
        <w:rPr>
          <w:rFonts w:ascii="Arial" w:hAnsi="Arial" w:cs="Arial"/>
          <w:szCs w:val="24"/>
        </w:rPr>
      </w:pPr>
      <w:r>
        <w:rPr>
          <w:rFonts w:ascii="Arial" w:hAnsi="Arial" w:cs="Arial"/>
          <w:szCs w:val="24"/>
        </w:rPr>
        <w:t>An example is provided</w:t>
      </w:r>
      <w:r w:rsidR="0058488D">
        <w:rPr>
          <w:rFonts w:ascii="Arial" w:hAnsi="Arial" w:cs="Arial"/>
          <w:szCs w:val="24"/>
        </w:rPr>
        <w:t xml:space="preserve"> below to show you how you might use this template. </w:t>
      </w:r>
    </w:p>
    <w:p w14:paraId="29360B7D" w14:textId="1F657381" w:rsidR="0058488D" w:rsidRDefault="0058488D" w:rsidP="00204546">
      <w:pPr>
        <w:rPr>
          <w:rFonts w:ascii="Arial" w:hAnsi="Arial" w:cs="Arial"/>
          <w:szCs w:val="24"/>
        </w:rPr>
      </w:pPr>
      <w:r>
        <w:rPr>
          <w:rFonts w:ascii="Arial" w:hAnsi="Arial" w:cs="Arial"/>
          <w:szCs w:val="24"/>
        </w:rPr>
        <w:t>An example week</w:t>
      </w:r>
      <w:r w:rsidR="00212BDA">
        <w:rPr>
          <w:rFonts w:ascii="Arial" w:hAnsi="Arial" w:cs="Arial"/>
          <w:szCs w:val="24"/>
        </w:rPr>
        <w:t xml:space="preserve"> based on a module delivered on major engineering project management</w:t>
      </w:r>
      <w:r>
        <w:rPr>
          <w:rFonts w:ascii="Arial" w:hAnsi="Arial" w:cs="Arial"/>
          <w:szCs w:val="24"/>
        </w:rPr>
        <w:t xml:space="preserve">: </w:t>
      </w:r>
    </w:p>
    <w:tbl>
      <w:tblPr>
        <w:tblStyle w:val="TableGridLight"/>
        <w:tblW w:w="15564" w:type="dxa"/>
        <w:tblLook w:val="04A0" w:firstRow="1" w:lastRow="0" w:firstColumn="1" w:lastColumn="0" w:noHBand="0" w:noVBand="1"/>
      </w:tblPr>
      <w:tblGrid>
        <w:gridCol w:w="1247"/>
        <w:gridCol w:w="2863"/>
        <w:gridCol w:w="2863"/>
        <w:gridCol w:w="2864"/>
        <w:gridCol w:w="2863"/>
        <w:gridCol w:w="2864"/>
      </w:tblGrid>
      <w:tr w:rsidR="0058488D" w:rsidRPr="002D6C1A" w14:paraId="29360B84" w14:textId="77777777" w:rsidTr="00A444A8">
        <w:tc>
          <w:tcPr>
            <w:tcW w:w="1247" w:type="dxa"/>
            <w:vMerge w:val="restart"/>
            <w:tcBorders>
              <w:right w:val="single" w:sz="4" w:space="0" w:color="auto"/>
            </w:tcBorders>
            <w:shd w:val="clear" w:color="auto" w:fill="F2F2F2" w:themeFill="background1" w:themeFillShade="F2"/>
            <w:vAlign w:val="center"/>
            <w:hideMark/>
          </w:tcPr>
          <w:p w14:paraId="29360B7E" w14:textId="77777777" w:rsidR="0058488D" w:rsidRPr="00A444A8" w:rsidRDefault="0058488D" w:rsidP="00A444A8">
            <w:pPr>
              <w:jc w:val="center"/>
              <w:rPr>
                <w:rFonts w:ascii="Arial" w:hAnsi="Arial" w:cs="Arial"/>
                <w:b/>
                <w:bCs/>
                <w:szCs w:val="24"/>
              </w:rPr>
            </w:pPr>
            <w:r w:rsidRPr="00A444A8">
              <w:rPr>
                <w:rFonts w:ascii="Arial" w:hAnsi="Arial" w:cs="Arial"/>
                <w:b/>
                <w:bCs/>
                <w:szCs w:val="24"/>
              </w:rPr>
              <w:lastRenderedPageBreak/>
              <w:t>Week 1</w:t>
            </w:r>
          </w:p>
        </w:tc>
        <w:tc>
          <w:tcPr>
            <w:tcW w:w="2863" w:type="dxa"/>
            <w:tcBorders>
              <w:top w:val="single" w:sz="4" w:space="0" w:color="auto"/>
              <w:left w:val="single" w:sz="4" w:space="0" w:color="auto"/>
              <w:bottom w:val="single" w:sz="4" w:space="0" w:color="auto"/>
              <w:right w:val="single" w:sz="4" w:space="0" w:color="auto"/>
            </w:tcBorders>
            <w:shd w:val="clear" w:color="auto" w:fill="E2D2BC"/>
            <w:vAlign w:val="center"/>
            <w:hideMark/>
          </w:tcPr>
          <w:p w14:paraId="29360B7F" w14:textId="77777777" w:rsidR="0058488D" w:rsidRPr="00A444A8" w:rsidRDefault="0058488D" w:rsidP="00A444A8">
            <w:pPr>
              <w:spacing w:before="120" w:after="120" w:line="240" w:lineRule="auto"/>
              <w:jc w:val="center"/>
              <w:rPr>
                <w:rFonts w:ascii="Arial" w:hAnsi="Arial" w:cs="Arial"/>
                <w:b/>
                <w:bCs/>
                <w:sz w:val="28"/>
                <w:szCs w:val="28"/>
              </w:rPr>
            </w:pPr>
            <w:r w:rsidRPr="00A444A8">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vAlign w:val="center"/>
            <w:hideMark/>
          </w:tcPr>
          <w:p w14:paraId="29360B80" w14:textId="668743A6" w:rsidR="0058488D" w:rsidRPr="00A444A8" w:rsidRDefault="0058488D" w:rsidP="00A444A8">
            <w:pPr>
              <w:spacing w:before="120" w:after="120" w:line="240" w:lineRule="auto"/>
              <w:jc w:val="center"/>
              <w:rPr>
                <w:rFonts w:ascii="Arial" w:hAnsi="Arial" w:cs="Arial"/>
                <w:b/>
                <w:bCs/>
                <w:sz w:val="28"/>
                <w:szCs w:val="28"/>
              </w:rPr>
            </w:pPr>
            <w:r w:rsidRPr="00A444A8">
              <w:rPr>
                <w:rFonts w:ascii="Arial" w:hAnsi="Arial" w:cs="Arial"/>
                <w:b/>
                <w:bCs/>
                <w:sz w:val="28"/>
                <w:szCs w:val="28"/>
              </w:rPr>
              <w:t>Independent study time</w:t>
            </w:r>
          </w:p>
        </w:tc>
        <w:tc>
          <w:tcPr>
            <w:tcW w:w="2864" w:type="dxa"/>
            <w:tcBorders>
              <w:top w:val="single" w:sz="4" w:space="0" w:color="auto"/>
              <w:left w:val="single" w:sz="4" w:space="0" w:color="auto"/>
              <w:bottom w:val="single" w:sz="4" w:space="0" w:color="auto"/>
              <w:right w:val="single" w:sz="4" w:space="0" w:color="auto"/>
            </w:tcBorders>
            <w:shd w:val="clear" w:color="auto" w:fill="E2D2BC"/>
            <w:vAlign w:val="center"/>
            <w:hideMark/>
          </w:tcPr>
          <w:p w14:paraId="29360B81" w14:textId="77777777" w:rsidR="0058488D" w:rsidRPr="00A444A8" w:rsidRDefault="0058488D" w:rsidP="00A444A8">
            <w:pPr>
              <w:spacing w:before="120" w:after="120" w:line="240" w:lineRule="auto"/>
              <w:jc w:val="center"/>
              <w:rPr>
                <w:rFonts w:ascii="Arial" w:hAnsi="Arial" w:cs="Arial"/>
                <w:b/>
                <w:bCs/>
                <w:sz w:val="28"/>
                <w:szCs w:val="28"/>
              </w:rPr>
            </w:pPr>
            <w:r w:rsidRPr="00A444A8">
              <w:rPr>
                <w:rFonts w:ascii="Arial" w:hAnsi="Arial" w:cs="Arial"/>
                <w:b/>
                <w:bCs/>
                <w:sz w:val="28"/>
                <w:szCs w:val="28"/>
              </w:rPr>
              <w:t>Webinar</w:t>
            </w:r>
          </w:p>
        </w:tc>
        <w:tc>
          <w:tcPr>
            <w:tcW w:w="2863" w:type="dxa"/>
            <w:tcBorders>
              <w:top w:val="single" w:sz="4" w:space="0" w:color="auto"/>
              <w:left w:val="single" w:sz="4" w:space="0" w:color="auto"/>
              <w:bottom w:val="single" w:sz="4" w:space="0" w:color="auto"/>
              <w:right w:val="single" w:sz="4" w:space="0" w:color="auto"/>
            </w:tcBorders>
            <w:shd w:val="clear" w:color="auto" w:fill="E2D2BC"/>
            <w:vAlign w:val="center"/>
            <w:hideMark/>
          </w:tcPr>
          <w:p w14:paraId="29360B82" w14:textId="77777777" w:rsidR="0058488D" w:rsidRPr="00A444A8" w:rsidRDefault="0058488D" w:rsidP="00A444A8">
            <w:pPr>
              <w:spacing w:before="120" w:after="120" w:line="240" w:lineRule="auto"/>
              <w:jc w:val="center"/>
              <w:rPr>
                <w:rFonts w:ascii="Arial" w:hAnsi="Arial" w:cs="Arial"/>
                <w:b/>
                <w:bCs/>
                <w:sz w:val="28"/>
                <w:szCs w:val="28"/>
              </w:rPr>
            </w:pPr>
            <w:r w:rsidRPr="00A444A8">
              <w:rPr>
                <w:rFonts w:ascii="Arial" w:hAnsi="Arial" w:cs="Arial"/>
                <w:b/>
                <w:bCs/>
                <w:sz w:val="28"/>
                <w:szCs w:val="28"/>
              </w:rPr>
              <w:t>Discussion forum</w:t>
            </w:r>
          </w:p>
        </w:tc>
        <w:tc>
          <w:tcPr>
            <w:tcW w:w="2864" w:type="dxa"/>
            <w:tcBorders>
              <w:top w:val="single" w:sz="4" w:space="0" w:color="auto"/>
              <w:left w:val="single" w:sz="4" w:space="0" w:color="auto"/>
              <w:bottom w:val="single" w:sz="4" w:space="0" w:color="auto"/>
              <w:right w:val="single" w:sz="4" w:space="0" w:color="auto"/>
            </w:tcBorders>
            <w:shd w:val="clear" w:color="auto" w:fill="E2D2BC"/>
            <w:vAlign w:val="center"/>
            <w:hideMark/>
          </w:tcPr>
          <w:p w14:paraId="29360B83" w14:textId="77777777" w:rsidR="0058488D" w:rsidRPr="00A444A8" w:rsidRDefault="0058488D" w:rsidP="00A444A8">
            <w:pPr>
              <w:spacing w:before="120" w:after="120" w:line="240" w:lineRule="auto"/>
              <w:jc w:val="center"/>
              <w:rPr>
                <w:rFonts w:ascii="Arial" w:hAnsi="Arial" w:cs="Arial"/>
                <w:b/>
                <w:bCs/>
                <w:sz w:val="28"/>
                <w:szCs w:val="28"/>
              </w:rPr>
            </w:pPr>
            <w:r w:rsidRPr="00A444A8">
              <w:rPr>
                <w:rFonts w:ascii="Arial" w:hAnsi="Arial" w:cs="Arial"/>
                <w:b/>
                <w:bCs/>
                <w:sz w:val="28"/>
                <w:szCs w:val="28"/>
              </w:rPr>
              <w:t>Assessment</w:t>
            </w:r>
          </w:p>
        </w:tc>
      </w:tr>
      <w:tr w:rsidR="0058488D" w:rsidRPr="002D6C1A" w14:paraId="29360B8D" w14:textId="77777777" w:rsidTr="00A444A8">
        <w:trPr>
          <w:trHeight w:val="3810"/>
        </w:trPr>
        <w:tc>
          <w:tcPr>
            <w:tcW w:w="1247" w:type="dxa"/>
            <w:vMerge/>
            <w:shd w:val="clear" w:color="auto" w:fill="F2F2F2" w:themeFill="background1" w:themeFillShade="F2"/>
            <w:hideMark/>
          </w:tcPr>
          <w:p w14:paraId="29360B85" w14:textId="77777777" w:rsidR="0058488D" w:rsidRPr="002D6C1A" w:rsidRDefault="0058488D" w:rsidP="00AA4F05">
            <w:pPr>
              <w:rPr>
                <w:rFonts w:ascii="Arial" w:hAnsi="Arial" w:cs="Arial"/>
                <w:szCs w:val="24"/>
              </w:rPr>
            </w:pPr>
          </w:p>
        </w:tc>
        <w:tc>
          <w:tcPr>
            <w:tcW w:w="2863" w:type="dxa"/>
            <w:tcBorders>
              <w:top w:val="single" w:sz="4" w:space="0" w:color="auto"/>
            </w:tcBorders>
            <w:hideMark/>
          </w:tcPr>
          <w:p w14:paraId="29360B86" w14:textId="77777777" w:rsidR="0058488D" w:rsidRPr="001602D4" w:rsidRDefault="0058488D" w:rsidP="0058488D">
            <w:pPr>
              <w:pStyle w:val="ListParagraph"/>
              <w:numPr>
                <w:ilvl w:val="0"/>
                <w:numId w:val="26"/>
              </w:numPr>
              <w:rPr>
                <w:rFonts w:ascii="Arial" w:hAnsi="Arial" w:cs="Arial"/>
                <w:iCs/>
              </w:rPr>
            </w:pPr>
            <w:r w:rsidRPr="001602D4">
              <w:rPr>
                <w:rFonts w:ascii="Arial" w:hAnsi="Arial" w:cs="Arial"/>
                <w:iCs/>
              </w:rPr>
              <w:t>Handouts on the time, cost performance of major engineering projects</w:t>
            </w:r>
          </w:p>
          <w:p w14:paraId="29360B87" w14:textId="77777777" w:rsidR="0058488D" w:rsidRPr="001602D4" w:rsidRDefault="0058488D" w:rsidP="00A444A8">
            <w:pPr>
              <w:pStyle w:val="ListParagraph"/>
              <w:numPr>
                <w:ilvl w:val="0"/>
                <w:numId w:val="26"/>
              </w:numPr>
              <w:spacing w:before="120" w:after="0"/>
              <w:ind w:left="357" w:hanging="357"/>
              <w:contextualSpacing w:val="0"/>
              <w:rPr>
                <w:rFonts w:ascii="Arial" w:hAnsi="Arial" w:cs="Arial"/>
                <w:iCs/>
              </w:rPr>
            </w:pPr>
            <w:r w:rsidRPr="001602D4">
              <w:rPr>
                <w:rFonts w:ascii="Arial" w:hAnsi="Arial" w:cs="Arial"/>
                <w:iCs/>
              </w:rPr>
              <w:t>Students watch pre-recorded video interviews with project managers</w:t>
            </w:r>
          </w:p>
        </w:tc>
        <w:tc>
          <w:tcPr>
            <w:tcW w:w="2863" w:type="dxa"/>
            <w:tcBorders>
              <w:top w:val="single" w:sz="4" w:space="0" w:color="auto"/>
            </w:tcBorders>
            <w:hideMark/>
          </w:tcPr>
          <w:p w14:paraId="29360B88" w14:textId="77777777" w:rsidR="0058488D" w:rsidRPr="001602D4" w:rsidRDefault="0058488D" w:rsidP="0058488D">
            <w:pPr>
              <w:pStyle w:val="ListParagraph"/>
              <w:numPr>
                <w:ilvl w:val="0"/>
                <w:numId w:val="26"/>
              </w:numPr>
              <w:rPr>
                <w:rFonts w:ascii="Arial" w:hAnsi="Arial" w:cs="Arial"/>
                <w:iCs/>
              </w:rPr>
            </w:pPr>
            <w:r w:rsidRPr="001602D4">
              <w:rPr>
                <w:rFonts w:ascii="Arial" w:hAnsi="Arial" w:cs="Arial"/>
                <w:iCs/>
              </w:rPr>
              <w:t xml:space="preserve">Students read core journal articles </w:t>
            </w:r>
          </w:p>
          <w:p w14:paraId="29360B89" w14:textId="77777777" w:rsidR="0058488D" w:rsidRPr="001602D4" w:rsidRDefault="0058488D" w:rsidP="00A444A8">
            <w:pPr>
              <w:pStyle w:val="ListParagraph"/>
              <w:numPr>
                <w:ilvl w:val="0"/>
                <w:numId w:val="26"/>
              </w:numPr>
              <w:spacing w:before="120"/>
              <w:rPr>
                <w:rFonts w:ascii="Arial" w:hAnsi="Arial" w:cs="Arial"/>
                <w:iCs/>
              </w:rPr>
            </w:pPr>
            <w:r w:rsidRPr="001602D4">
              <w:rPr>
                <w:rFonts w:ascii="Arial" w:hAnsi="Arial" w:cs="Arial"/>
                <w:iCs/>
              </w:rPr>
              <w:t>Students make notes on case study project</w:t>
            </w:r>
          </w:p>
        </w:tc>
        <w:tc>
          <w:tcPr>
            <w:tcW w:w="2864" w:type="dxa"/>
            <w:tcBorders>
              <w:top w:val="single" w:sz="4" w:space="0" w:color="auto"/>
            </w:tcBorders>
            <w:hideMark/>
          </w:tcPr>
          <w:p w14:paraId="29360B8A" w14:textId="77777777" w:rsidR="0058488D" w:rsidRPr="001602D4" w:rsidRDefault="0058488D" w:rsidP="0058488D">
            <w:pPr>
              <w:pStyle w:val="ListParagraph"/>
              <w:numPr>
                <w:ilvl w:val="0"/>
                <w:numId w:val="26"/>
              </w:numPr>
              <w:rPr>
                <w:rFonts w:ascii="Arial" w:hAnsi="Arial" w:cs="Arial"/>
                <w:iCs/>
              </w:rPr>
            </w:pPr>
            <w:r w:rsidRPr="001602D4">
              <w:rPr>
                <w:rFonts w:ascii="Arial" w:hAnsi="Arial" w:cs="Arial"/>
                <w:iCs/>
              </w:rPr>
              <w:t>Webinar on the iron triangle and project success</w:t>
            </w:r>
          </w:p>
        </w:tc>
        <w:tc>
          <w:tcPr>
            <w:tcW w:w="2863" w:type="dxa"/>
            <w:tcBorders>
              <w:top w:val="single" w:sz="4" w:space="0" w:color="auto"/>
            </w:tcBorders>
            <w:hideMark/>
          </w:tcPr>
          <w:p w14:paraId="29360B8B" w14:textId="77777777" w:rsidR="0058488D" w:rsidRPr="001602D4" w:rsidRDefault="0058488D" w:rsidP="0058488D">
            <w:pPr>
              <w:pStyle w:val="ListParagraph"/>
              <w:numPr>
                <w:ilvl w:val="0"/>
                <w:numId w:val="26"/>
              </w:numPr>
              <w:rPr>
                <w:rFonts w:ascii="Arial" w:hAnsi="Arial" w:cs="Arial"/>
                <w:iCs/>
              </w:rPr>
            </w:pPr>
            <w:r w:rsidRPr="001602D4">
              <w:rPr>
                <w:rFonts w:ascii="Arial" w:hAnsi="Arial" w:cs="Arial"/>
                <w:iCs/>
              </w:rPr>
              <w:t>Discussion forum on measuring project success</w:t>
            </w:r>
          </w:p>
        </w:tc>
        <w:tc>
          <w:tcPr>
            <w:tcW w:w="2864" w:type="dxa"/>
            <w:tcBorders>
              <w:top w:val="single" w:sz="4" w:space="0" w:color="auto"/>
            </w:tcBorders>
            <w:hideMark/>
          </w:tcPr>
          <w:p w14:paraId="29360B8C" w14:textId="77777777" w:rsidR="0058488D" w:rsidRPr="001602D4" w:rsidRDefault="0058488D" w:rsidP="0058488D">
            <w:pPr>
              <w:pStyle w:val="ListParagraph"/>
              <w:numPr>
                <w:ilvl w:val="0"/>
                <w:numId w:val="26"/>
              </w:numPr>
              <w:rPr>
                <w:rFonts w:ascii="Arial" w:hAnsi="Arial" w:cs="Arial"/>
                <w:iCs/>
              </w:rPr>
            </w:pPr>
            <w:r w:rsidRPr="001602D4">
              <w:rPr>
                <w:rFonts w:ascii="Arial" w:hAnsi="Arial" w:cs="Arial"/>
                <w:iCs/>
              </w:rPr>
              <w:t>Quiz on project management measures of success</w:t>
            </w:r>
          </w:p>
        </w:tc>
      </w:tr>
    </w:tbl>
    <w:p w14:paraId="1733880D" w14:textId="77777777" w:rsidR="001602D4" w:rsidRDefault="001602D4">
      <w:pPr>
        <w:spacing w:after="200" w:line="276" w:lineRule="auto"/>
        <w:rPr>
          <w:rFonts w:ascii="Arial" w:hAnsi="Arial" w:cs="Arial"/>
          <w:szCs w:val="24"/>
        </w:rPr>
      </w:pPr>
      <w:r>
        <w:rPr>
          <w:rFonts w:ascii="Arial" w:hAnsi="Arial" w:cs="Arial"/>
          <w:szCs w:val="24"/>
        </w:rPr>
        <w:br w:type="page"/>
      </w:r>
    </w:p>
    <w:tbl>
      <w:tblPr>
        <w:tblW w:w="15564"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1247"/>
        <w:gridCol w:w="2863"/>
        <w:gridCol w:w="2863"/>
        <w:gridCol w:w="2864"/>
        <w:gridCol w:w="2863"/>
        <w:gridCol w:w="2864"/>
      </w:tblGrid>
      <w:tr w:rsidR="0058488D" w:rsidRPr="002D6C1A" w14:paraId="29360B9B" w14:textId="77777777" w:rsidTr="00FD1DB3">
        <w:tc>
          <w:tcPr>
            <w:tcW w:w="1247" w:type="dxa"/>
            <w:vMerge w:val="restar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9360B95" w14:textId="77777777" w:rsidR="00DA410B" w:rsidRPr="00AF2163" w:rsidRDefault="002D6C1A" w:rsidP="00AF2163">
            <w:pPr>
              <w:jc w:val="center"/>
              <w:rPr>
                <w:rFonts w:ascii="Arial" w:hAnsi="Arial" w:cs="Arial"/>
                <w:b/>
                <w:bCs/>
                <w:szCs w:val="24"/>
              </w:rPr>
            </w:pPr>
            <w:r w:rsidRPr="00AF2163">
              <w:rPr>
                <w:rFonts w:ascii="Arial" w:hAnsi="Arial" w:cs="Arial"/>
                <w:b/>
                <w:bCs/>
                <w:szCs w:val="24"/>
              </w:rPr>
              <w:lastRenderedPageBreak/>
              <w:t>Week 1</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96" w14:textId="77777777" w:rsidR="00DA410B"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97" w14:textId="77777777" w:rsidR="00DA410B"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98" w14:textId="77777777" w:rsidR="00DA410B"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99" w14:textId="77777777" w:rsidR="00DA410B"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9A" w14:textId="77777777" w:rsidR="00DA410B"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A2" w14:textId="77777777" w:rsidTr="00FD1DB3">
        <w:trPr>
          <w:trHeight w:val="3402"/>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9C" w14:textId="77777777" w:rsidR="002D6C1A" w:rsidRPr="00AF2163" w:rsidRDefault="002D6C1A" w:rsidP="00AF2163">
            <w:pPr>
              <w:jc w:val="center"/>
              <w:rPr>
                <w:rFonts w:ascii="Arial" w:hAnsi="Arial" w:cs="Arial"/>
                <w:b/>
                <w:bCs/>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9D" w14:textId="77777777" w:rsidR="00DA410B" w:rsidRPr="002D6C1A" w:rsidRDefault="00DA410B"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9E" w14:textId="6054D90D" w:rsidR="00DA410B" w:rsidRPr="002D6C1A" w:rsidRDefault="00DA410B" w:rsidP="002D6C1A">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9F" w14:textId="77777777" w:rsidR="00DA410B" w:rsidRPr="002D6C1A" w:rsidRDefault="00DA410B"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A0" w14:textId="77777777" w:rsidR="00DA410B" w:rsidRPr="002D6C1A" w:rsidRDefault="00DA410B" w:rsidP="00FD1DB3">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A1" w14:textId="77777777" w:rsidR="0058488D" w:rsidRPr="002D6C1A" w:rsidRDefault="0058488D" w:rsidP="0058488D">
            <w:pPr>
              <w:rPr>
                <w:rFonts w:ascii="Arial" w:hAnsi="Arial" w:cs="Arial"/>
                <w:szCs w:val="24"/>
              </w:rPr>
            </w:pPr>
          </w:p>
        </w:tc>
      </w:tr>
      <w:tr w:rsidR="002D6C1A" w:rsidRPr="002D6C1A" w14:paraId="29360BA9" w14:textId="77777777" w:rsidTr="00FD1DB3">
        <w:trPr>
          <w:cantSplit/>
        </w:trPr>
        <w:tc>
          <w:tcPr>
            <w:tcW w:w="1247" w:type="dxa"/>
            <w:vMerge w:val="restar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9360BA3" w14:textId="77777777" w:rsidR="002D6C1A" w:rsidRPr="00AF2163" w:rsidRDefault="002D6C1A" w:rsidP="00FD1DB3">
            <w:pPr>
              <w:jc w:val="center"/>
              <w:rPr>
                <w:rFonts w:ascii="Arial" w:hAnsi="Arial" w:cs="Arial"/>
                <w:b/>
                <w:bCs/>
                <w:szCs w:val="24"/>
              </w:rPr>
            </w:pPr>
            <w:r w:rsidRPr="00AF2163">
              <w:rPr>
                <w:rFonts w:ascii="Arial" w:hAnsi="Arial" w:cs="Arial"/>
                <w:b/>
                <w:bCs/>
                <w:szCs w:val="24"/>
              </w:rPr>
              <w:t>Week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A4"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A5"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A6"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A7"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A8"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B0" w14:textId="77777777" w:rsidTr="00FD1DB3">
        <w:trPr>
          <w:cantSplit/>
          <w:trHeight w:val="3402"/>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AA" w14:textId="77777777" w:rsidR="002D6C1A" w:rsidRPr="00AF2163" w:rsidRDefault="002D6C1A" w:rsidP="00AF2163">
            <w:pPr>
              <w:jc w:val="center"/>
              <w:rPr>
                <w:rFonts w:ascii="Arial" w:hAnsi="Arial" w:cs="Arial"/>
                <w:b/>
                <w:bCs/>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AB"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AC" w14:textId="24FE539F" w:rsidR="002D6C1A" w:rsidRPr="002D6C1A" w:rsidRDefault="002D6C1A" w:rsidP="00AA4F05">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AD"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AE" w14:textId="77777777" w:rsidR="002D6C1A" w:rsidRPr="002D6C1A" w:rsidRDefault="002D6C1A" w:rsidP="00FD1DB3">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AF" w14:textId="77777777" w:rsidR="002D6C1A" w:rsidRPr="002D6C1A" w:rsidRDefault="002D6C1A" w:rsidP="00FD1DB3">
            <w:pPr>
              <w:rPr>
                <w:rFonts w:ascii="Arial" w:hAnsi="Arial" w:cs="Arial"/>
                <w:szCs w:val="24"/>
              </w:rPr>
            </w:pPr>
          </w:p>
        </w:tc>
      </w:tr>
      <w:tr w:rsidR="002D6C1A" w:rsidRPr="002D6C1A" w14:paraId="29360BB7" w14:textId="77777777" w:rsidTr="00FD1DB3">
        <w:trPr>
          <w:cantSplit/>
        </w:trPr>
        <w:tc>
          <w:tcPr>
            <w:tcW w:w="1247" w:type="dxa"/>
            <w:vMerge w:val="restar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9360BB1" w14:textId="77777777" w:rsidR="002D6C1A" w:rsidRPr="00AF2163" w:rsidRDefault="002D6C1A" w:rsidP="00AF2163">
            <w:pPr>
              <w:jc w:val="center"/>
              <w:rPr>
                <w:rFonts w:ascii="Arial" w:hAnsi="Arial" w:cs="Arial"/>
                <w:b/>
                <w:bCs/>
                <w:szCs w:val="24"/>
              </w:rPr>
            </w:pPr>
            <w:r w:rsidRPr="00AF2163">
              <w:rPr>
                <w:rFonts w:ascii="Arial" w:hAnsi="Arial" w:cs="Arial"/>
                <w:b/>
                <w:bCs/>
                <w:szCs w:val="24"/>
              </w:rPr>
              <w:lastRenderedPageBreak/>
              <w:t>Week 3</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B2"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B3"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B4"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B5"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B6"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BE" w14:textId="77777777" w:rsidTr="00FD1DB3">
        <w:trPr>
          <w:cantSplit/>
          <w:trHeight w:val="3371"/>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B8" w14:textId="77777777" w:rsidR="002D6C1A" w:rsidRPr="00AF2163" w:rsidRDefault="002D6C1A" w:rsidP="00AF2163">
            <w:pPr>
              <w:jc w:val="center"/>
              <w:rPr>
                <w:rFonts w:ascii="Arial" w:hAnsi="Arial" w:cs="Arial"/>
                <w:b/>
                <w:bCs/>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B9"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BA" w14:textId="29619990" w:rsidR="002D6C1A" w:rsidRPr="002D6C1A" w:rsidRDefault="002D6C1A" w:rsidP="00AA4F05">
            <w:pPr>
              <w:rPr>
                <w:rFonts w:ascii="Arial" w:hAnsi="Arial" w:cs="Arial"/>
                <w:szCs w:val="24"/>
              </w:rPr>
            </w:pPr>
          </w:p>
        </w:tc>
        <w:tc>
          <w:tcPr>
            <w:tcW w:w="2864" w:type="dxa"/>
            <w:tcBorders>
              <w:top w:val="single" w:sz="4" w:space="0" w:color="auto"/>
              <w:left w:val="nil"/>
              <w:bottom w:val="single" w:sz="6" w:space="0" w:color="auto"/>
              <w:right w:val="single" w:sz="6" w:space="0" w:color="auto"/>
            </w:tcBorders>
            <w:shd w:val="clear" w:color="auto" w:fill="auto"/>
            <w:hideMark/>
          </w:tcPr>
          <w:p w14:paraId="29360BBB"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BC" w14:textId="77777777" w:rsidR="002D6C1A" w:rsidRPr="002D6C1A" w:rsidRDefault="002D6C1A" w:rsidP="00FD1DB3">
            <w:pPr>
              <w:rPr>
                <w:rFonts w:ascii="Arial" w:hAnsi="Arial" w:cs="Arial"/>
                <w:szCs w:val="24"/>
              </w:rPr>
            </w:pPr>
          </w:p>
        </w:tc>
        <w:tc>
          <w:tcPr>
            <w:tcW w:w="2864" w:type="dxa"/>
            <w:tcBorders>
              <w:top w:val="single" w:sz="4" w:space="0" w:color="auto"/>
              <w:left w:val="nil"/>
              <w:bottom w:val="single" w:sz="6" w:space="0" w:color="auto"/>
              <w:right w:val="single" w:sz="6" w:space="0" w:color="auto"/>
            </w:tcBorders>
            <w:shd w:val="clear" w:color="auto" w:fill="auto"/>
            <w:hideMark/>
          </w:tcPr>
          <w:p w14:paraId="29360BBD" w14:textId="77777777" w:rsidR="002D6C1A" w:rsidRPr="002D6C1A" w:rsidRDefault="002D6C1A" w:rsidP="00FD1DB3">
            <w:pPr>
              <w:rPr>
                <w:rFonts w:ascii="Arial" w:hAnsi="Arial" w:cs="Arial"/>
                <w:szCs w:val="24"/>
              </w:rPr>
            </w:pPr>
          </w:p>
        </w:tc>
      </w:tr>
      <w:tr w:rsidR="002D6C1A" w:rsidRPr="002D6C1A" w14:paraId="29360BC5" w14:textId="77777777" w:rsidTr="00FD1DB3">
        <w:tc>
          <w:tcPr>
            <w:tcW w:w="1247"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BF" w14:textId="77777777" w:rsidR="002D6C1A" w:rsidRPr="00AF2163" w:rsidRDefault="002D6C1A" w:rsidP="00AF2163">
            <w:pPr>
              <w:jc w:val="center"/>
              <w:rPr>
                <w:rFonts w:ascii="Arial" w:hAnsi="Arial" w:cs="Arial"/>
                <w:b/>
                <w:bCs/>
                <w:szCs w:val="24"/>
              </w:rPr>
            </w:pPr>
            <w:r w:rsidRPr="00AF2163">
              <w:rPr>
                <w:rFonts w:ascii="Arial" w:hAnsi="Arial" w:cs="Arial"/>
                <w:b/>
                <w:bCs/>
                <w:szCs w:val="24"/>
              </w:rPr>
              <w:t>Week 4</w:t>
            </w:r>
          </w:p>
        </w:tc>
        <w:tc>
          <w:tcPr>
            <w:tcW w:w="2863" w:type="dxa"/>
            <w:tcBorders>
              <w:top w:val="single" w:sz="6" w:space="0" w:color="auto"/>
              <w:left w:val="nil"/>
              <w:bottom w:val="single" w:sz="6" w:space="0" w:color="auto"/>
              <w:right w:val="single" w:sz="6" w:space="0" w:color="auto"/>
            </w:tcBorders>
            <w:shd w:val="clear" w:color="auto" w:fill="E2D2BC"/>
            <w:hideMark/>
          </w:tcPr>
          <w:p w14:paraId="29360BC0"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6" w:space="0" w:color="auto"/>
              <w:left w:val="nil"/>
              <w:bottom w:val="single" w:sz="6" w:space="0" w:color="F070A7"/>
              <w:right w:val="single" w:sz="6" w:space="0" w:color="auto"/>
            </w:tcBorders>
            <w:shd w:val="clear" w:color="auto" w:fill="E2D2BC"/>
            <w:hideMark/>
          </w:tcPr>
          <w:p w14:paraId="29360BC1"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6" w:space="0" w:color="auto"/>
              <w:left w:val="nil"/>
              <w:bottom w:val="single" w:sz="6" w:space="0" w:color="F79931"/>
              <w:right w:val="single" w:sz="6" w:space="0" w:color="auto"/>
            </w:tcBorders>
            <w:shd w:val="clear" w:color="auto" w:fill="E2D2BC"/>
            <w:hideMark/>
          </w:tcPr>
          <w:p w14:paraId="29360BC2"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6" w:space="0" w:color="auto"/>
              <w:left w:val="nil"/>
              <w:bottom w:val="single" w:sz="6" w:space="0" w:color="67A5CF"/>
              <w:right w:val="single" w:sz="6" w:space="0" w:color="auto"/>
            </w:tcBorders>
            <w:shd w:val="clear" w:color="auto" w:fill="E2D2BC"/>
            <w:hideMark/>
          </w:tcPr>
          <w:p w14:paraId="29360BC3"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6" w:space="0" w:color="auto"/>
              <w:left w:val="nil"/>
              <w:bottom w:val="single" w:sz="6" w:space="0" w:color="auto"/>
              <w:right w:val="single" w:sz="6" w:space="0" w:color="auto"/>
            </w:tcBorders>
            <w:shd w:val="clear" w:color="auto" w:fill="E2D2BC"/>
            <w:hideMark/>
          </w:tcPr>
          <w:p w14:paraId="29360BC4"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CC" w14:textId="77777777" w:rsidTr="00FD1DB3">
        <w:trPr>
          <w:trHeight w:val="3402"/>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C6" w14:textId="77777777" w:rsidR="002D6C1A" w:rsidRPr="00AF2163" w:rsidRDefault="002D6C1A" w:rsidP="00AF2163">
            <w:pPr>
              <w:jc w:val="center"/>
              <w:rPr>
                <w:rFonts w:ascii="Arial" w:hAnsi="Arial" w:cs="Arial"/>
                <w:b/>
                <w:bCs/>
                <w:szCs w:val="24"/>
              </w:rPr>
            </w:pPr>
          </w:p>
        </w:tc>
        <w:tc>
          <w:tcPr>
            <w:tcW w:w="2863" w:type="dxa"/>
            <w:tcBorders>
              <w:top w:val="nil"/>
              <w:left w:val="nil"/>
              <w:bottom w:val="single" w:sz="4" w:space="0" w:color="auto"/>
              <w:right w:val="single" w:sz="6" w:space="0" w:color="auto"/>
            </w:tcBorders>
            <w:shd w:val="clear" w:color="auto" w:fill="auto"/>
            <w:hideMark/>
          </w:tcPr>
          <w:p w14:paraId="29360BC7" w14:textId="77777777" w:rsidR="002D6C1A" w:rsidRPr="002D6C1A" w:rsidRDefault="002D6C1A" w:rsidP="00FD1DB3">
            <w:pPr>
              <w:rPr>
                <w:rFonts w:ascii="Arial" w:hAnsi="Arial" w:cs="Arial"/>
                <w:szCs w:val="24"/>
              </w:rPr>
            </w:pPr>
          </w:p>
        </w:tc>
        <w:tc>
          <w:tcPr>
            <w:tcW w:w="2863" w:type="dxa"/>
            <w:tcBorders>
              <w:top w:val="nil"/>
              <w:left w:val="nil"/>
              <w:bottom w:val="single" w:sz="4" w:space="0" w:color="auto"/>
              <w:right w:val="single" w:sz="6" w:space="0" w:color="auto"/>
            </w:tcBorders>
            <w:shd w:val="clear" w:color="auto" w:fill="auto"/>
            <w:hideMark/>
          </w:tcPr>
          <w:p w14:paraId="29360BC8" w14:textId="6B4167BF" w:rsidR="002D6C1A" w:rsidRPr="002D6C1A" w:rsidRDefault="002D6C1A" w:rsidP="00AA4F05">
            <w:pPr>
              <w:rPr>
                <w:rFonts w:ascii="Arial" w:hAnsi="Arial" w:cs="Arial"/>
                <w:szCs w:val="24"/>
              </w:rPr>
            </w:pPr>
          </w:p>
        </w:tc>
        <w:tc>
          <w:tcPr>
            <w:tcW w:w="2864" w:type="dxa"/>
            <w:tcBorders>
              <w:top w:val="nil"/>
              <w:left w:val="nil"/>
              <w:bottom w:val="single" w:sz="4" w:space="0" w:color="auto"/>
              <w:right w:val="single" w:sz="6" w:space="0" w:color="auto"/>
            </w:tcBorders>
            <w:shd w:val="clear" w:color="auto" w:fill="auto"/>
            <w:hideMark/>
          </w:tcPr>
          <w:p w14:paraId="29360BC9" w14:textId="77777777" w:rsidR="002D6C1A" w:rsidRPr="002D6C1A" w:rsidRDefault="002D6C1A" w:rsidP="00FD1DB3">
            <w:pPr>
              <w:rPr>
                <w:rFonts w:ascii="Arial" w:hAnsi="Arial" w:cs="Arial"/>
                <w:szCs w:val="24"/>
              </w:rPr>
            </w:pPr>
          </w:p>
        </w:tc>
        <w:tc>
          <w:tcPr>
            <w:tcW w:w="2863" w:type="dxa"/>
            <w:tcBorders>
              <w:top w:val="nil"/>
              <w:left w:val="nil"/>
              <w:bottom w:val="single" w:sz="4" w:space="0" w:color="auto"/>
              <w:right w:val="single" w:sz="6" w:space="0" w:color="auto"/>
            </w:tcBorders>
            <w:shd w:val="clear" w:color="auto" w:fill="auto"/>
            <w:hideMark/>
          </w:tcPr>
          <w:p w14:paraId="29360BCA" w14:textId="77777777" w:rsidR="002D6C1A" w:rsidRPr="002D6C1A" w:rsidRDefault="002D6C1A" w:rsidP="00FD1DB3">
            <w:pPr>
              <w:rPr>
                <w:rFonts w:ascii="Arial" w:hAnsi="Arial" w:cs="Arial"/>
                <w:szCs w:val="24"/>
              </w:rPr>
            </w:pPr>
          </w:p>
        </w:tc>
        <w:tc>
          <w:tcPr>
            <w:tcW w:w="2864" w:type="dxa"/>
            <w:tcBorders>
              <w:top w:val="nil"/>
              <w:left w:val="nil"/>
              <w:bottom w:val="single" w:sz="4" w:space="0" w:color="auto"/>
              <w:right w:val="single" w:sz="6" w:space="0" w:color="auto"/>
            </w:tcBorders>
            <w:shd w:val="clear" w:color="auto" w:fill="auto"/>
            <w:hideMark/>
          </w:tcPr>
          <w:p w14:paraId="29360BCB" w14:textId="77777777" w:rsidR="002D6C1A" w:rsidRPr="002D6C1A" w:rsidRDefault="002D6C1A" w:rsidP="00FD1DB3">
            <w:pPr>
              <w:rPr>
                <w:rFonts w:ascii="Arial" w:hAnsi="Arial" w:cs="Arial"/>
                <w:szCs w:val="24"/>
              </w:rPr>
            </w:pPr>
          </w:p>
        </w:tc>
      </w:tr>
      <w:tr w:rsidR="002D6C1A" w:rsidRPr="002D6C1A" w14:paraId="29360BD3" w14:textId="77777777" w:rsidTr="00FD1DB3">
        <w:tc>
          <w:tcPr>
            <w:tcW w:w="1247" w:type="dxa"/>
            <w:vMerge w:val="restar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9360BCD" w14:textId="77777777" w:rsidR="002D6C1A" w:rsidRPr="00AF2163" w:rsidRDefault="002D6C1A" w:rsidP="00AF2163">
            <w:pPr>
              <w:jc w:val="center"/>
              <w:rPr>
                <w:rFonts w:ascii="Arial" w:hAnsi="Arial" w:cs="Arial"/>
                <w:b/>
                <w:bCs/>
                <w:szCs w:val="24"/>
              </w:rPr>
            </w:pPr>
            <w:r w:rsidRPr="00AF2163">
              <w:rPr>
                <w:rFonts w:ascii="Arial" w:hAnsi="Arial" w:cs="Arial"/>
                <w:b/>
                <w:bCs/>
                <w:szCs w:val="24"/>
              </w:rPr>
              <w:lastRenderedPageBreak/>
              <w:t>Week 5</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CE"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CF"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D0"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D1"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D2"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DA" w14:textId="77777777" w:rsidTr="00FD1DB3">
        <w:trPr>
          <w:trHeight w:val="3229"/>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D4" w14:textId="77777777" w:rsidR="002D6C1A" w:rsidRPr="00AF2163" w:rsidRDefault="002D6C1A" w:rsidP="00AF2163">
            <w:pPr>
              <w:jc w:val="center"/>
              <w:rPr>
                <w:rFonts w:ascii="Arial" w:hAnsi="Arial" w:cs="Arial"/>
                <w:b/>
                <w:bCs/>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D5"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D6" w14:textId="6F2C79CE" w:rsidR="002D6C1A" w:rsidRPr="002D6C1A" w:rsidRDefault="002D6C1A" w:rsidP="00AA4F05">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D7"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4" w:space="0" w:color="auto"/>
              <w:right w:val="single" w:sz="6" w:space="0" w:color="auto"/>
            </w:tcBorders>
            <w:shd w:val="clear" w:color="auto" w:fill="auto"/>
            <w:hideMark/>
          </w:tcPr>
          <w:p w14:paraId="29360BD8" w14:textId="77777777" w:rsidR="002D6C1A" w:rsidRPr="002D6C1A" w:rsidRDefault="002D6C1A" w:rsidP="00FD1DB3">
            <w:pPr>
              <w:rPr>
                <w:rFonts w:ascii="Arial" w:hAnsi="Arial" w:cs="Arial"/>
                <w:szCs w:val="24"/>
              </w:rPr>
            </w:pPr>
          </w:p>
        </w:tc>
        <w:tc>
          <w:tcPr>
            <w:tcW w:w="2864" w:type="dxa"/>
            <w:tcBorders>
              <w:top w:val="single" w:sz="4" w:space="0" w:color="auto"/>
              <w:left w:val="nil"/>
              <w:bottom w:val="single" w:sz="4" w:space="0" w:color="auto"/>
              <w:right w:val="single" w:sz="6" w:space="0" w:color="auto"/>
            </w:tcBorders>
            <w:shd w:val="clear" w:color="auto" w:fill="auto"/>
            <w:hideMark/>
          </w:tcPr>
          <w:p w14:paraId="29360BD9" w14:textId="77777777" w:rsidR="002D6C1A" w:rsidRPr="002D6C1A" w:rsidRDefault="002D6C1A" w:rsidP="00FD1DB3">
            <w:pPr>
              <w:rPr>
                <w:rFonts w:ascii="Arial" w:hAnsi="Arial" w:cs="Arial"/>
                <w:szCs w:val="24"/>
              </w:rPr>
            </w:pPr>
          </w:p>
        </w:tc>
      </w:tr>
      <w:tr w:rsidR="002D6C1A" w:rsidRPr="002D6C1A" w14:paraId="29360BE1" w14:textId="77777777" w:rsidTr="00FD1DB3">
        <w:trPr>
          <w:trHeight w:val="547"/>
        </w:trPr>
        <w:tc>
          <w:tcPr>
            <w:tcW w:w="1247" w:type="dxa"/>
            <w:vMerge w:val="restar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hideMark/>
          </w:tcPr>
          <w:p w14:paraId="29360BDB" w14:textId="77777777" w:rsidR="002D6C1A" w:rsidRPr="00AF2163" w:rsidRDefault="002D6C1A" w:rsidP="00AF2163">
            <w:pPr>
              <w:jc w:val="center"/>
              <w:rPr>
                <w:rFonts w:ascii="Arial" w:hAnsi="Arial" w:cs="Arial"/>
                <w:b/>
                <w:bCs/>
                <w:szCs w:val="24"/>
              </w:rPr>
            </w:pPr>
            <w:r w:rsidRPr="00AF2163">
              <w:rPr>
                <w:rFonts w:ascii="Arial" w:hAnsi="Arial" w:cs="Arial"/>
                <w:b/>
                <w:bCs/>
                <w:szCs w:val="24"/>
              </w:rPr>
              <w:t>Week 6</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DC"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Preparation activity</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DD"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 xml:space="preserve">Session 1 </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DE"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2</w:t>
            </w:r>
          </w:p>
        </w:tc>
        <w:tc>
          <w:tcPr>
            <w:tcW w:w="2863" w:type="dxa"/>
            <w:tcBorders>
              <w:top w:val="single" w:sz="4" w:space="0" w:color="auto"/>
              <w:left w:val="single" w:sz="4" w:space="0" w:color="auto"/>
              <w:bottom w:val="single" w:sz="4" w:space="0" w:color="auto"/>
              <w:right w:val="single" w:sz="4" w:space="0" w:color="auto"/>
            </w:tcBorders>
            <w:shd w:val="clear" w:color="auto" w:fill="E2D2BC"/>
            <w:hideMark/>
          </w:tcPr>
          <w:p w14:paraId="29360BDF"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Session 3</w:t>
            </w:r>
          </w:p>
        </w:tc>
        <w:tc>
          <w:tcPr>
            <w:tcW w:w="2864" w:type="dxa"/>
            <w:tcBorders>
              <w:top w:val="single" w:sz="4" w:space="0" w:color="auto"/>
              <w:left w:val="single" w:sz="4" w:space="0" w:color="auto"/>
              <w:bottom w:val="single" w:sz="4" w:space="0" w:color="auto"/>
              <w:right w:val="single" w:sz="4" w:space="0" w:color="auto"/>
            </w:tcBorders>
            <w:shd w:val="clear" w:color="auto" w:fill="E2D2BC"/>
            <w:hideMark/>
          </w:tcPr>
          <w:p w14:paraId="29360BE0" w14:textId="77777777" w:rsidR="002D6C1A" w:rsidRPr="00FD1DB3" w:rsidRDefault="002D6C1A" w:rsidP="00FD1DB3">
            <w:pPr>
              <w:spacing w:before="120" w:after="120"/>
              <w:jc w:val="center"/>
              <w:rPr>
                <w:rFonts w:ascii="Arial" w:hAnsi="Arial" w:cs="Arial"/>
                <w:b/>
                <w:bCs/>
                <w:sz w:val="28"/>
                <w:szCs w:val="28"/>
              </w:rPr>
            </w:pPr>
            <w:r w:rsidRPr="00FD1DB3">
              <w:rPr>
                <w:rFonts w:ascii="Arial" w:hAnsi="Arial" w:cs="Arial"/>
                <w:b/>
                <w:bCs/>
                <w:sz w:val="28"/>
                <w:szCs w:val="28"/>
              </w:rPr>
              <w:t>Assessment</w:t>
            </w:r>
          </w:p>
        </w:tc>
      </w:tr>
      <w:tr w:rsidR="002D6C1A" w:rsidRPr="002D6C1A" w14:paraId="29360BE8" w14:textId="77777777" w:rsidTr="00FD1DB3">
        <w:trPr>
          <w:trHeight w:val="3402"/>
        </w:trPr>
        <w:tc>
          <w:tcPr>
            <w:tcW w:w="1247"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360BE2" w14:textId="77777777" w:rsidR="002D6C1A" w:rsidRPr="00AF2163" w:rsidRDefault="002D6C1A" w:rsidP="00AF2163">
            <w:pPr>
              <w:jc w:val="center"/>
              <w:rPr>
                <w:rFonts w:ascii="Arial" w:hAnsi="Arial" w:cs="Arial"/>
                <w:b/>
                <w:bCs/>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E3"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E4" w14:textId="1849C129" w:rsidR="002D6C1A" w:rsidRPr="002D6C1A" w:rsidRDefault="002D6C1A" w:rsidP="00AA4F05">
            <w:pPr>
              <w:rPr>
                <w:rFonts w:ascii="Arial" w:hAnsi="Arial" w:cs="Arial"/>
                <w:szCs w:val="24"/>
              </w:rPr>
            </w:pPr>
          </w:p>
        </w:tc>
        <w:tc>
          <w:tcPr>
            <w:tcW w:w="2864" w:type="dxa"/>
            <w:tcBorders>
              <w:top w:val="single" w:sz="4" w:space="0" w:color="auto"/>
              <w:left w:val="nil"/>
              <w:bottom w:val="single" w:sz="6" w:space="0" w:color="auto"/>
              <w:right w:val="single" w:sz="6" w:space="0" w:color="auto"/>
            </w:tcBorders>
            <w:shd w:val="clear" w:color="auto" w:fill="auto"/>
            <w:hideMark/>
          </w:tcPr>
          <w:p w14:paraId="29360BE5" w14:textId="77777777" w:rsidR="002D6C1A" w:rsidRPr="002D6C1A" w:rsidRDefault="002D6C1A" w:rsidP="00FD1DB3">
            <w:pPr>
              <w:rPr>
                <w:rFonts w:ascii="Arial" w:hAnsi="Arial" w:cs="Arial"/>
                <w:szCs w:val="24"/>
              </w:rPr>
            </w:pPr>
          </w:p>
        </w:tc>
        <w:tc>
          <w:tcPr>
            <w:tcW w:w="2863" w:type="dxa"/>
            <w:tcBorders>
              <w:top w:val="single" w:sz="4" w:space="0" w:color="auto"/>
              <w:left w:val="nil"/>
              <w:bottom w:val="single" w:sz="6" w:space="0" w:color="auto"/>
              <w:right w:val="single" w:sz="6" w:space="0" w:color="auto"/>
            </w:tcBorders>
            <w:shd w:val="clear" w:color="auto" w:fill="auto"/>
            <w:hideMark/>
          </w:tcPr>
          <w:p w14:paraId="29360BE6" w14:textId="77777777" w:rsidR="002D6C1A" w:rsidRPr="002D6C1A" w:rsidRDefault="002D6C1A" w:rsidP="00FD1DB3">
            <w:pPr>
              <w:rPr>
                <w:rFonts w:ascii="Arial" w:hAnsi="Arial" w:cs="Arial"/>
                <w:szCs w:val="24"/>
              </w:rPr>
            </w:pPr>
          </w:p>
        </w:tc>
        <w:tc>
          <w:tcPr>
            <w:tcW w:w="2864" w:type="dxa"/>
            <w:tcBorders>
              <w:top w:val="single" w:sz="4" w:space="0" w:color="auto"/>
              <w:left w:val="nil"/>
              <w:bottom w:val="single" w:sz="6" w:space="0" w:color="auto"/>
              <w:right w:val="single" w:sz="6" w:space="0" w:color="auto"/>
            </w:tcBorders>
            <w:shd w:val="clear" w:color="auto" w:fill="auto"/>
            <w:hideMark/>
          </w:tcPr>
          <w:p w14:paraId="29360BE7" w14:textId="77777777" w:rsidR="002D6C1A" w:rsidRPr="002D6C1A" w:rsidRDefault="002D6C1A" w:rsidP="00FD1DB3">
            <w:pPr>
              <w:rPr>
                <w:rFonts w:ascii="Arial" w:hAnsi="Arial" w:cs="Arial"/>
                <w:szCs w:val="24"/>
              </w:rPr>
            </w:pPr>
          </w:p>
        </w:tc>
      </w:tr>
    </w:tbl>
    <w:p w14:paraId="4E0E72A2" w14:textId="77777777" w:rsidR="00910EDE" w:rsidRDefault="00910EDE">
      <w:pPr>
        <w:rPr>
          <w:rFonts w:ascii="Arial" w:eastAsiaTheme="majorEastAsia" w:hAnsi="Arial" w:cstheme="majorBidi"/>
          <w:b/>
          <w:bCs/>
          <w:szCs w:val="28"/>
        </w:rPr>
      </w:pPr>
      <w:bookmarkStart w:id="4" w:name="_Toc38371898"/>
      <w:r>
        <w:br w:type="page"/>
      </w:r>
    </w:p>
    <w:p w14:paraId="29360BEA" w14:textId="605F961B" w:rsidR="002D6C1A" w:rsidRDefault="000B3EAC" w:rsidP="000B5C9E">
      <w:pPr>
        <w:pStyle w:val="Heading1"/>
      </w:pPr>
      <w:r w:rsidRPr="00023C97">
        <w:lastRenderedPageBreak/>
        <w:t>Activity 4: Designing an online learning activity</w:t>
      </w:r>
      <w:bookmarkEnd w:id="4"/>
    </w:p>
    <w:p w14:paraId="29360BEC" w14:textId="03A5B298" w:rsidR="000B3EAC" w:rsidRDefault="000B3EAC" w:rsidP="00204546">
      <w:pPr>
        <w:rPr>
          <w:rFonts w:ascii="Arial" w:hAnsi="Arial" w:cs="Arial"/>
          <w:color w:val="000000"/>
          <w:szCs w:val="24"/>
        </w:rPr>
      </w:pPr>
      <w:r w:rsidRPr="00023C97">
        <w:rPr>
          <w:rFonts w:ascii="Arial" w:hAnsi="Arial" w:cs="Arial"/>
          <w:color w:val="000000"/>
          <w:szCs w:val="24"/>
        </w:rPr>
        <w:t>In this activity you will</w:t>
      </w:r>
      <w:r w:rsidR="00212BDA">
        <w:rPr>
          <w:rFonts w:ascii="Arial" w:hAnsi="Arial" w:cs="Arial"/>
          <w:color w:val="000000"/>
          <w:szCs w:val="24"/>
        </w:rPr>
        <w:t xml:space="preserve"> use your learning from </w:t>
      </w:r>
      <w:r w:rsidR="00DB7B46">
        <w:rPr>
          <w:rFonts w:ascii="Arial" w:hAnsi="Arial" w:cs="Arial"/>
          <w:color w:val="000000"/>
          <w:szCs w:val="24"/>
        </w:rPr>
        <w:t>section</w:t>
      </w:r>
      <w:r w:rsidR="00212BDA">
        <w:rPr>
          <w:rFonts w:ascii="Arial" w:hAnsi="Arial" w:cs="Arial"/>
          <w:color w:val="000000"/>
          <w:szCs w:val="24"/>
        </w:rPr>
        <w:t xml:space="preserve"> 1.6 </w:t>
      </w:r>
      <w:hyperlink r:id="rId15" w:tooltip="Designing an online learning activity" w:history="1">
        <w:r w:rsidR="00212BDA" w:rsidRPr="00212BDA">
          <w:rPr>
            <w:rStyle w:val="Hyperlink"/>
            <w:rFonts w:ascii="Arial" w:hAnsi="Arial" w:cs="Arial"/>
            <w:szCs w:val="24"/>
          </w:rPr>
          <w:t>Designing an online learning activity</w:t>
        </w:r>
      </w:hyperlink>
      <w:r w:rsidR="00212BDA">
        <w:rPr>
          <w:rFonts w:ascii="Arial" w:hAnsi="Arial" w:cs="Arial"/>
          <w:color w:val="000000"/>
          <w:szCs w:val="24"/>
        </w:rPr>
        <w:t xml:space="preserve"> to</w:t>
      </w:r>
      <w:r w:rsidRPr="00023C97">
        <w:rPr>
          <w:rFonts w:ascii="Arial" w:hAnsi="Arial" w:cs="Arial"/>
          <w:color w:val="000000"/>
          <w:szCs w:val="24"/>
        </w:rPr>
        <w:t xml:space="preserve"> produce a learning activity plan for one or more of the sessions you plan to </w:t>
      </w:r>
      <w:r w:rsidR="00B172BC">
        <w:rPr>
          <w:rFonts w:ascii="Arial" w:hAnsi="Arial" w:cs="Arial"/>
          <w:color w:val="000000"/>
          <w:szCs w:val="24"/>
        </w:rPr>
        <w:t>teach online</w:t>
      </w:r>
      <w:r w:rsidRPr="00023C97">
        <w:rPr>
          <w:rFonts w:ascii="Arial" w:hAnsi="Arial" w:cs="Arial"/>
          <w:color w:val="000000"/>
          <w:szCs w:val="24"/>
        </w:rPr>
        <w:t xml:space="preserve">. Select a seminar, workshop, lecture or tutorial and use the template to start to design your </w:t>
      </w:r>
      <w:r w:rsidR="00B172BC">
        <w:rPr>
          <w:rFonts w:ascii="Arial" w:hAnsi="Arial" w:cs="Arial"/>
          <w:color w:val="000000"/>
          <w:szCs w:val="24"/>
        </w:rPr>
        <w:t xml:space="preserve">online </w:t>
      </w:r>
      <w:r w:rsidRPr="00023C97">
        <w:rPr>
          <w:rFonts w:ascii="Arial" w:hAnsi="Arial" w:cs="Arial"/>
          <w:color w:val="000000"/>
          <w:szCs w:val="24"/>
        </w:rPr>
        <w:t>learning activity. As you work through the template, you’ll be prompted to reflect on both your learning outcomes and the needs of your students you identified at the start of this unit.</w:t>
      </w:r>
    </w:p>
    <w:p w14:paraId="29360BED" w14:textId="1E7A4AFF" w:rsidR="00E551E5" w:rsidRDefault="00B172BC" w:rsidP="00204546">
      <w:pPr>
        <w:rPr>
          <w:rFonts w:ascii="Arial" w:hAnsi="Arial" w:cs="Arial"/>
          <w:color w:val="000000"/>
          <w:szCs w:val="24"/>
        </w:rPr>
      </w:pPr>
      <w:r>
        <w:rPr>
          <w:rFonts w:ascii="Arial" w:hAnsi="Arial" w:cs="Arial"/>
          <w:color w:val="000000"/>
          <w:szCs w:val="24"/>
        </w:rPr>
        <w:t>An example below</w:t>
      </w:r>
      <w:r w:rsidR="00E551E5">
        <w:rPr>
          <w:rFonts w:ascii="Arial" w:hAnsi="Arial" w:cs="Arial"/>
          <w:color w:val="000000"/>
          <w:szCs w:val="24"/>
        </w:rPr>
        <w:t xml:space="preserve"> </w:t>
      </w:r>
      <w:r>
        <w:rPr>
          <w:rFonts w:ascii="Arial" w:hAnsi="Arial" w:cs="Arial"/>
          <w:color w:val="000000"/>
          <w:szCs w:val="24"/>
        </w:rPr>
        <w:t xml:space="preserve">demonstrates </w:t>
      </w:r>
      <w:r w:rsidR="00E551E5">
        <w:rPr>
          <w:rFonts w:ascii="Arial" w:hAnsi="Arial" w:cs="Arial"/>
          <w:color w:val="000000"/>
          <w:szCs w:val="24"/>
        </w:rPr>
        <w:t xml:space="preserve">how you might use this to plan your own learning activity. </w:t>
      </w:r>
    </w:p>
    <w:p w14:paraId="29360BEF" w14:textId="317CA7EA" w:rsidR="00E551E5" w:rsidRDefault="001A1CBC" w:rsidP="00204546">
      <w:pPr>
        <w:rPr>
          <w:rFonts w:ascii="Arial" w:hAnsi="Arial" w:cs="Arial"/>
          <w:color w:val="000000"/>
          <w:szCs w:val="24"/>
        </w:rPr>
      </w:pPr>
      <w:r>
        <w:rPr>
          <w:rFonts w:ascii="Arial" w:hAnsi="Arial" w:cs="Arial"/>
          <w:color w:val="000000"/>
          <w:szCs w:val="24"/>
        </w:rPr>
        <w:t xml:space="preserve">The example uses a </w:t>
      </w:r>
      <w:proofErr w:type="gramStart"/>
      <w:r>
        <w:rPr>
          <w:rFonts w:ascii="Arial" w:hAnsi="Arial" w:cs="Arial"/>
          <w:color w:val="000000"/>
          <w:szCs w:val="24"/>
        </w:rPr>
        <w:t>two hour</w:t>
      </w:r>
      <w:proofErr w:type="gramEnd"/>
      <w:r>
        <w:rPr>
          <w:rFonts w:ascii="Arial" w:hAnsi="Arial" w:cs="Arial"/>
          <w:color w:val="000000"/>
          <w:szCs w:val="24"/>
        </w:rPr>
        <w:t xml:space="preserve"> seminar session adapted into a learning activity plan </w:t>
      </w:r>
      <w:r w:rsidR="00481ABD">
        <w:rPr>
          <w:rFonts w:ascii="Arial" w:hAnsi="Arial" w:cs="Arial"/>
          <w:color w:val="000000"/>
          <w:szCs w:val="24"/>
        </w:rPr>
        <w:t>which includes independent learning time and directed contact time</w:t>
      </w:r>
      <w:r w:rsidR="00E551E5">
        <w:rPr>
          <w:rFonts w:ascii="Arial" w:hAnsi="Arial" w:cs="Arial"/>
          <w:color w:val="000000"/>
          <w:szCs w:val="24"/>
        </w:rPr>
        <w:t>:</w:t>
      </w:r>
    </w:p>
    <w:tbl>
      <w:tblPr>
        <w:tblStyle w:val="TableGridLight"/>
        <w:tblW w:w="0" w:type="auto"/>
        <w:tblCellMar>
          <w:top w:w="113" w:type="dxa"/>
          <w:bottom w:w="113" w:type="dxa"/>
        </w:tblCellMar>
        <w:tblLook w:val="04A0" w:firstRow="1" w:lastRow="0" w:firstColumn="1" w:lastColumn="0" w:noHBand="0" w:noVBand="1"/>
      </w:tblPr>
      <w:tblGrid>
        <w:gridCol w:w="1809"/>
        <w:gridCol w:w="6379"/>
        <w:gridCol w:w="3151"/>
        <w:gridCol w:w="4220"/>
      </w:tblGrid>
      <w:tr w:rsidR="00E551E5" w14:paraId="29360BF2" w14:textId="77777777" w:rsidTr="005B26D5">
        <w:tc>
          <w:tcPr>
            <w:tcW w:w="15559" w:type="dxa"/>
            <w:gridSpan w:val="4"/>
            <w:shd w:val="clear" w:color="auto" w:fill="E2D2BC"/>
          </w:tcPr>
          <w:p w14:paraId="29360BF1" w14:textId="544D4229" w:rsidR="00E551E5" w:rsidRPr="005B26D5" w:rsidRDefault="00E551E5" w:rsidP="005B26D5">
            <w:pPr>
              <w:spacing w:before="120" w:after="120"/>
              <w:jc w:val="center"/>
              <w:rPr>
                <w:rFonts w:ascii="Arial" w:hAnsi="Arial" w:cs="Arial"/>
                <w:b/>
                <w:bCs/>
                <w:sz w:val="28"/>
                <w:szCs w:val="28"/>
              </w:rPr>
            </w:pPr>
            <w:r w:rsidRPr="005B26D5">
              <w:rPr>
                <w:rFonts w:ascii="Arial" w:hAnsi="Arial" w:cs="Arial"/>
                <w:b/>
                <w:bCs/>
                <w:sz w:val="28"/>
                <w:szCs w:val="28"/>
              </w:rPr>
              <w:t>Session/Activity title:</w:t>
            </w:r>
            <w:r w:rsidR="0014126B" w:rsidRPr="005B26D5">
              <w:rPr>
                <w:rFonts w:ascii="Arial" w:hAnsi="Arial" w:cs="Arial"/>
                <w:b/>
                <w:bCs/>
                <w:sz w:val="28"/>
                <w:szCs w:val="28"/>
              </w:rPr>
              <w:t xml:space="preserve"> History skills session on historiography</w:t>
            </w:r>
          </w:p>
        </w:tc>
      </w:tr>
      <w:tr w:rsidR="00E551E5" w14:paraId="29360BF9" w14:textId="77777777" w:rsidTr="005B26D5">
        <w:tc>
          <w:tcPr>
            <w:tcW w:w="15559" w:type="dxa"/>
            <w:gridSpan w:val="4"/>
          </w:tcPr>
          <w:p w14:paraId="29360BF3" w14:textId="77777777" w:rsidR="00E551E5" w:rsidRPr="005B26D5" w:rsidRDefault="00E551E5" w:rsidP="00AA4F05">
            <w:pPr>
              <w:rPr>
                <w:rFonts w:ascii="Arial" w:hAnsi="Arial" w:cs="Arial"/>
                <w:b/>
                <w:bCs/>
                <w:szCs w:val="24"/>
              </w:rPr>
            </w:pPr>
            <w:r w:rsidRPr="005B26D5">
              <w:rPr>
                <w:rFonts w:ascii="Arial" w:hAnsi="Arial" w:cs="Arial"/>
                <w:b/>
                <w:bCs/>
                <w:szCs w:val="24"/>
              </w:rPr>
              <w:t xml:space="preserve">Learning outcomes for the activity: </w:t>
            </w:r>
          </w:p>
          <w:p w14:paraId="29360BF5" w14:textId="23F166EB" w:rsidR="005D762B" w:rsidRPr="005D762B" w:rsidRDefault="005D762B" w:rsidP="005D762B">
            <w:pPr>
              <w:numPr>
                <w:ilvl w:val="0"/>
                <w:numId w:val="29"/>
              </w:numPr>
              <w:rPr>
                <w:rFonts w:ascii="Arial" w:hAnsi="Arial" w:cs="Arial"/>
                <w:b/>
                <w:szCs w:val="24"/>
              </w:rPr>
            </w:pPr>
            <w:r w:rsidRPr="005D762B">
              <w:rPr>
                <w:rFonts w:ascii="Arial" w:hAnsi="Arial" w:cs="Arial"/>
                <w:szCs w:val="24"/>
              </w:rPr>
              <w:t>To critica</w:t>
            </w:r>
            <w:r w:rsidR="00212BDA">
              <w:rPr>
                <w:rFonts w:ascii="Arial" w:hAnsi="Arial" w:cs="Arial"/>
                <w:szCs w:val="24"/>
              </w:rPr>
              <w:t>l</w:t>
            </w:r>
            <w:r w:rsidRPr="005D762B">
              <w:rPr>
                <w:rFonts w:ascii="Arial" w:hAnsi="Arial" w:cs="Arial"/>
                <w:szCs w:val="24"/>
              </w:rPr>
              <w:t>l</w:t>
            </w:r>
            <w:r w:rsidR="00212BDA">
              <w:rPr>
                <w:rFonts w:ascii="Arial" w:hAnsi="Arial" w:cs="Arial"/>
                <w:szCs w:val="24"/>
              </w:rPr>
              <w:t>y</w:t>
            </w:r>
            <w:r w:rsidRPr="005D762B">
              <w:rPr>
                <w:rFonts w:ascii="Arial" w:hAnsi="Arial" w:cs="Arial"/>
                <w:szCs w:val="24"/>
              </w:rPr>
              <w:t xml:space="preserve"> evaluate how history writing has developed and changed since the earliest examples of historical scholarship</w:t>
            </w:r>
            <w:r w:rsidR="00B172BC">
              <w:rPr>
                <w:rFonts w:ascii="Arial" w:hAnsi="Arial" w:cs="Arial"/>
                <w:szCs w:val="24"/>
              </w:rPr>
              <w:t>.</w:t>
            </w:r>
          </w:p>
          <w:p w14:paraId="29360BF6" w14:textId="7AC8C466" w:rsidR="005D762B" w:rsidRPr="005D762B" w:rsidRDefault="005D762B" w:rsidP="005D762B">
            <w:pPr>
              <w:numPr>
                <w:ilvl w:val="0"/>
                <w:numId w:val="29"/>
              </w:numPr>
              <w:rPr>
                <w:rFonts w:ascii="Arial" w:hAnsi="Arial" w:cs="Arial"/>
                <w:b/>
                <w:szCs w:val="24"/>
              </w:rPr>
            </w:pPr>
            <w:r w:rsidRPr="005D762B">
              <w:rPr>
                <w:rFonts w:ascii="Arial" w:hAnsi="Arial" w:cs="Arial"/>
                <w:szCs w:val="24"/>
              </w:rPr>
              <w:t>To identify the key themes and debates in historiography</w:t>
            </w:r>
            <w:r w:rsidR="00B172BC">
              <w:rPr>
                <w:rFonts w:ascii="Arial" w:hAnsi="Arial" w:cs="Arial"/>
                <w:szCs w:val="24"/>
              </w:rPr>
              <w:t>.</w:t>
            </w:r>
          </w:p>
          <w:p w14:paraId="29360BF8" w14:textId="138D0764" w:rsidR="00E551E5" w:rsidRDefault="005D762B" w:rsidP="005B26D5">
            <w:pPr>
              <w:numPr>
                <w:ilvl w:val="0"/>
                <w:numId w:val="29"/>
              </w:numPr>
              <w:spacing w:after="0"/>
              <w:rPr>
                <w:rFonts w:ascii="Arial" w:hAnsi="Arial" w:cs="Arial"/>
                <w:szCs w:val="24"/>
              </w:rPr>
            </w:pPr>
            <w:r w:rsidRPr="005D762B">
              <w:rPr>
                <w:rFonts w:ascii="Arial" w:hAnsi="Arial" w:cs="Arial"/>
                <w:szCs w:val="24"/>
              </w:rPr>
              <w:t xml:space="preserve">To analyse patterns in historical thinking. </w:t>
            </w:r>
          </w:p>
        </w:tc>
      </w:tr>
      <w:tr w:rsidR="00E551E5" w14:paraId="29360BFE" w14:textId="77777777" w:rsidTr="005B26D5">
        <w:tc>
          <w:tcPr>
            <w:tcW w:w="15559" w:type="dxa"/>
            <w:gridSpan w:val="4"/>
          </w:tcPr>
          <w:p w14:paraId="29360BFA" w14:textId="77777777" w:rsidR="00E551E5" w:rsidRDefault="00E551E5" w:rsidP="00AA4F05">
            <w:pPr>
              <w:rPr>
                <w:rFonts w:ascii="Arial" w:hAnsi="Arial" w:cs="Arial"/>
                <w:szCs w:val="24"/>
              </w:rPr>
            </w:pPr>
            <w:r w:rsidRPr="005B26D5">
              <w:rPr>
                <w:rFonts w:ascii="Arial" w:hAnsi="Arial" w:cs="Arial"/>
                <w:b/>
                <w:bCs/>
                <w:szCs w:val="24"/>
              </w:rPr>
              <w:t>Prior learning/skills completed:</w:t>
            </w:r>
            <w:r>
              <w:rPr>
                <w:rFonts w:ascii="Arial" w:hAnsi="Arial" w:cs="Arial"/>
                <w:szCs w:val="24"/>
              </w:rPr>
              <w:t xml:space="preserve"> </w:t>
            </w:r>
          </w:p>
          <w:p w14:paraId="29360BFD" w14:textId="24613FE7" w:rsidR="00E551E5" w:rsidRDefault="00081336" w:rsidP="005B26D5">
            <w:pPr>
              <w:spacing w:after="0"/>
              <w:rPr>
                <w:rFonts w:ascii="Arial" w:hAnsi="Arial" w:cs="Arial"/>
                <w:szCs w:val="24"/>
              </w:rPr>
            </w:pPr>
            <w:r w:rsidRPr="00081336">
              <w:rPr>
                <w:rFonts w:ascii="Arial" w:hAnsi="Arial" w:cs="Arial"/>
                <w:szCs w:val="24"/>
              </w:rPr>
              <w:t xml:space="preserve">Students will have completed research for a presentation on their assigned historiographical school. They will have read Black, </w:t>
            </w:r>
            <w:r w:rsidRPr="00081336">
              <w:rPr>
                <w:rFonts w:ascii="Arial" w:hAnsi="Arial" w:cs="Arial"/>
                <w:i/>
                <w:szCs w:val="24"/>
              </w:rPr>
              <w:t xml:space="preserve">Studying History </w:t>
            </w:r>
            <w:r w:rsidRPr="00081336">
              <w:rPr>
                <w:rFonts w:ascii="Arial" w:hAnsi="Arial" w:cs="Arial"/>
                <w:szCs w:val="24"/>
              </w:rPr>
              <w:lastRenderedPageBreak/>
              <w:t xml:space="preserve">(2000), 66-84 and Tosh, </w:t>
            </w:r>
            <w:r w:rsidRPr="00081336">
              <w:rPr>
                <w:rFonts w:ascii="Arial" w:hAnsi="Arial" w:cs="Arial"/>
                <w:i/>
                <w:szCs w:val="24"/>
              </w:rPr>
              <w:t xml:space="preserve">The Pursuit of History </w:t>
            </w:r>
            <w:r w:rsidRPr="00081336">
              <w:rPr>
                <w:rFonts w:ascii="Arial" w:hAnsi="Arial" w:cs="Arial"/>
                <w:szCs w:val="24"/>
              </w:rPr>
              <w:t xml:space="preserve">(2010) </w:t>
            </w:r>
            <w:proofErr w:type="spellStart"/>
            <w:r w:rsidRPr="00081336">
              <w:rPr>
                <w:rFonts w:ascii="Arial" w:hAnsi="Arial" w:cs="Arial"/>
                <w:szCs w:val="24"/>
              </w:rPr>
              <w:t>ch.</w:t>
            </w:r>
            <w:proofErr w:type="spellEnd"/>
            <w:r w:rsidRPr="00081336">
              <w:rPr>
                <w:rFonts w:ascii="Arial" w:hAnsi="Arial" w:cs="Arial"/>
                <w:szCs w:val="24"/>
              </w:rPr>
              <w:t xml:space="preserve"> 8 for their lecture. </w:t>
            </w:r>
          </w:p>
        </w:tc>
      </w:tr>
      <w:tr w:rsidR="001A1CBC" w14:paraId="29360C05" w14:textId="77777777" w:rsidTr="005B26D5">
        <w:tc>
          <w:tcPr>
            <w:tcW w:w="1809" w:type="dxa"/>
            <w:shd w:val="clear" w:color="auto" w:fill="E2D2BC"/>
          </w:tcPr>
          <w:p w14:paraId="29360C01" w14:textId="77777777" w:rsidR="00E551E5" w:rsidRPr="004D0763" w:rsidRDefault="00E551E5" w:rsidP="004D0763">
            <w:pPr>
              <w:spacing w:before="120" w:after="120" w:line="240" w:lineRule="auto"/>
              <w:jc w:val="center"/>
              <w:rPr>
                <w:rFonts w:ascii="Arial" w:hAnsi="Arial" w:cs="Arial"/>
                <w:b/>
                <w:bCs/>
                <w:szCs w:val="24"/>
              </w:rPr>
            </w:pPr>
            <w:r w:rsidRPr="004D0763">
              <w:rPr>
                <w:rFonts w:ascii="Arial" w:hAnsi="Arial" w:cs="Arial"/>
                <w:b/>
                <w:bCs/>
                <w:szCs w:val="24"/>
              </w:rPr>
              <w:lastRenderedPageBreak/>
              <w:t>Learning type</w:t>
            </w:r>
          </w:p>
        </w:tc>
        <w:tc>
          <w:tcPr>
            <w:tcW w:w="6379" w:type="dxa"/>
            <w:shd w:val="clear" w:color="auto" w:fill="E2D2BC"/>
          </w:tcPr>
          <w:p w14:paraId="29360C02" w14:textId="77777777" w:rsidR="00E551E5" w:rsidRPr="004D0763" w:rsidRDefault="00E551E5" w:rsidP="004D0763">
            <w:pPr>
              <w:spacing w:before="120" w:after="120" w:line="240" w:lineRule="auto"/>
              <w:jc w:val="center"/>
              <w:rPr>
                <w:rFonts w:ascii="Arial" w:hAnsi="Arial" w:cs="Arial"/>
                <w:b/>
                <w:bCs/>
                <w:szCs w:val="24"/>
              </w:rPr>
            </w:pPr>
            <w:r w:rsidRPr="004D0763">
              <w:rPr>
                <w:rFonts w:ascii="Arial" w:hAnsi="Arial" w:cs="Arial"/>
                <w:b/>
                <w:bCs/>
                <w:szCs w:val="24"/>
              </w:rPr>
              <w:t>Topic/content</w:t>
            </w:r>
          </w:p>
        </w:tc>
        <w:tc>
          <w:tcPr>
            <w:tcW w:w="3151" w:type="dxa"/>
            <w:shd w:val="clear" w:color="auto" w:fill="E2D2BC"/>
          </w:tcPr>
          <w:p w14:paraId="29360C03" w14:textId="77777777" w:rsidR="00E551E5" w:rsidRPr="004D0763" w:rsidRDefault="00E551E5" w:rsidP="004D0763">
            <w:pPr>
              <w:spacing w:before="120" w:after="120" w:line="240" w:lineRule="auto"/>
              <w:jc w:val="center"/>
              <w:rPr>
                <w:rFonts w:ascii="Arial" w:hAnsi="Arial" w:cs="Arial"/>
                <w:b/>
                <w:bCs/>
                <w:szCs w:val="24"/>
              </w:rPr>
            </w:pPr>
            <w:r w:rsidRPr="004D0763">
              <w:rPr>
                <w:rFonts w:ascii="Arial" w:hAnsi="Arial" w:cs="Arial"/>
                <w:b/>
                <w:bCs/>
                <w:szCs w:val="24"/>
              </w:rPr>
              <w:t>Resources</w:t>
            </w:r>
          </w:p>
        </w:tc>
        <w:tc>
          <w:tcPr>
            <w:tcW w:w="4220" w:type="dxa"/>
            <w:shd w:val="clear" w:color="auto" w:fill="E2D2BC"/>
          </w:tcPr>
          <w:p w14:paraId="29360C04" w14:textId="77777777" w:rsidR="00E551E5" w:rsidRPr="004D0763" w:rsidRDefault="00E551E5" w:rsidP="004D0763">
            <w:pPr>
              <w:spacing w:before="120" w:after="120" w:line="240" w:lineRule="auto"/>
              <w:jc w:val="center"/>
              <w:rPr>
                <w:rFonts w:ascii="Arial" w:hAnsi="Arial" w:cs="Arial"/>
                <w:b/>
                <w:bCs/>
                <w:szCs w:val="24"/>
              </w:rPr>
            </w:pPr>
            <w:r w:rsidRPr="004D0763">
              <w:rPr>
                <w:rFonts w:ascii="Arial" w:hAnsi="Arial" w:cs="Arial"/>
                <w:b/>
                <w:bCs/>
                <w:szCs w:val="24"/>
              </w:rPr>
              <w:t>Feedback</w:t>
            </w:r>
          </w:p>
        </w:tc>
      </w:tr>
      <w:tr w:rsidR="00E551E5" w14:paraId="29360C14" w14:textId="77777777" w:rsidTr="005B26D5">
        <w:tc>
          <w:tcPr>
            <w:tcW w:w="1809" w:type="dxa"/>
          </w:tcPr>
          <w:p w14:paraId="29360C0B" w14:textId="2937322D" w:rsidR="001A1CBC" w:rsidRPr="001A1CBC" w:rsidRDefault="001A1CBC" w:rsidP="00AA4F05">
            <w:pPr>
              <w:rPr>
                <w:rFonts w:ascii="Arial" w:hAnsi="Arial" w:cs="Arial"/>
                <w:b/>
                <w:szCs w:val="24"/>
              </w:rPr>
            </w:pPr>
            <w:r>
              <w:rPr>
                <w:rFonts w:ascii="Arial" w:hAnsi="Arial" w:cs="Arial"/>
                <w:szCs w:val="24"/>
              </w:rPr>
              <w:t>Independent g</w:t>
            </w:r>
            <w:r w:rsidRPr="001A1CBC">
              <w:rPr>
                <w:rFonts w:ascii="Arial" w:hAnsi="Arial" w:cs="Arial"/>
                <w:szCs w:val="24"/>
              </w:rPr>
              <w:t>roup project work</w:t>
            </w:r>
          </w:p>
        </w:tc>
        <w:tc>
          <w:tcPr>
            <w:tcW w:w="6379" w:type="dxa"/>
          </w:tcPr>
          <w:p w14:paraId="29360C0C" w14:textId="77777777" w:rsidR="00E551E5" w:rsidRDefault="001A1CBC" w:rsidP="00AA4F05">
            <w:pPr>
              <w:rPr>
                <w:rFonts w:ascii="Arial" w:hAnsi="Arial" w:cs="Arial"/>
                <w:szCs w:val="24"/>
              </w:rPr>
            </w:pPr>
            <w:r>
              <w:rPr>
                <w:rFonts w:ascii="Arial" w:hAnsi="Arial" w:cs="Arial"/>
                <w:szCs w:val="24"/>
              </w:rPr>
              <w:t xml:space="preserve">Students work in small groups assigned based on the previous research they have done on historiographical schools. Together they use </w:t>
            </w:r>
            <w:r w:rsidR="00EE47C3">
              <w:rPr>
                <w:rFonts w:ascii="Arial" w:hAnsi="Arial" w:cs="Arial"/>
                <w:szCs w:val="24"/>
              </w:rPr>
              <w:t>Microsoft</w:t>
            </w:r>
            <w:r>
              <w:rPr>
                <w:rFonts w:ascii="Arial" w:hAnsi="Arial" w:cs="Arial"/>
                <w:szCs w:val="24"/>
              </w:rPr>
              <w:t xml:space="preserve"> Office 365 tools to put together a timeline of historiographical thinking. </w:t>
            </w:r>
          </w:p>
          <w:p w14:paraId="29360C0E" w14:textId="77777777" w:rsidR="001A1CBC" w:rsidRDefault="001A1CBC" w:rsidP="00AA4F05">
            <w:pPr>
              <w:rPr>
                <w:rFonts w:ascii="Arial" w:hAnsi="Arial" w:cs="Arial"/>
                <w:szCs w:val="24"/>
              </w:rPr>
            </w:pPr>
            <w:r>
              <w:rPr>
                <w:rFonts w:ascii="Arial" w:hAnsi="Arial" w:cs="Arial"/>
                <w:szCs w:val="24"/>
              </w:rPr>
              <w:t xml:space="preserve">Groups are assigned on Microsoft Teams in the previous week and I assign the task too. </w:t>
            </w:r>
          </w:p>
          <w:p w14:paraId="29360C11" w14:textId="458CBC31" w:rsidR="00E551E5" w:rsidRDefault="001A1CBC" w:rsidP="005B26D5">
            <w:pPr>
              <w:spacing w:after="0"/>
              <w:rPr>
                <w:rFonts w:ascii="Arial" w:hAnsi="Arial" w:cs="Arial"/>
                <w:szCs w:val="24"/>
              </w:rPr>
            </w:pPr>
            <w:r>
              <w:rPr>
                <w:rFonts w:ascii="Arial" w:hAnsi="Arial" w:cs="Arial"/>
                <w:szCs w:val="24"/>
              </w:rPr>
              <w:t>Students will share their group output in the discussion forum on Minerva</w:t>
            </w:r>
            <w:r w:rsidR="00A125E4">
              <w:rPr>
                <w:rFonts w:ascii="Arial" w:hAnsi="Arial" w:cs="Arial"/>
                <w:szCs w:val="24"/>
              </w:rPr>
              <w:t>.</w:t>
            </w:r>
          </w:p>
        </w:tc>
        <w:tc>
          <w:tcPr>
            <w:tcW w:w="3151" w:type="dxa"/>
          </w:tcPr>
          <w:p w14:paraId="29360C12" w14:textId="14B7AA7F" w:rsidR="00E551E5" w:rsidRDefault="001A1CBC" w:rsidP="00AA4F05">
            <w:pPr>
              <w:rPr>
                <w:rFonts w:ascii="Arial" w:hAnsi="Arial" w:cs="Arial"/>
                <w:szCs w:val="24"/>
              </w:rPr>
            </w:pPr>
            <w:r>
              <w:rPr>
                <w:rFonts w:ascii="Arial" w:hAnsi="Arial" w:cs="Arial"/>
                <w:szCs w:val="24"/>
              </w:rPr>
              <w:t xml:space="preserve">Students have access to Microsoft Office 365 and can use </w:t>
            </w:r>
            <w:r w:rsidR="00B172BC">
              <w:rPr>
                <w:rFonts w:ascii="Arial" w:hAnsi="Arial" w:cs="Arial"/>
                <w:szCs w:val="24"/>
              </w:rPr>
              <w:t xml:space="preserve">Microsoft </w:t>
            </w:r>
            <w:r>
              <w:rPr>
                <w:rFonts w:ascii="Arial" w:hAnsi="Arial" w:cs="Arial"/>
                <w:szCs w:val="24"/>
              </w:rPr>
              <w:t>Teams to collaborate.</w:t>
            </w:r>
          </w:p>
        </w:tc>
        <w:tc>
          <w:tcPr>
            <w:tcW w:w="4220" w:type="dxa"/>
          </w:tcPr>
          <w:p w14:paraId="29360C13" w14:textId="77777777" w:rsidR="00E551E5" w:rsidRDefault="001A1CBC" w:rsidP="00AA4F05">
            <w:pPr>
              <w:rPr>
                <w:rFonts w:ascii="Arial" w:hAnsi="Arial" w:cs="Arial"/>
                <w:szCs w:val="24"/>
              </w:rPr>
            </w:pPr>
            <w:r>
              <w:rPr>
                <w:rFonts w:ascii="Arial" w:hAnsi="Arial" w:cs="Arial"/>
                <w:szCs w:val="24"/>
              </w:rPr>
              <w:t xml:space="preserve">Issues will be </w:t>
            </w:r>
            <w:r w:rsidR="00A51470">
              <w:rPr>
                <w:rFonts w:ascii="Arial" w:hAnsi="Arial" w:cs="Arial"/>
                <w:szCs w:val="24"/>
              </w:rPr>
              <w:t xml:space="preserve">clarified in the discussion forum and webinar. </w:t>
            </w:r>
          </w:p>
        </w:tc>
      </w:tr>
      <w:tr w:rsidR="00E551E5" w14:paraId="29360C19" w14:textId="77777777" w:rsidTr="005B26D5">
        <w:tc>
          <w:tcPr>
            <w:tcW w:w="1809" w:type="dxa"/>
          </w:tcPr>
          <w:p w14:paraId="29360C15" w14:textId="77777777" w:rsidR="00E551E5" w:rsidRPr="00A51470" w:rsidRDefault="00A51470" w:rsidP="00AA4F05">
            <w:pPr>
              <w:rPr>
                <w:rFonts w:ascii="Arial" w:hAnsi="Arial" w:cs="Arial"/>
                <w:b/>
                <w:szCs w:val="24"/>
              </w:rPr>
            </w:pPr>
            <w:r>
              <w:rPr>
                <w:rFonts w:ascii="Arial" w:hAnsi="Arial" w:cs="Arial"/>
                <w:szCs w:val="24"/>
              </w:rPr>
              <w:t>Group discussion and peer review</w:t>
            </w:r>
          </w:p>
        </w:tc>
        <w:tc>
          <w:tcPr>
            <w:tcW w:w="6379" w:type="dxa"/>
          </w:tcPr>
          <w:p w14:paraId="29360C16" w14:textId="77777777" w:rsidR="00E551E5" w:rsidRDefault="00A51470" w:rsidP="005B26D5">
            <w:pPr>
              <w:spacing w:after="0"/>
              <w:rPr>
                <w:rFonts w:ascii="Arial" w:hAnsi="Arial" w:cs="Arial"/>
                <w:szCs w:val="24"/>
              </w:rPr>
            </w:pPr>
            <w:r>
              <w:rPr>
                <w:rFonts w:ascii="Arial" w:hAnsi="Arial" w:cs="Arial"/>
                <w:szCs w:val="24"/>
              </w:rPr>
              <w:t xml:space="preserve">Students post their completed timeline on the discussion forum by a given deadline. They are given prompts to address and should comment on the timelines submitted by their peers. </w:t>
            </w:r>
          </w:p>
        </w:tc>
        <w:tc>
          <w:tcPr>
            <w:tcW w:w="3151" w:type="dxa"/>
          </w:tcPr>
          <w:p w14:paraId="29360C17" w14:textId="42FD2495" w:rsidR="00E551E5" w:rsidRDefault="00A51470" w:rsidP="00AA4F05">
            <w:pPr>
              <w:rPr>
                <w:rFonts w:ascii="Arial" w:hAnsi="Arial" w:cs="Arial"/>
                <w:szCs w:val="24"/>
              </w:rPr>
            </w:pPr>
            <w:r>
              <w:rPr>
                <w:rFonts w:ascii="Arial" w:hAnsi="Arial" w:cs="Arial"/>
                <w:szCs w:val="24"/>
              </w:rPr>
              <w:t>Students use the discussion forum in Minerva to share/discuss</w:t>
            </w:r>
            <w:r w:rsidR="00B172BC">
              <w:rPr>
                <w:rFonts w:ascii="Arial" w:hAnsi="Arial" w:cs="Arial"/>
                <w:szCs w:val="24"/>
              </w:rPr>
              <w:t>.</w:t>
            </w:r>
          </w:p>
        </w:tc>
        <w:tc>
          <w:tcPr>
            <w:tcW w:w="4220" w:type="dxa"/>
          </w:tcPr>
          <w:p w14:paraId="29360C18" w14:textId="77777777" w:rsidR="00E551E5" w:rsidRDefault="00A51470" w:rsidP="00AA4F05">
            <w:pPr>
              <w:rPr>
                <w:rFonts w:ascii="Arial" w:hAnsi="Arial" w:cs="Arial"/>
                <w:szCs w:val="24"/>
              </w:rPr>
            </w:pPr>
            <w:r>
              <w:rPr>
                <w:rFonts w:ascii="Arial" w:hAnsi="Arial" w:cs="Arial"/>
                <w:szCs w:val="24"/>
              </w:rPr>
              <w:t xml:space="preserve">Spend 2 hours moderating comments in the week to provide formative feedback. </w:t>
            </w:r>
          </w:p>
        </w:tc>
      </w:tr>
      <w:tr w:rsidR="00E551E5" w14:paraId="29360C21" w14:textId="77777777" w:rsidTr="004D0763">
        <w:trPr>
          <w:cantSplit/>
        </w:trPr>
        <w:tc>
          <w:tcPr>
            <w:tcW w:w="1809" w:type="dxa"/>
          </w:tcPr>
          <w:p w14:paraId="29360C1A" w14:textId="77777777" w:rsidR="00E551E5" w:rsidRPr="00A51470" w:rsidRDefault="00A51470" w:rsidP="00AA4F05">
            <w:pPr>
              <w:rPr>
                <w:rFonts w:ascii="Arial" w:hAnsi="Arial" w:cs="Arial"/>
                <w:b/>
                <w:szCs w:val="24"/>
              </w:rPr>
            </w:pPr>
            <w:r w:rsidRPr="00A51470">
              <w:rPr>
                <w:rFonts w:ascii="Arial" w:hAnsi="Arial" w:cs="Arial"/>
                <w:szCs w:val="24"/>
              </w:rPr>
              <w:lastRenderedPageBreak/>
              <w:t>Webinar</w:t>
            </w:r>
          </w:p>
        </w:tc>
        <w:tc>
          <w:tcPr>
            <w:tcW w:w="6379" w:type="dxa"/>
          </w:tcPr>
          <w:p w14:paraId="29360C1B" w14:textId="77777777" w:rsidR="00E551E5" w:rsidRDefault="00A51470" w:rsidP="00AA4F05">
            <w:pPr>
              <w:rPr>
                <w:rFonts w:ascii="Arial" w:hAnsi="Arial" w:cs="Arial"/>
                <w:szCs w:val="24"/>
              </w:rPr>
            </w:pPr>
            <w:r>
              <w:rPr>
                <w:rFonts w:ascii="Arial" w:hAnsi="Arial" w:cs="Arial"/>
                <w:szCs w:val="24"/>
              </w:rPr>
              <w:t xml:space="preserve">Weekly webinar used to discuss common themes from the timelines, patterns and analysis of </w:t>
            </w:r>
            <w:r w:rsidR="00EE47C3">
              <w:rPr>
                <w:rFonts w:ascii="Arial" w:hAnsi="Arial" w:cs="Arial"/>
                <w:szCs w:val="24"/>
              </w:rPr>
              <w:t>historiographical</w:t>
            </w:r>
            <w:r>
              <w:rPr>
                <w:rFonts w:ascii="Arial" w:hAnsi="Arial" w:cs="Arial"/>
                <w:szCs w:val="24"/>
              </w:rPr>
              <w:t xml:space="preserve"> trends. </w:t>
            </w:r>
          </w:p>
          <w:p w14:paraId="29360C1E" w14:textId="431C8775" w:rsidR="00E551E5" w:rsidRDefault="00A51470" w:rsidP="005B26D5">
            <w:pPr>
              <w:spacing w:after="0"/>
              <w:rPr>
                <w:rFonts w:ascii="Arial" w:hAnsi="Arial" w:cs="Arial"/>
                <w:szCs w:val="24"/>
              </w:rPr>
            </w:pPr>
            <w:r>
              <w:rPr>
                <w:rFonts w:ascii="Arial" w:hAnsi="Arial" w:cs="Arial"/>
                <w:szCs w:val="24"/>
              </w:rPr>
              <w:t xml:space="preserve">Each project group summarises what they think are key trends, changes in approaches etc. </w:t>
            </w:r>
          </w:p>
        </w:tc>
        <w:tc>
          <w:tcPr>
            <w:tcW w:w="3151" w:type="dxa"/>
          </w:tcPr>
          <w:p w14:paraId="29360C1F" w14:textId="070303C0" w:rsidR="00E551E5" w:rsidRDefault="00A51470" w:rsidP="00AA4F05">
            <w:pPr>
              <w:rPr>
                <w:rFonts w:ascii="Arial" w:hAnsi="Arial" w:cs="Arial"/>
                <w:szCs w:val="24"/>
              </w:rPr>
            </w:pPr>
            <w:r>
              <w:rPr>
                <w:rFonts w:ascii="Arial" w:hAnsi="Arial" w:cs="Arial"/>
                <w:szCs w:val="24"/>
              </w:rPr>
              <w:t>Blackboard Collaborate for webinar</w:t>
            </w:r>
            <w:r w:rsidR="00B172BC">
              <w:rPr>
                <w:rFonts w:ascii="Arial" w:hAnsi="Arial" w:cs="Arial"/>
                <w:szCs w:val="24"/>
              </w:rPr>
              <w:t>.</w:t>
            </w:r>
          </w:p>
        </w:tc>
        <w:tc>
          <w:tcPr>
            <w:tcW w:w="4220" w:type="dxa"/>
          </w:tcPr>
          <w:p w14:paraId="29360C20" w14:textId="77777777" w:rsidR="00E551E5" w:rsidRDefault="00A51470" w:rsidP="00AA4F05">
            <w:pPr>
              <w:rPr>
                <w:rFonts w:ascii="Arial" w:hAnsi="Arial" w:cs="Arial"/>
                <w:szCs w:val="24"/>
              </w:rPr>
            </w:pPr>
            <w:r>
              <w:rPr>
                <w:rFonts w:ascii="Arial" w:hAnsi="Arial" w:cs="Arial"/>
                <w:szCs w:val="24"/>
              </w:rPr>
              <w:t xml:space="preserve">Use webinar to clarify issues/questions. </w:t>
            </w:r>
          </w:p>
        </w:tc>
      </w:tr>
      <w:tr w:rsidR="00E551E5" w14:paraId="29360C26" w14:textId="77777777" w:rsidTr="005B26D5">
        <w:tc>
          <w:tcPr>
            <w:tcW w:w="15559" w:type="dxa"/>
            <w:gridSpan w:val="4"/>
          </w:tcPr>
          <w:p w14:paraId="29360C22" w14:textId="77777777" w:rsidR="00E551E5" w:rsidRPr="005B26D5" w:rsidRDefault="00E551E5" w:rsidP="00AA4F05">
            <w:pPr>
              <w:rPr>
                <w:rFonts w:ascii="Arial" w:hAnsi="Arial" w:cs="Arial"/>
                <w:b/>
                <w:bCs/>
                <w:szCs w:val="24"/>
              </w:rPr>
            </w:pPr>
            <w:r w:rsidRPr="005B26D5">
              <w:rPr>
                <w:rFonts w:ascii="Arial" w:hAnsi="Arial" w:cs="Arial"/>
                <w:b/>
                <w:bCs/>
                <w:szCs w:val="24"/>
              </w:rPr>
              <w:t>Accessibility needs:</w:t>
            </w:r>
          </w:p>
          <w:p w14:paraId="29360C23" w14:textId="77777777" w:rsidR="00E551E5" w:rsidRPr="00A51470" w:rsidRDefault="00A51470" w:rsidP="00A51470">
            <w:pPr>
              <w:pStyle w:val="ListParagraph"/>
              <w:numPr>
                <w:ilvl w:val="0"/>
                <w:numId w:val="30"/>
              </w:numPr>
              <w:rPr>
                <w:rFonts w:ascii="Arial" w:hAnsi="Arial" w:cs="Arial"/>
                <w:szCs w:val="24"/>
              </w:rPr>
            </w:pPr>
            <w:r>
              <w:rPr>
                <w:rFonts w:ascii="Arial" w:hAnsi="Arial" w:cs="Arial"/>
                <w:szCs w:val="24"/>
              </w:rPr>
              <w:t>Make webinar recording available for students to watch at own pace.</w:t>
            </w:r>
          </w:p>
          <w:p w14:paraId="29360C25" w14:textId="38855D4F" w:rsidR="00E551E5" w:rsidRDefault="00EE47C3" w:rsidP="005B26D5">
            <w:pPr>
              <w:pStyle w:val="ListParagraph"/>
              <w:numPr>
                <w:ilvl w:val="0"/>
                <w:numId w:val="30"/>
              </w:numPr>
              <w:spacing w:after="0"/>
              <w:rPr>
                <w:rFonts w:ascii="Arial" w:hAnsi="Arial" w:cs="Arial"/>
                <w:szCs w:val="24"/>
              </w:rPr>
            </w:pPr>
            <w:r>
              <w:rPr>
                <w:rFonts w:ascii="Arial" w:hAnsi="Arial" w:cs="Arial"/>
                <w:szCs w:val="24"/>
              </w:rPr>
              <w:t>Circulate</w:t>
            </w:r>
            <w:r w:rsidR="00A51470">
              <w:rPr>
                <w:rFonts w:ascii="Arial" w:hAnsi="Arial" w:cs="Arial"/>
                <w:szCs w:val="24"/>
              </w:rPr>
              <w:t xml:space="preserve"> guidance for making timeline documents accessible e.g. font size etc. </w:t>
            </w:r>
          </w:p>
        </w:tc>
      </w:tr>
      <w:tr w:rsidR="00E551E5" w14:paraId="29360C2B" w14:textId="77777777" w:rsidTr="005B26D5">
        <w:tc>
          <w:tcPr>
            <w:tcW w:w="15559" w:type="dxa"/>
            <w:gridSpan w:val="4"/>
          </w:tcPr>
          <w:p w14:paraId="29360C27" w14:textId="77777777" w:rsidR="00E551E5" w:rsidRPr="005B26D5" w:rsidRDefault="00E551E5" w:rsidP="00AA4F05">
            <w:pPr>
              <w:rPr>
                <w:rFonts w:ascii="Arial" w:hAnsi="Arial" w:cs="Arial"/>
                <w:b/>
                <w:bCs/>
                <w:szCs w:val="24"/>
              </w:rPr>
            </w:pPr>
            <w:r w:rsidRPr="005B26D5">
              <w:rPr>
                <w:rFonts w:ascii="Arial" w:hAnsi="Arial" w:cs="Arial"/>
                <w:b/>
                <w:bCs/>
                <w:szCs w:val="24"/>
              </w:rPr>
              <w:t xml:space="preserve">Technical needs: </w:t>
            </w:r>
          </w:p>
          <w:p w14:paraId="29360C28" w14:textId="77777777" w:rsidR="0014126B" w:rsidRPr="0014126B" w:rsidRDefault="0014126B" w:rsidP="0014126B">
            <w:pPr>
              <w:pStyle w:val="ListParagraph"/>
              <w:numPr>
                <w:ilvl w:val="0"/>
                <w:numId w:val="31"/>
              </w:numPr>
              <w:rPr>
                <w:rFonts w:ascii="Arial" w:hAnsi="Arial" w:cs="Arial"/>
                <w:b/>
                <w:szCs w:val="24"/>
              </w:rPr>
            </w:pPr>
            <w:r w:rsidRPr="0014126B">
              <w:rPr>
                <w:rFonts w:ascii="Arial" w:hAnsi="Arial" w:cs="Arial"/>
                <w:szCs w:val="24"/>
              </w:rPr>
              <w:t>Announce webinar time on Blackboard Minerva to ensure students can connect</w:t>
            </w:r>
          </w:p>
          <w:p w14:paraId="29360C2A" w14:textId="6F597650" w:rsidR="00E551E5" w:rsidRDefault="0014126B" w:rsidP="005B26D5">
            <w:pPr>
              <w:pStyle w:val="ListParagraph"/>
              <w:numPr>
                <w:ilvl w:val="0"/>
                <w:numId w:val="31"/>
              </w:numPr>
              <w:spacing w:after="0"/>
              <w:rPr>
                <w:rFonts w:ascii="Arial" w:hAnsi="Arial" w:cs="Arial"/>
                <w:szCs w:val="24"/>
              </w:rPr>
            </w:pPr>
            <w:r w:rsidRPr="0014126B">
              <w:rPr>
                <w:rFonts w:ascii="Arial" w:hAnsi="Arial" w:cs="Arial"/>
                <w:szCs w:val="24"/>
              </w:rPr>
              <w:t>Announce webinar recording when available</w:t>
            </w:r>
          </w:p>
        </w:tc>
      </w:tr>
    </w:tbl>
    <w:p w14:paraId="29360C2E" w14:textId="06C121DA" w:rsidR="001602D4" w:rsidRDefault="001602D4">
      <w:pPr>
        <w:spacing w:after="200" w:line="276" w:lineRule="auto"/>
        <w:rPr>
          <w:rFonts w:ascii="Arial" w:hAnsi="Arial" w:cs="Arial"/>
          <w:color w:val="000000"/>
          <w:szCs w:val="24"/>
        </w:rPr>
      </w:pPr>
      <w:r>
        <w:rPr>
          <w:rFonts w:ascii="Arial" w:hAnsi="Arial" w:cs="Arial"/>
          <w:color w:val="000000"/>
          <w:szCs w:val="24"/>
        </w:rPr>
        <w:br w:type="page"/>
      </w:r>
    </w:p>
    <w:tbl>
      <w:tblPr>
        <w:tblStyle w:val="TableGridLight"/>
        <w:tblW w:w="0" w:type="auto"/>
        <w:tblCellMar>
          <w:top w:w="113" w:type="dxa"/>
          <w:bottom w:w="113" w:type="dxa"/>
        </w:tblCellMar>
        <w:tblLook w:val="04A0" w:firstRow="1" w:lastRow="0" w:firstColumn="1" w:lastColumn="0" w:noHBand="0" w:noVBand="1"/>
      </w:tblPr>
      <w:tblGrid>
        <w:gridCol w:w="1809"/>
        <w:gridCol w:w="6379"/>
        <w:gridCol w:w="3151"/>
        <w:gridCol w:w="4220"/>
      </w:tblGrid>
      <w:tr w:rsidR="00023C97" w14:paraId="29360C31" w14:textId="77777777" w:rsidTr="004D0763">
        <w:tc>
          <w:tcPr>
            <w:tcW w:w="15559" w:type="dxa"/>
            <w:gridSpan w:val="4"/>
            <w:shd w:val="clear" w:color="auto" w:fill="E2D2BC"/>
          </w:tcPr>
          <w:p w14:paraId="29360C30" w14:textId="4C03928A" w:rsidR="00FF3366" w:rsidRPr="005B26D5" w:rsidRDefault="00023C97" w:rsidP="004D0763">
            <w:pPr>
              <w:spacing w:before="120" w:after="120"/>
              <w:jc w:val="center"/>
              <w:rPr>
                <w:rFonts w:ascii="Arial" w:hAnsi="Arial" w:cs="Arial"/>
                <w:b/>
                <w:bCs/>
                <w:sz w:val="28"/>
                <w:szCs w:val="28"/>
              </w:rPr>
            </w:pPr>
            <w:r w:rsidRPr="005B26D5">
              <w:rPr>
                <w:rFonts w:ascii="Arial" w:hAnsi="Arial" w:cs="Arial"/>
                <w:b/>
                <w:bCs/>
                <w:sz w:val="28"/>
                <w:szCs w:val="28"/>
              </w:rPr>
              <w:lastRenderedPageBreak/>
              <w:t>Session/</w:t>
            </w:r>
            <w:proofErr w:type="gramStart"/>
            <w:r w:rsidRPr="005B26D5">
              <w:rPr>
                <w:rFonts w:ascii="Arial" w:hAnsi="Arial" w:cs="Arial"/>
                <w:b/>
                <w:bCs/>
                <w:sz w:val="28"/>
                <w:szCs w:val="28"/>
              </w:rPr>
              <w:t>Activity  title</w:t>
            </w:r>
            <w:proofErr w:type="gramEnd"/>
            <w:r w:rsidRPr="005B26D5">
              <w:rPr>
                <w:rFonts w:ascii="Arial" w:hAnsi="Arial" w:cs="Arial"/>
                <w:b/>
                <w:bCs/>
                <w:sz w:val="28"/>
                <w:szCs w:val="28"/>
              </w:rPr>
              <w:t>:</w:t>
            </w:r>
          </w:p>
        </w:tc>
      </w:tr>
      <w:tr w:rsidR="00023C97" w14:paraId="29360C35" w14:textId="77777777" w:rsidTr="005B26D5">
        <w:tc>
          <w:tcPr>
            <w:tcW w:w="15559" w:type="dxa"/>
            <w:gridSpan w:val="4"/>
          </w:tcPr>
          <w:p w14:paraId="29360C32" w14:textId="77777777" w:rsidR="00023C97" w:rsidRPr="004D0763" w:rsidRDefault="00023C97" w:rsidP="00204546">
            <w:pPr>
              <w:rPr>
                <w:rFonts w:ascii="Arial" w:hAnsi="Arial" w:cs="Arial"/>
                <w:b/>
                <w:bCs/>
                <w:szCs w:val="24"/>
              </w:rPr>
            </w:pPr>
            <w:r w:rsidRPr="004D0763">
              <w:rPr>
                <w:rFonts w:ascii="Arial" w:hAnsi="Arial" w:cs="Arial"/>
                <w:b/>
                <w:bCs/>
                <w:szCs w:val="24"/>
              </w:rPr>
              <w:t xml:space="preserve">Learning outcomes for the activity: </w:t>
            </w:r>
          </w:p>
          <w:p w14:paraId="29360C34" w14:textId="77777777" w:rsidR="00023C97" w:rsidRDefault="00023C97" w:rsidP="00204546">
            <w:pPr>
              <w:rPr>
                <w:rFonts w:ascii="Arial" w:hAnsi="Arial" w:cs="Arial"/>
                <w:szCs w:val="24"/>
              </w:rPr>
            </w:pPr>
          </w:p>
        </w:tc>
      </w:tr>
      <w:tr w:rsidR="00023C97" w14:paraId="29360C3A" w14:textId="77777777" w:rsidTr="005B26D5">
        <w:tc>
          <w:tcPr>
            <w:tcW w:w="15559" w:type="dxa"/>
            <w:gridSpan w:val="4"/>
          </w:tcPr>
          <w:p w14:paraId="29360C36" w14:textId="77777777" w:rsidR="00023C97" w:rsidRPr="004D0763" w:rsidRDefault="00023C97" w:rsidP="00204546">
            <w:pPr>
              <w:rPr>
                <w:rFonts w:ascii="Arial" w:hAnsi="Arial" w:cs="Arial"/>
                <w:b/>
                <w:bCs/>
                <w:szCs w:val="24"/>
              </w:rPr>
            </w:pPr>
            <w:r w:rsidRPr="004D0763">
              <w:rPr>
                <w:rFonts w:ascii="Arial" w:hAnsi="Arial" w:cs="Arial"/>
                <w:b/>
                <w:bCs/>
                <w:szCs w:val="24"/>
              </w:rPr>
              <w:t xml:space="preserve">Prior learning/skills completed: </w:t>
            </w:r>
          </w:p>
          <w:p w14:paraId="29360C39" w14:textId="77777777" w:rsidR="00023C97" w:rsidRDefault="00023C97" w:rsidP="00204546">
            <w:pPr>
              <w:rPr>
                <w:rFonts w:ascii="Arial" w:hAnsi="Arial" w:cs="Arial"/>
                <w:szCs w:val="24"/>
              </w:rPr>
            </w:pPr>
          </w:p>
        </w:tc>
      </w:tr>
      <w:tr w:rsidR="00FF3366" w14:paraId="29360C41" w14:textId="77777777" w:rsidTr="004D0763">
        <w:tc>
          <w:tcPr>
            <w:tcW w:w="1809" w:type="dxa"/>
            <w:shd w:val="clear" w:color="auto" w:fill="E2D2BC"/>
            <w:vAlign w:val="center"/>
          </w:tcPr>
          <w:p w14:paraId="29360C3D" w14:textId="77777777" w:rsidR="00FF3366" w:rsidRPr="004D0763" w:rsidRDefault="00FF3366" w:rsidP="004D0763">
            <w:pPr>
              <w:spacing w:before="120" w:after="120"/>
              <w:jc w:val="center"/>
              <w:rPr>
                <w:rFonts w:ascii="Arial" w:hAnsi="Arial" w:cs="Arial"/>
                <w:b/>
                <w:bCs/>
                <w:szCs w:val="24"/>
              </w:rPr>
            </w:pPr>
            <w:r w:rsidRPr="004D0763">
              <w:rPr>
                <w:rFonts w:ascii="Arial" w:hAnsi="Arial" w:cs="Arial"/>
                <w:b/>
                <w:bCs/>
                <w:szCs w:val="24"/>
              </w:rPr>
              <w:t>Learning type</w:t>
            </w:r>
          </w:p>
        </w:tc>
        <w:tc>
          <w:tcPr>
            <w:tcW w:w="6379" w:type="dxa"/>
            <w:shd w:val="clear" w:color="auto" w:fill="E2D2BC"/>
            <w:vAlign w:val="center"/>
          </w:tcPr>
          <w:p w14:paraId="29360C3E" w14:textId="77777777" w:rsidR="00FF3366" w:rsidRPr="004D0763" w:rsidRDefault="00FF3366" w:rsidP="004D0763">
            <w:pPr>
              <w:spacing w:before="120" w:after="120"/>
              <w:jc w:val="center"/>
              <w:rPr>
                <w:rFonts w:ascii="Arial" w:hAnsi="Arial" w:cs="Arial"/>
                <w:b/>
                <w:bCs/>
                <w:szCs w:val="24"/>
              </w:rPr>
            </w:pPr>
            <w:r w:rsidRPr="004D0763">
              <w:rPr>
                <w:rFonts w:ascii="Arial" w:hAnsi="Arial" w:cs="Arial"/>
                <w:b/>
                <w:bCs/>
                <w:szCs w:val="24"/>
              </w:rPr>
              <w:t>Topic/content</w:t>
            </w:r>
          </w:p>
        </w:tc>
        <w:tc>
          <w:tcPr>
            <w:tcW w:w="3151" w:type="dxa"/>
            <w:shd w:val="clear" w:color="auto" w:fill="E2D2BC"/>
            <w:vAlign w:val="center"/>
          </w:tcPr>
          <w:p w14:paraId="29360C3F" w14:textId="77777777" w:rsidR="00FF3366" w:rsidRPr="004D0763" w:rsidRDefault="00FF3366" w:rsidP="004D0763">
            <w:pPr>
              <w:spacing w:before="120" w:after="120"/>
              <w:jc w:val="center"/>
              <w:rPr>
                <w:rFonts w:ascii="Arial" w:hAnsi="Arial" w:cs="Arial"/>
                <w:b/>
                <w:bCs/>
                <w:szCs w:val="24"/>
              </w:rPr>
            </w:pPr>
            <w:r w:rsidRPr="004D0763">
              <w:rPr>
                <w:rFonts w:ascii="Arial" w:hAnsi="Arial" w:cs="Arial"/>
                <w:b/>
                <w:bCs/>
                <w:szCs w:val="24"/>
              </w:rPr>
              <w:t>Resources</w:t>
            </w:r>
          </w:p>
        </w:tc>
        <w:tc>
          <w:tcPr>
            <w:tcW w:w="4220" w:type="dxa"/>
            <w:shd w:val="clear" w:color="auto" w:fill="E2D2BC"/>
            <w:vAlign w:val="center"/>
          </w:tcPr>
          <w:p w14:paraId="29360C40" w14:textId="77777777" w:rsidR="00FF3366" w:rsidRPr="004D0763" w:rsidRDefault="00FF3366" w:rsidP="004D0763">
            <w:pPr>
              <w:spacing w:before="120" w:after="120"/>
              <w:jc w:val="center"/>
              <w:rPr>
                <w:rFonts w:ascii="Arial" w:hAnsi="Arial" w:cs="Arial"/>
                <w:b/>
                <w:bCs/>
                <w:szCs w:val="24"/>
              </w:rPr>
            </w:pPr>
            <w:r w:rsidRPr="004D0763">
              <w:rPr>
                <w:rFonts w:ascii="Arial" w:hAnsi="Arial" w:cs="Arial"/>
                <w:b/>
                <w:bCs/>
                <w:szCs w:val="24"/>
              </w:rPr>
              <w:t>Feedback</w:t>
            </w:r>
          </w:p>
        </w:tc>
      </w:tr>
      <w:tr w:rsidR="00FF3366" w14:paraId="29360C47" w14:textId="77777777" w:rsidTr="005B26D5">
        <w:tc>
          <w:tcPr>
            <w:tcW w:w="1809" w:type="dxa"/>
          </w:tcPr>
          <w:p w14:paraId="29360C42" w14:textId="77777777" w:rsidR="00FF3366" w:rsidRDefault="00FF3366" w:rsidP="00AA4F05">
            <w:pPr>
              <w:rPr>
                <w:rFonts w:ascii="Arial" w:hAnsi="Arial" w:cs="Arial"/>
                <w:szCs w:val="24"/>
              </w:rPr>
            </w:pPr>
          </w:p>
        </w:tc>
        <w:tc>
          <w:tcPr>
            <w:tcW w:w="6379" w:type="dxa"/>
          </w:tcPr>
          <w:p w14:paraId="29360C44" w14:textId="77777777" w:rsidR="00FF3366" w:rsidRDefault="00FF3366" w:rsidP="00204546">
            <w:pPr>
              <w:rPr>
                <w:rFonts w:ascii="Arial" w:hAnsi="Arial" w:cs="Arial"/>
                <w:szCs w:val="24"/>
              </w:rPr>
            </w:pPr>
          </w:p>
        </w:tc>
        <w:tc>
          <w:tcPr>
            <w:tcW w:w="3151" w:type="dxa"/>
          </w:tcPr>
          <w:p w14:paraId="29360C45" w14:textId="77777777" w:rsidR="00FF3366" w:rsidRDefault="00FF3366" w:rsidP="00204546">
            <w:pPr>
              <w:rPr>
                <w:rFonts w:ascii="Arial" w:hAnsi="Arial" w:cs="Arial"/>
                <w:szCs w:val="24"/>
              </w:rPr>
            </w:pPr>
          </w:p>
        </w:tc>
        <w:tc>
          <w:tcPr>
            <w:tcW w:w="4220" w:type="dxa"/>
          </w:tcPr>
          <w:p w14:paraId="29360C46" w14:textId="77777777" w:rsidR="00FF3366" w:rsidRDefault="00FF3366" w:rsidP="00204546">
            <w:pPr>
              <w:rPr>
                <w:rFonts w:ascii="Arial" w:hAnsi="Arial" w:cs="Arial"/>
                <w:szCs w:val="24"/>
              </w:rPr>
            </w:pPr>
          </w:p>
        </w:tc>
      </w:tr>
      <w:tr w:rsidR="00FF3366" w14:paraId="29360C4D" w14:textId="77777777" w:rsidTr="005B26D5">
        <w:tc>
          <w:tcPr>
            <w:tcW w:w="1809" w:type="dxa"/>
          </w:tcPr>
          <w:p w14:paraId="29360C48" w14:textId="77777777" w:rsidR="00FF3366" w:rsidRDefault="00FF3366" w:rsidP="00AA4F05">
            <w:pPr>
              <w:rPr>
                <w:rFonts w:ascii="Arial" w:hAnsi="Arial" w:cs="Arial"/>
                <w:szCs w:val="24"/>
              </w:rPr>
            </w:pPr>
          </w:p>
        </w:tc>
        <w:tc>
          <w:tcPr>
            <w:tcW w:w="6379" w:type="dxa"/>
          </w:tcPr>
          <w:p w14:paraId="29360C4A" w14:textId="77777777" w:rsidR="00FF3366" w:rsidRDefault="00FF3366" w:rsidP="00204546">
            <w:pPr>
              <w:rPr>
                <w:rFonts w:ascii="Arial" w:hAnsi="Arial" w:cs="Arial"/>
                <w:szCs w:val="24"/>
              </w:rPr>
            </w:pPr>
          </w:p>
        </w:tc>
        <w:tc>
          <w:tcPr>
            <w:tcW w:w="3151" w:type="dxa"/>
          </w:tcPr>
          <w:p w14:paraId="29360C4B" w14:textId="77777777" w:rsidR="00FF3366" w:rsidRDefault="00FF3366" w:rsidP="00204546">
            <w:pPr>
              <w:rPr>
                <w:rFonts w:ascii="Arial" w:hAnsi="Arial" w:cs="Arial"/>
                <w:szCs w:val="24"/>
              </w:rPr>
            </w:pPr>
          </w:p>
        </w:tc>
        <w:tc>
          <w:tcPr>
            <w:tcW w:w="4220" w:type="dxa"/>
          </w:tcPr>
          <w:p w14:paraId="29360C4C" w14:textId="77777777" w:rsidR="00FF3366" w:rsidRDefault="00FF3366" w:rsidP="00204546">
            <w:pPr>
              <w:rPr>
                <w:rFonts w:ascii="Arial" w:hAnsi="Arial" w:cs="Arial"/>
                <w:szCs w:val="24"/>
              </w:rPr>
            </w:pPr>
          </w:p>
        </w:tc>
      </w:tr>
      <w:tr w:rsidR="00FF3366" w14:paraId="29360C53" w14:textId="77777777" w:rsidTr="005B26D5">
        <w:tc>
          <w:tcPr>
            <w:tcW w:w="1809" w:type="dxa"/>
          </w:tcPr>
          <w:p w14:paraId="29360C4E" w14:textId="77777777" w:rsidR="00FF3366" w:rsidRDefault="00FF3366" w:rsidP="00AA4F05">
            <w:pPr>
              <w:rPr>
                <w:rFonts w:ascii="Arial" w:hAnsi="Arial" w:cs="Arial"/>
                <w:szCs w:val="24"/>
              </w:rPr>
            </w:pPr>
          </w:p>
        </w:tc>
        <w:tc>
          <w:tcPr>
            <w:tcW w:w="6379" w:type="dxa"/>
          </w:tcPr>
          <w:p w14:paraId="29360C50" w14:textId="77777777" w:rsidR="00FF3366" w:rsidRDefault="00FF3366" w:rsidP="00204546">
            <w:pPr>
              <w:rPr>
                <w:rFonts w:ascii="Arial" w:hAnsi="Arial" w:cs="Arial"/>
                <w:szCs w:val="24"/>
              </w:rPr>
            </w:pPr>
          </w:p>
        </w:tc>
        <w:tc>
          <w:tcPr>
            <w:tcW w:w="3151" w:type="dxa"/>
          </w:tcPr>
          <w:p w14:paraId="29360C51" w14:textId="77777777" w:rsidR="00FF3366" w:rsidRDefault="00FF3366" w:rsidP="00204546">
            <w:pPr>
              <w:rPr>
                <w:rFonts w:ascii="Arial" w:hAnsi="Arial" w:cs="Arial"/>
                <w:szCs w:val="24"/>
              </w:rPr>
            </w:pPr>
          </w:p>
        </w:tc>
        <w:tc>
          <w:tcPr>
            <w:tcW w:w="4220" w:type="dxa"/>
          </w:tcPr>
          <w:p w14:paraId="29360C52" w14:textId="77777777" w:rsidR="00FF3366" w:rsidRDefault="00FF3366" w:rsidP="00204546">
            <w:pPr>
              <w:rPr>
                <w:rFonts w:ascii="Arial" w:hAnsi="Arial" w:cs="Arial"/>
                <w:szCs w:val="24"/>
              </w:rPr>
            </w:pPr>
          </w:p>
        </w:tc>
      </w:tr>
      <w:tr w:rsidR="00FF3366" w14:paraId="29360C59" w14:textId="77777777" w:rsidTr="005B26D5">
        <w:tc>
          <w:tcPr>
            <w:tcW w:w="1809" w:type="dxa"/>
          </w:tcPr>
          <w:p w14:paraId="29360C54" w14:textId="77777777" w:rsidR="00FF3366" w:rsidRDefault="00FF3366" w:rsidP="00AA4F05">
            <w:pPr>
              <w:rPr>
                <w:rFonts w:ascii="Arial" w:hAnsi="Arial" w:cs="Arial"/>
                <w:szCs w:val="24"/>
              </w:rPr>
            </w:pPr>
          </w:p>
        </w:tc>
        <w:tc>
          <w:tcPr>
            <w:tcW w:w="6379" w:type="dxa"/>
          </w:tcPr>
          <w:p w14:paraId="29360C56" w14:textId="77777777" w:rsidR="00FF3366" w:rsidRDefault="00FF3366" w:rsidP="00204546">
            <w:pPr>
              <w:rPr>
                <w:rFonts w:ascii="Arial" w:hAnsi="Arial" w:cs="Arial"/>
                <w:szCs w:val="24"/>
              </w:rPr>
            </w:pPr>
          </w:p>
        </w:tc>
        <w:tc>
          <w:tcPr>
            <w:tcW w:w="3151" w:type="dxa"/>
          </w:tcPr>
          <w:p w14:paraId="29360C57" w14:textId="77777777" w:rsidR="00FF3366" w:rsidRDefault="00FF3366" w:rsidP="00204546">
            <w:pPr>
              <w:rPr>
                <w:rFonts w:ascii="Arial" w:hAnsi="Arial" w:cs="Arial"/>
                <w:szCs w:val="24"/>
              </w:rPr>
            </w:pPr>
          </w:p>
        </w:tc>
        <w:tc>
          <w:tcPr>
            <w:tcW w:w="4220" w:type="dxa"/>
          </w:tcPr>
          <w:p w14:paraId="29360C58" w14:textId="77777777" w:rsidR="00FF3366" w:rsidRDefault="00FF3366" w:rsidP="00204546">
            <w:pPr>
              <w:rPr>
                <w:rFonts w:ascii="Arial" w:hAnsi="Arial" w:cs="Arial"/>
                <w:szCs w:val="24"/>
              </w:rPr>
            </w:pPr>
          </w:p>
        </w:tc>
      </w:tr>
      <w:tr w:rsidR="00FF3366" w14:paraId="29360C5D" w14:textId="77777777" w:rsidTr="005B26D5">
        <w:tc>
          <w:tcPr>
            <w:tcW w:w="15559" w:type="dxa"/>
            <w:gridSpan w:val="4"/>
          </w:tcPr>
          <w:p w14:paraId="29360C5A" w14:textId="77777777" w:rsidR="00FF3366" w:rsidRPr="004D0763" w:rsidRDefault="00FF3366" w:rsidP="00204546">
            <w:pPr>
              <w:rPr>
                <w:rFonts w:ascii="Arial" w:hAnsi="Arial" w:cs="Arial"/>
                <w:b/>
                <w:bCs/>
                <w:szCs w:val="24"/>
              </w:rPr>
            </w:pPr>
            <w:r w:rsidRPr="004D0763">
              <w:rPr>
                <w:rFonts w:ascii="Arial" w:hAnsi="Arial" w:cs="Arial"/>
                <w:b/>
                <w:bCs/>
                <w:szCs w:val="24"/>
              </w:rPr>
              <w:t>Accessibility needs:</w:t>
            </w:r>
          </w:p>
          <w:p w14:paraId="29360C5C" w14:textId="77777777" w:rsidR="00FF3366" w:rsidRDefault="00FF3366" w:rsidP="00204546">
            <w:pPr>
              <w:rPr>
                <w:rFonts w:ascii="Arial" w:hAnsi="Arial" w:cs="Arial"/>
                <w:szCs w:val="24"/>
              </w:rPr>
            </w:pPr>
          </w:p>
        </w:tc>
      </w:tr>
      <w:tr w:rsidR="00FF3366" w14:paraId="29360C61" w14:textId="77777777" w:rsidTr="005B26D5">
        <w:tc>
          <w:tcPr>
            <w:tcW w:w="15559" w:type="dxa"/>
            <w:gridSpan w:val="4"/>
          </w:tcPr>
          <w:p w14:paraId="29360C5E" w14:textId="77777777" w:rsidR="00FF3366" w:rsidRPr="004D0763" w:rsidRDefault="00FF3366" w:rsidP="00204546">
            <w:pPr>
              <w:rPr>
                <w:rFonts w:ascii="Arial" w:hAnsi="Arial" w:cs="Arial"/>
                <w:b/>
                <w:bCs/>
                <w:szCs w:val="24"/>
              </w:rPr>
            </w:pPr>
            <w:r w:rsidRPr="004D0763">
              <w:rPr>
                <w:rFonts w:ascii="Arial" w:hAnsi="Arial" w:cs="Arial"/>
                <w:b/>
                <w:bCs/>
                <w:szCs w:val="24"/>
              </w:rPr>
              <w:lastRenderedPageBreak/>
              <w:t xml:space="preserve">Technical needs: </w:t>
            </w:r>
          </w:p>
          <w:p w14:paraId="29360C60" w14:textId="77777777" w:rsidR="00FF3366" w:rsidRDefault="00FF3366" w:rsidP="00204546">
            <w:pPr>
              <w:rPr>
                <w:rFonts w:ascii="Arial" w:hAnsi="Arial" w:cs="Arial"/>
                <w:szCs w:val="24"/>
              </w:rPr>
            </w:pPr>
          </w:p>
        </w:tc>
      </w:tr>
    </w:tbl>
    <w:p w14:paraId="6F6BD2AB" w14:textId="77777777" w:rsidR="00910EDE" w:rsidRDefault="00910EDE">
      <w:pPr>
        <w:rPr>
          <w:rFonts w:ascii="Arial" w:eastAsiaTheme="majorEastAsia" w:hAnsi="Arial" w:cstheme="majorBidi"/>
          <w:b/>
          <w:bCs/>
          <w:szCs w:val="28"/>
        </w:rPr>
      </w:pPr>
      <w:bookmarkStart w:id="5" w:name="_Toc38371899"/>
      <w:r>
        <w:br w:type="page"/>
      </w:r>
    </w:p>
    <w:p w14:paraId="29360C63" w14:textId="663A8E23" w:rsidR="0015605C" w:rsidRDefault="00EA356C" w:rsidP="000B5C9E">
      <w:pPr>
        <w:pStyle w:val="Heading1"/>
      </w:pPr>
      <w:r w:rsidRPr="0015605C">
        <w:lastRenderedPageBreak/>
        <w:t>Activity</w:t>
      </w:r>
      <w:r w:rsidR="0015605C" w:rsidRPr="0015605C">
        <w:t xml:space="preserve"> 5</w:t>
      </w:r>
      <w:r w:rsidRPr="0015605C">
        <w:t>: designing your assessments</w:t>
      </w:r>
      <w:bookmarkEnd w:id="5"/>
      <w:r w:rsidRPr="0015605C">
        <w:t xml:space="preserve"> </w:t>
      </w:r>
    </w:p>
    <w:p w14:paraId="09621FED" w14:textId="1458C4B4" w:rsidR="00A125E4" w:rsidRDefault="0015605C" w:rsidP="00204546">
      <w:pPr>
        <w:rPr>
          <w:rFonts w:ascii="Arial" w:hAnsi="Arial" w:cs="Arial"/>
          <w:color w:val="000000"/>
          <w:szCs w:val="24"/>
        </w:rPr>
      </w:pPr>
      <w:r w:rsidRPr="0015605C">
        <w:rPr>
          <w:rFonts w:ascii="Arial" w:hAnsi="Arial" w:cs="Arial"/>
          <w:color w:val="000000"/>
          <w:szCs w:val="24"/>
        </w:rPr>
        <w:t>In this activity you</w:t>
      </w:r>
      <w:r w:rsidR="00EA356C" w:rsidRPr="0015605C">
        <w:rPr>
          <w:rFonts w:ascii="Arial" w:hAnsi="Arial" w:cs="Arial"/>
          <w:color w:val="000000"/>
          <w:szCs w:val="24"/>
        </w:rPr>
        <w:t xml:space="preserve"> are encouraged to think in more detail about</w:t>
      </w:r>
      <w:r w:rsidR="00A125E4">
        <w:rPr>
          <w:rFonts w:ascii="Arial" w:hAnsi="Arial" w:cs="Arial"/>
          <w:color w:val="000000"/>
          <w:szCs w:val="24"/>
        </w:rPr>
        <w:t>:</w:t>
      </w:r>
    </w:p>
    <w:p w14:paraId="12E39015" w14:textId="2C7EF1BA" w:rsidR="00A125E4" w:rsidRPr="003A4BA6" w:rsidRDefault="00EA356C" w:rsidP="003A4BA6">
      <w:pPr>
        <w:pStyle w:val="ListParagraph"/>
        <w:numPr>
          <w:ilvl w:val="0"/>
          <w:numId w:val="37"/>
        </w:numPr>
        <w:rPr>
          <w:rFonts w:ascii="Arial" w:hAnsi="Arial" w:cs="Arial"/>
          <w:color w:val="000000"/>
          <w:szCs w:val="24"/>
        </w:rPr>
      </w:pPr>
      <w:r w:rsidRPr="003A4BA6">
        <w:rPr>
          <w:rFonts w:ascii="Arial" w:hAnsi="Arial" w:cs="Arial"/>
          <w:color w:val="000000"/>
          <w:szCs w:val="24"/>
        </w:rPr>
        <w:t xml:space="preserve">the type of assessments you’ll use to guide students towards achieving the learning outcomes </w:t>
      </w:r>
    </w:p>
    <w:p w14:paraId="136BBB4C" w14:textId="1D0C3939" w:rsidR="00A125E4" w:rsidRDefault="00EA356C" w:rsidP="003A4BA6">
      <w:pPr>
        <w:pStyle w:val="ListParagraph"/>
        <w:numPr>
          <w:ilvl w:val="0"/>
          <w:numId w:val="37"/>
        </w:numPr>
        <w:rPr>
          <w:rFonts w:ascii="Arial" w:hAnsi="Arial" w:cs="Arial"/>
          <w:color w:val="000000"/>
          <w:szCs w:val="24"/>
        </w:rPr>
      </w:pPr>
      <w:r w:rsidRPr="003A4BA6">
        <w:rPr>
          <w:rFonts w:ascii="Arial" w:hAnsi="Arial" w:cs="Arial"/>
          <w:color w:val="000000"/>
          <w:szCs w:val="24"/>
        </w:rPr>
        <w:t xml:space="preserve">the tools you will use to deliver the assessment and provide feedback. </w:t>
      </w:r>
    </w:p>
    <w:p w14:paraId="163A83D5" w14:textId="105FE809" w:rsidR="00212BDA" w:rsidRPr="00212BDA" w:rsidRDefault="00212BDA" w:rsidP="00212BDA">
      <w:pPr>
        <w:rPr>
          <w:rFonts w:ascii="Arial" w:hAnsi="Arial" w:cs="Arial"/>
          <w:color w:val="000000"/>
          <w:szCs w:val="24"/>
        </w:rPr>
      </w:pPr>
      <w:r w:rsidRPr="00212BDA">
        <w:rPr>
          <w:rFonts w:ascii="Arial" w:hAnsi="Arial" w:cs="Arial"/>
          <w:szCs w:val="24"/>
        </w:rPr>
        <w:t xml:space="preserve">Apply your learning from </w:t>
      </w:r>
      <w:r w:rsidR="00DB7B46">
        <w:rPr>
          <w:rFonts w:ascii="Arial" w:hAnsi="Arial" w:cs="Arial"/>
          <w:szCs w:val="24"/>
        </w:rPr>
        <w:t>section</w:t>
      </w:r>
      <w:r w:rsidRPr="00212BDA">
        <w:rPr>
          <w:rFonts w:ascii="Arial" w:hAnsi="Arial" w:cs="Arial"/>
          <w:szCs w:val="24"/>
        </w:rPr>
        <w:t xml:space="preserve"> 1.8 </w:t>
      </w:r>
      <w:hyperlink r:id="rId16" w:tooltip="Adapting formative and summative assessment methods for online learning" w:history="1">
        <w:r w:rsidRPr="00212BDA">
          <w:rPr>
            <w:rStyle w:val="Hyperlink"/>
            <w:rFonts w:ascii="Arial" w:hAnsi="Arial" w:cs="Arial"/>
            <w:szCs w:val="24"/>
          </w:rPr>
          <w:t>Adapting formative and summative assessment methods for online learning</w:t>
        </w:r>
      </w:hyperlink>
      <w:r w:rsidRPr="00212BDA">
        <w:rPr>
          <w:rFonts w:ascii="Arial" w:hAnsi="Arial" w:cs="Arial"/>
          <w:szCs w:val="24"/>
        </w:rPr>
        <w:t xml:space="preserve"> and </w:t>
      </w:r>
      <w:r w:rsidR="00DB7B46">
        <w:rPr>
          <w:rFonts w:ascii="Arial" w:hAnsi="Arial" w:cs="Arial"/>
          <w:szCs w:val="24"/>
        </w:rPr>
        <w:t>section</w:t>
      </w:r>
      <w:r w:rsidRPr="00212BDA">
        <w:rPr>
          <w:rFonts w:ascii="Arial" w:hAnsi="Arial" w:cs="Arial"/>
          <w:szCs w:val="24"/>
        </w:rPr>
        <w:t xml:space="preserve"> 1.9 </w:t>
      </w:r>
      <w:hyperlink r:id="rId17" w:tooltip="Assessment feedback for online learning" w:history="1">
        <w:r w:rsidRPr="00212BDA">
          <w:rPr>
            <w:rStyle w:val="Hyperlink"/>
            <w:rFonts w:ascii="Arial" w:hAnsi="Arial" w:cs="Arial"/>
            <w:szCs w:val="24"/>
          </w:rPr>
          <w:t>Assessment feedback for online learning</w:t>
        </w:r>
      </w:hyperlink>
      <w:r w:rsidRPr="00212BDA">
        <w:rPr>
          <w:rFonts w:ascii="Arial" w:hAnsi="Arial" w:cs="Arial"/>
          <w:szCs w:val="24"/>
        </w:rPr>
        <w:t xml:space="preserve"> when completing this activity. </w:t>
      </w:r>
    </w:p>
    <w:p w14:paraId="29360C65" w14:textId="26FD16F2" w:rsidR="00EA0F64" w:rsidRDefault="0015605C" w:rsidP="00204546">
      <w:pPr>
        <w:rPr>
          <w:rFonts w:ascii="Arial" w:hAnsi="Arial" w:cs="Arial"/>
          <w:color w:val="000000"/>
          <w:szCs w:val="24"/>
        </w:rPr>
      </w:pPr>
      <w:r w:rsidRPr="0015605C">
        <w:rPr>
          <w:rFonts w:ascii="Arial" w:hAnsi="Arial" w:cs="Arial"/>
          <w:color w:val="000000"/>
          <w:szCs w:val="24"/>
        </w:rPr>
        <w:t xml:space="preserve">You can use the template below to </w:t>
      </w:r>
      <w:r w:rsidR="00EA356C" w:rsidRPr="0015605C">
        <w:rPr>
          <w:rFonts w:ascii="Arial" w:hAnsi="Arial" w:cs="Arial"/>
          <w:color w:val="000000"/>
          <w:szCs w:val="24"/>
        </w:rPr>
        <w:t>record your plans for assessment.</w:t>
      </w:r>
    </w:p>
    <w:tbl>
      <w:tblPr>
        <w:tblW w:w="15564"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1980"/>
        <w:gridCol w:w="13584"/>
      </w:tblGrid>
      <w:tr w:rsidR="00EA0F64" w:rsidRPr="00EA0F64" w14:paraId="29360C69" w14:textId="77777777" w:rsidTr="001602D4">
        <w:trPr>
          <w:tblHeader/>
        </w:trPr>
        <w:tc>
          <w:tcPr>
            <w:tcW w:w="1980" w:type="dxa"/>
            <w:tcBorders>
              <w:top w:val="single" w:sz="6" w:space="0" w:color="auto"/>
              <w:left w:val="single" w:sz="6" w:space="0" w:color="auto"/>
              <w:bottom w:val="single" w:sz="6" w:space="0" w:color="auto"/>
              <w:right w:val="single" w:sz="6" w:space="0" w:color="auto"/>
            </w:tcBorders>
            <w:shd w:val="clear" w:color="auto" w:fill="E2D2BC"/>
          </w:tcPr>
          <w:p w14:paraId="29360C67" w14:textId="7053A2E0" w:rsidR="00EA0F64" w:rsidRPr="001602D4" w:rsidRDefault="00EA0F64" w:rsidP="001602D4">
            <w:pPr>
              <w:spacing w:after="0" w:line="240" w:lineRule="auto"/>
              <w:textAlignment w:val="baseline"/>
              <w:rPr>
                <w:rFonts w:ascii="Arial" w:eastAsia="Times New Roman" w:hAnsi="Arial" w:cs="Arial"/>
                <w:b/>
                <w:bCs/>
                <w:color w:val="000000"/>
                <w:sz w:val="28"/>
                <w:szCs w:val="28"/>
                <w:lang w:eastAsia="en-GB"/>
              </w:rPr>
            </w:pPr>
            <w:r w:rsidRPr="001602D4">
              <w:rPr>
                <w:rFonts w:ascii="Arial" w:eastAsia="Times New Roman" w:hAnsi="Arial" w:cs="Arial"/>
                <w:b/>
                <w:bCs/>
                <w:color w:val="000000"/>
                <w:sz w:val="28"/>
                <w:szCs w:val="28"/>
                <w:lang w:eastAsia="en-GB"/>
              </w:rPr>
              <w:t>Assessment title</w:t>
            </w:r>
          </w:p>
        </w:tc>
        <w:tc>
          <w:tcPr>
            <w:tcW w:w="13584" w:type="dxa"/>
            <w:tcBorders>
              <w:top w:val="single" w:sz="6" w:space="0" w:color="auto"/>
              <w:left w:val="nil"/>
              <w:bottom w:val="single" w:sz="6" w:space="0" w:color="auto"/>
              <w:right w:val="single" w:sz="6" w:space="0" w:color="auto"/>
            </w:tcBorders>
            <w:shd w:val="clear" w:color="auto" w:fill="E2D2BC"/>
          </w:tcPr>
          <w:p w14:paraId="29360C68" w14:textId="67243FC8" w:rsidR="00EA0F64" w:rsidRPr="00055984" w:rsidRDefault="00AA4F05" w:rsidP="00EA0F64">
            <w:pPr>
              <w:spacing w:after="0" w:line="240" w:lineRule="auto"/>
              <w:textAlignment w:val="baseline"/>
              <w:rPr>
                <w:rFonts w:ascii="Arial" w:eastAsia="Times New Roman" w:hAnsi="Arial" w:cs="Arial"/>
                <w:b/>
                <w:color w:val="000000"/>
                <w:sz w:val="28"/>
                <w:szCs w:val="28"/>
                <w:lang w:eastAsia="en-GB"/>
              </w:rPr>
            </w:pPr>
            <w:r w:rsidRPr="00055984">
              <w:rPr>
                <w:rFonts w:ascii="Arial" w:eastAsia="Times New Roman" w:hAnsi="Arial" w:cs="Arial"/>
                <w:b/>
                <w:color w:val="000000"/>
                <w:sz w:val="28"/>
                <w:szCs w:val="28"/>
                <w:lang w:eastAsia="en-GB"/>
              </w:rPr>
              <w:t>Questions to consider</w:t>
            </w:r>
          </w:p>
        </w:tc>
      </w:tr>
      <w:tr w:rsidR="00EA0F64" w:rsidRPr="00EA0F64" w14:paraId="29360C6E" w14:textId="77777777" w:rsidTr="001602D4">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360C6A"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Summary</w:t>
            </w:r>
            <w:r w:rsidRPr="00EA0F64">
              <w:rPr>
                <w:rFonts w:ascii="Arial" w:eastAsia="Times New Roman" w:hAnsi="Arial" w:cs="Arial"/>
                <w:szCs w:val="24"/>
                <w:lang w:eastAsia="en-GB"/>
              </w:rPr>
              <w:t> </w:t>
            </w:r>
          </w:p>
        </w:tc>
        <w:tc>
          <w:tcPr>
            <w:tcW w:w="13584" w:type="dxa"/>
            <w:tcBorders>
              <w:top w:val="single" w:sz="6" w:space="0" w:color="auto"/>
              <w:left w:val="nil"/>
              <w:bottom w:val="single" w:sz="6" w:space="0" w:color="auto"/>
              <w:right w:val="single" w:sz="6" w:space="0" w:color="auto"/>
            </w:tcBorders>
            <w:shd w:val="clear" w:color="auto" w:fill="auto"/>
            <w:hideMark/>
          </w:tcPr>
          <w:p w14:paraId="6AD9AC40" w14:textId="139F274E" w:rsidR="00AA4F05" w:rsidRPr="00055984" w:rsidRDefault="00EA0F64" w:rsidP="00055984">
            <w:pPr>
              <w:rPr>
                <w:lang w:eastAsia="en-GB"/>
              </w:rPr>
            </w:pPr>
            <w:r w:rsidRPr="00055984">
              <w:rPr>
                <w:lang w:eastAsia="en-GB"/>
              </w:rPr>
              <w:t>What will students do</w:t>
            </w:r>
            <w:r w:rsidR="00AA4F05" w:rsidRPr="00055984">
              <w:rPr>
                <w:lang w:eastAsia="en-GB"/>
              </w:rPr>
              <w:t>?</w:t>
            </w:r>
            <w:r w:rsidRPr="00055984">
              <w:rPr>
                <w:lang w:eastAsia="en-GB"/>
              </w:rPr>
              <w:t xml:space="preserve"> </w:t>
            </w:r>
          </w:p>
          <w:p w14:paraId="29360C6D" w14:textId="28A10DAD" w:rsidR="00EA0F64" w:rsidRPr="00055984" w:rsidRDefault="00AA4F05" w:rsidP="00EA0F64">
            <w:pPr>
              <w:spacing w:after="0" w:line="240" w:lineRule="auto"/>
              <w:textAlignment w:val="baseline"/>
              <w:rPr>
                <w:rFonts w:ascii="Arial" w:eastAsia="Times New Roman" w:hAnsi="Arial" w:cs="Arial"/>
                <w:lang w:eastAsia="en-GB"/>
              </w:rPr>
            </w:pPr>
            <w:r w:rsidRPr="00055984">
              <w:rPr>
                <w:rFonts w:ascii="Arial" w:eastAsia="Times New Roman" w:hAnsi="Arial" w:cs="Arial"/>
                <w:color w:val="000000"/>
                <w:lang w:eastAsia="en-GB"/>
              </w:rPr>
              <w:t>W</w:t>
            </w:r>
            <w:r w:rsidR="00EA0F64" w:rsidRPr="00055984">
              <w:rPr>
                <w:rFonts w:ascii="Arial" w:eastAsia="Times New Roman" w:hAnsi="Arial" w:cs="Arial"/>
                <w:color w:val="000000"/>
                <w:lang w:eastAsia="en-GB"/>
              </w:rPr>
              <w:t>hat is the assessment about?</w:t>
            </w:r>
            <w:r w:rsidR="00EA0F64" w:rsidRPr="00055984">
              <w:rPr>
                <w:rFonts w:ascii="Arial" w:eastAsia="Times New Roman" w:hAnsi="Arial" w:cs="Arial"/>
                <w:lang w:eastAsia="en-GB"/>
              </w:rPr>
              <w:t> </w:t>
            </w:r>
          </w:p>
        </w:tc>
      </w:tr>
      <w:tr w:rsidR="00EA0F64" w:rsidRPr="00EA0F64" w14:paraId="29360C75"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6F"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Deadline</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29360C70" w14:textId="1515753C" w:rsidR="00EA0F64" w:rsidRPr="00055984" w:rsidRDefault="00AA4F05" w:rsidP="00055984">
            <w:pPr>
              <w:rPr>
                <w:szCs w:val="24"/>
                <w:lang w:eastAsia="en-GB"/>
              </w:rPr>
            </w:pPr>
            <w:r w:rsidRPr="00055984">
              <w:rPr>
                <w:lang w:eastAsia="en-GB"/>
              </w:rPr>
              <w:t xml:space="preserve">What are the </w:t>
            </w:r>
            <w:r w:rsidR="00EA0F64" w:rsidRPr="00055984">
              <w:rPr>
                <w:lang w:eastAsia="en-GB"/>
              </w:rPr>
              <w:t>timescale</w:t>
            </w:r>
            <w:r w:rsidRPr="00055984">
              <w:rPr>
                <w:lang w:eastAsia="en-GB"/>
              </w:rPr>
              <w:t>s</w:t>
            </w:r>
            <w:r w:rsidR="00EA0F64" w:rsidRPr="00055984">
              <w:rPr>
                <w:lang w:eastAsia="en-GB"/>
              </w:rPr>
              <w:t xml:space="preserve"> for the assessment?</w:t>
            </w:r>
          </w:p>
          <w:p w14:paraId="29360C72" w14:textId="77777777" w:rsidR="00EA0F64" w:rsidRPr="00055984" w:rsidRDefault="00EA0F64" w:rsidP="00055984">
            <w:pPr>
              <w:pStyle w:val="ListParagraph"/>
              <w:numPr>
                <w:ilvl w:val="0"/>
                <w:numId w:val="39"/>
              </w:numPr>
            </w:pPr>
            <w:r w:rsidRPr="00055984">
              <w:t>Open date: </w:t>
            </w:r>
          </w:p>
          <w:p w14:paraId="29360C74" w14:textId="5F4B633F" w:rsidR="00EA0F64" w:rsidRPr="00055984" w:rsidRDefault="00EA0F64" w:rsidP="00055984">
            <w:pPr>
              <w:pStyle w:val="ListParagraph"/>
              <w:numPr>
                <w:ilvl w:val="0"/>
                <w:numId w:val="39"/>
              </w:numPr>
              <w:spacing w:after="0"/>
              <w:rPr>
                <w:rFonts w:ascii="Segoe UI" w:hAnsi="Segoe UI" w:cs="Segoe UI"/>
                <w:sz w:val="18"/>
                <w:szCs w:val="18"/>
                <w:lang w:eastAsia="en-GB"/>
              </w:rPr>
            </w:pPr>
            <w:r w:rsidRPr="00055984">
              <w:t>Close</w:t>
            </w:r>
            <w:r w:rsidRPr="00055984">
              <w:rPr>
                <w:lang w:eastAsia="en-GB"/>
              </w:rPr>
              <w:t xml:space="preserve"> date:</w:t>
            </w:r>
            <w:r w:rsidRPr="00055984">
              <w:rPr>
                <w:szCs w:val="24"/>
                <w:lang w:eastAsia="en-GB"/>
              </w:rPr>
              <w:t> </w:t>
            </w:r>
          </w:p>
        </w:tc>
      </w:tr>
      <w:tr w:rsidR="00EA0F64" w:rsidRPr="00EA0F64" w14:paraId="29360C7A"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76"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Purpose</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56A7AB8A" w14:textId="77777777" w:rsidR="00AA4F05" w:rsidRPr="00055984" w:rsidRDefault="00EA0F64" w:rsidP="00055984">
            <w:pPr>
              <w:rPr>
                <w:lang w:eastAsia="en-GB"/>
              </w:rPr>
            </w:pPr>
            <w:r w:rsidRPr="00055984">
              <w:rPr>
                <w:lang w:eastAsia="en-GB"/>
              </w:rPr>
              <w:t xml:space="preserve">What is the purpose of the assessment? </w:t>
            </w:r>
          </w:p>
          <w:p w14:paraId="29360C79" w14:textId="420FC255" w:rsidR="00EA0F64" w:rsidRPr="00055984" w:rsidRDefault="00EA0F64" w:rsidP="00055984">
            <w:pPr>
              <w:spacing w:after="0"/>
              <w:rPr>
                <w:lang w:eastAsia="en-GB"/>
              </w:rPr>
            </w:pPr>
            <w:r w:rsidRPr="00055984">
              <w:rPr>
                <w:lang w:eastAsia="en-GB"/>
              </w:rPr>
              <w:t xml:space="preserve">Which </w:t>
            </w:r>
            <w:r w:rsidR="00A125E4" w:rsidRPr="00055984">
              <w:rPr>
                <w:lang w:eastAsia="en-GB"/>
              </w:rPr>
              <w:t xml:space="preserve">learning </w:t>
            </w:r>
            <w:r w:rsidRPr="00055984">
              <w:rPr>
                <w:lang w:eastAsia="en-GB"/>
              </w:rPr>
              <w:t>outcomes does</w:t>
            </w:r>
            <w:r w:rsidR="00AA4F05" w:rsidRPr="00055984">
              <w:rPr>
                <w:lang w:eastAsia="en-GB"/>
              </w:rPr>
              <w:t xml:space="preserve"> the assessment</w:t>
            </w:r>
            <w:r w:rsidRPr="00055984">
              <w:rPr>
                <w:lang w:eastAsia="en-GB"/>
              </w:rPr>
              <w:t xml:space="preserve"> assess? </w:t>
            </w:r>
          </w:p>
        </w:tc>
      </w:tr>
      <w:tr w:rsidR="00EA0F64" w:rsidRPr="00EA0F64" w14:paraId="29360C80"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7B"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lastRenderedPageBreak/>
              <w:t>Key</w:t>
            </w:r>
            <w:r w:rsidRPr="00EA0F64">
              <w:rPr>
                <w:rFonts w:ascii="Arial" w:eastAsia="Times New Roman" w:hAnsi="Arial" w:cs="Arial"/>
                <w:szCs w:val="24"/>
                <w:lang w:eastAsia="en-GB"/>
              </w:rPr>
              <w:t> </w:t>
            </w:r>
          </w:p>
          <w:p w14:paraId="29360C7C"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Information</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5A3CD9E2" w14:textId="77777777" w:rsidR="00AA4F05" w:rsidRPr="00055984" w:rsidRDefault="00EA0F64" w:rsidP="00055984">
            <w:pPr>
              <w:rPr>
                <w:lang w:eastAsia="en-GB"/>
              </w:rPr>
            </w:pPr>
            <w:r w:rsidRPr="00055984">
              <w:rPr>
                <w:lang w:eastAsia="en-GB"/>
              </w:rPr>
              <w:t xml:space="preserve">What resources does this assessment draw upon? </w:t>
            </w:r>
          </w:p>
          <w:p w14:paraId="3AD3CBA4" w14:textId="77777777" w:rsidR="00AA4F05" w:rsidRPr="00055984" w:rsidRDefault="00EA0F64" w:rsidP="00055984">
            <w:pPr>
              <w:rPr>
                <w:lang w:eastAsia="en-GB"/>
              </w:rPr>
            </w:pPr>
            <w:r w:rsidRPr="00055984">
              <w:rPr>
                <w:lang w:eastAsia="en-GB"/>
              </w:rPr>
              <w:t>What do students need to have done to complete this assessment?</w:t>
            </w:r>
          </w:p>
          <w:p w14:paraId="29360C7F" w14:textId="5D1EA97E" w:rsidR="00EA0F64" w:rsidRPr="00055984" w:rsidRDefault="00A81E38" w:rsidP="00055984">
            <w:pPr>
              <w:spacing w:after="0"/>
              <w:rPr>
                <w:rFonts w:ascii="Segoe UI" w:hAnsi="Segoe UI" w:cs="Segoe UI"/>
                <w:lang w:eastAsia="en-GB"/>
              </w:rPr>
            </w:pPr>
            <w:r w:rsidRPr="00055984">
              <w:rPr>
                <w:lang w:eastAsia="en-GB"/>
              </w:rPr>
              <w:t xml:space="preserve">Does it draw on project work, a case study or other learning students have completed? </w:t>
            </w:r>
          </w:p>
        </w:tc>
      </w:tr>
      <w:tr w:rsidR="00EA0F64" w:rsidRPr="00EA0F64" w14:paraId="29360C86" w14:textId="77777777" w:rsidTr="001602D4">
        <w:trPr>
          <w:cantSplit/>
        </w:trPr>
        <w:tc>
          <w:tcPr>
            <w:tcW w:w="1980" w:type="dxa"/>
            <w:tcBorders>
              <w:top w:val="nil"/>
              <w:left w:val="single" w:sz="6" w:space="0" w:color="auto"/>
              <w:bottom w:val="single" w:sz="6" w:space="0" w:color="auto"/>
              <w:right w:val="single" w:sz="6" w:space="0" w:color="auto"/>
            </w:tcBorders>
            <w:shd w:val="clear" w:color="auto" w:fill="auto"/>
            <w:hideMark/>
          </w:tcPr>
          <w:p w14:paraId="29360C81"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Task</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073AFFFD" w14:textId="77777777" w:rsidR="00AA4F05" w:rsidRPr="00055984" w:rsidRDefault="00A81E38" w:rsidP="00055984">
            <w:pPr>
              <w:rPr>
                <w:lang w:eastAsia="en-GB"/>
              </w:rPr>
            </w:pPr>
            <w:r w:rsidRPr="00055984">
              <w:rPr>
                <w:lang w:eastAsia="en-GB"/>
              </w:rPr>
              <w:t xml:space="preserve">What is the assessment? </w:t>
            </w:r>
          </w:p>
          <w:p w14:paraId="48DB41E4" w14:textId="61D4BF50" w:rsidR="00AA4F05" w:rsidRPr="00055984" w:rsidRDefault="00A81E38" w:rsidP="00055984">
            <w:pPr>
              <w:rPr>
                <w:lang w:eastAsia="en-GB"/>
              </w:rPr>
            </w:pPr>
            <w:r w:rsidRPr="00055984">
              <w:rPr>
                <w:lang w:eastAsia="en-GB"/>
              </w:rPr>
              <w:t>What do students need to do</w:t>
            </w:r>
            <w:r w:rsidR="00491010" w:rsidRPr="00055984">
              <w:rPr>
                <w:lang w:eastAsia="en-GB"/>
              </w:rPr>
              <w:t>, complete or produce for the assessment</w:t>
            </w:r>
            <w:r w:rsidRPr="00055984">
              <w:rPr>
                <w:lang w:eastAsia="en-GB"/>
              </w:rPr>
              <w:t xml:space="preserve">? </w:t>
            </w:r>
          </w:p>
          <w:p w14:paraId="071E587F" w14:textId="77777777" w:rsidR="00AA4F05" w:rsidRPr="00055984" w:rsidRDefault="00A81E38" w:rsidP="00055984">
            <w:pPr>
              <w:rPr>
                <w:lang w:eastAsia="en-GB"/>
              </w:rPr>
            </w:pPr>
            <w:r w:rsidRPr="00055984">
              <w:rPr>
                <w:lang w:eastAsia="en-GB"/>
              </w:rPr>
              <w:t xml:space="preserve">What is the format? </w:t>
            </w:r>
          </w:p>
          <w:p w14:paraId="29360C85" w14:textId="7C593B49" w:rsidR="00EA0F64" w:rsidRPr="00055984" w:rsidRDefault="00A81E38" w:rsidP="00055984">
            <w:pPr>
              <w:spacing w:after="0"/>
              <w:rPr>
                <w:lang w:eastAsia="en-GB"/>
              </w:rPr>
            </w:pPr>
            <w:r w:rsidRPr="00055984">
              <w:rPr>
                <w:lang w:eastAsia="en-GB"/>
              </w:rPr>
              <w:t>If appropriate, you can record the assignment</w:t>
            </w:r>
            <w:r w:rsidR="00491010" w:rsidRPr="00055984">
              <w:rPr>
                <w:lang w:eastAsia="en-GB"/>
              </w:rPr>
              <w:t xml:space="preserve"> questions or coursework titles.</w:t>
            </w:r>
            <w:r w:rsidRPr="00055984">
              <w:rPr>
                <w:lang w:eastAsia="en-GB"/>
              </w:rPr>
              <w:t xml:space="preserve"> </w:t>
            </w:r>
          </w:p>
        </w:tc>
      </w:tr>
      <w:tr w:rsidR="00EA0F64" w:rsidRPr="00EA0F64" w14:paraId="29360C8A"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87"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Presentation</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69D1620F" w14:textId="4C317427" w:rsidR="003A4BA6" w:rsidRPr="00055984" w:rsidRDefault="00F90DD2" w:rsidP="00055984">
            <w:pPr>
              <w:rPr>
                <w:lang w:eastAsia="en-GB"/>
              </w:rPr>
            </w:pPr>
            <w:r w:rsidRPr="00055984">
              <w:rPr>
                <w:lang w:eastAsia="en-GB"/>
              </w:rPr>
              <w:t xml:space="preserve">How should students present their work? </w:t>
            </w:r>
          </w:p>
          <w:p w14:paraId="7B343410" w14:textId="77777777" w:rsidR="003A4BA6" w:rsidRPr="00055984" w:rsidRDefault="00F90DD2" w:rsidP="00055984">
            <w:pPr>
              <w:rPr>
                <w:lang w:eastAsia="en-GB"/>
              </w:rPr>
            </w:pPr>
            <w:r w:rsidRPr="00055984">
              <w:rPr>
                <w:lang w:eastAsia="en-GB"/>
              </w:rPr>
              <w:t xml:space="preserve">Is there a format they should follow? </w:t>
            </w:r>
          </w:p>
          <w:p w14:paraId="48EA51B8" w14:textId="2041E6A5" w:rsidR="003A4BA6" w:rsidRPr="00055984" w:rsidRDefault="00F90DD2" w:rsidP="00055984">
            <w:pPr>
              <w:rPr>
                <w:lang w:eastAsia="en-GB"/>
              </w:rPr>
            </w:pPr>
            <w:r w:rsidRPr="00055984">
              <w:rPr>
                <w:lang w:eastAsia="en-GB"/>
              </w:rPr>
              <w:t>What guidance on referencing do they need?</w:t>
            </w:r>
          </w:p>
          <w:p w14:paraId="29360C89" w14:textId="06444AAC" w:rsidR="00EA0F64" w:rsidRPr="00055984" w:rsidRDefault="00F90DD2" w:rsidP="00055984">
            <w:pPr>
              <w:spacing w:after="0"/>
              <w:rPr>
                <w:lang w:eastAsia="en-GB"/>
              </w:rPr>
            </w:pPr>
            <w:r w:rsidRPr="00055984">
              <w:rPr>
                <w:lang w:eastAsia="en-GB"/>
              </w:rPr>
              <w:t>Do they need any software in particular?</w:t>
            </w:r>
          </w:p>
        </w:tc>
      </w:tr>
      <w:tr w:rsidR="00EA0F64" w:rsidRPr="00EA0F64" w14:paraId="29360C8F" w14:textId="77777777" w:rsidTr="00055984">
        <w:trPr>
          <w:cantSplit/>
        </w:trPr>
        <w:tc>
          <w:tcPr>
            <w:tcW w:w="1980" w:type="dxa"/>
            <w:tcBorders>
              <w:top w:val="nil"/>
              <w:left w:val="single" w:sz="6" w:space="0" w:color="auto"/>
              <w:bottom w:val="single" w:sz="6" w:space="0" w:color="auto"/>
              <w:right w:val="single" w:sz="6" w:space="0" w:color="auto"/>
            </w:tcBorders>
            <w:shd w:val="clear" w:color="auto" w:fill="auto"/>
            <w:hideMark/>
          </w:tcPr>
          <w:p w14:paraId="29360C8B"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lastRenderedPageBreak/>
              <w:t>Submission</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284B41BA" w14:textId="77777777" w:rsidR="003A4BA6" w:rsidRPr="00055984" w:rsidRDefault="00F90DD2" w:rsidP="00055984">
            <w:pPr>
              <w:rPr>
                <w:lang w:eastAsia="en-GB"/>
              </w:rPr>
            </w:pPr>
            <w:r w:rsidRPr="00055984">
              <w:rPr>
                <w:lang w:eastAsia="en-GB"/>
              </w:rPr>
              <w:t xml:space="preserve">How will students submit their assessment? </w:t>
            </w:r>
          </w:p>
          <w:p w14:paraId="5773739D" w14:textId="1B39FFB1" w:rsidR="003A4BA6" w:rsidRPr="00055984" w:rsidRDefault="00F90DD2" w:rsidP="00055984">
            <w:pPr>
              <w:rPr>
                <w:lang w:eastAsia="en-GB"/>
              </w:rPr>
            </w:pPr>
            <w:r w:rsidRPr="00055984">
              <w:rPr>
                <w:lang w:eastAsia="en-GB"/>
              </w:rPr>
              <w:t xml:space="preserve">Where will </w:t>
            </w:r>
            <w:r w:rsidR="003A4BA6" w:rsidRPr="00055984">
              <w:rPr>
                <w:lang w:eastAsia="en-GB"/>
              </w:rPr>
              <w:t xml:space="preserve">students </w:t>
            </w:r>
            <w:r w:rsidRPr="00055984">
              <w:rPr>
                <w:lang w:eastAsia="en-GB"/>
              </w:rPr>
              <w:t xml:space="preserve">complete it? </w:t>
            </w:r>
          </w:p>
          <w:p w14:paraId="10C70753" w14:textId="77777777" w:rsidR="003A4BA6" w:rsidRPr="00055984" w:rsidRDefault="00F90DD2" w:rsidP="00055984">
            <w:pPr>
              <w:rPr>
                <w:lang w:eastAsia="en-GB"/>
              </w:rPr>
            </w:pPr>
            <w:r w:rsidRPr="00055984">
              <w:rPr>
                <w:lang w:eastAsia="en-GB"/>
              </w:rPr>
              <w:t xml:space="preserve">What tools or software do you intend to use? </w:t>
            </w:r>
          </w:p>
          <w:p w14:paraId="29360C8E" w14:textId="04F15260" w:rsidR="00EA0F64" w:rsidRPr="00055984" w:rsidRDefault="00F90DD2" w:rsidP="00055984">
            <w:pPr>
              <w:spacing w:after="0"/>
              <w:rPr>
                <w:lang w:eastAsia="en-GB"/>
              </w:rPr>
            </w:pPr>
            <w:r w:rsidRPr="00055984">
              <w:rPr>
                <w:lang w:eastAsia="en-GB"/>
              </w:rPr>
              <w:t>What details do they need to include?</w:t>
            </w:r>
            <w:r w:rsidR="00EA0F64" w:rsidRPr="00055984">
              <w:rPr>
                <w:lang w:eastAsia="en-GB"/>
              </w:rPr>
              <w:t> </w:t>
            </w:r>
          </w:p>
        </w:tc>
      </w:tr>
      <w:tr w:rsidR="00EA0F64" w:rsidRPr="00EA0F64" w14:paraId="29360C94"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90"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Marking</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14F6FD9A" w14:textId="77777777" w:rsidR="003A4BA6" w:rsidRPr="00055984" w:rsidRDefault="00F90DD2" w:rsidP="00055984">
            <w:pPr>
              <w:rPr>
                <w:lang w:eastAsia="en-GB"/>
              </w:rPr>
            </w:pPr>
            <w:r w:rsidRPr="00055984">
              <w:rPr>
                <w:lang w:eastAsia="en-GB"/>
              </w:rPr>
              <w:t xml:space="preserve">How will you mark work? </w:t>
            </w:r>
          </w:p>
          <w:p w14:paraId="30CBE1BE" w14:textId="77777777" w:rsidR="003A4BA6" w:rsidRPr="00055984" w:rsidRDefault="00F90DD2" w:rsidP="00055984">
            <w:pPr>
              <w:rPr>
                <w:lang w:eastAsia="en-GB"/>
              </w:rPr>
            </w:pPr>
            <w:r w:rsidRPr="00055984">
              <w:rPr>
                <w:lang w:eastAsia="en-GB"/>
              </w:rPr>
              <w:t xml:space="preserve">Is grading/marking done automatically in a quiz or test on Minerva? </w:t>
            </w:r>
          </w:p>
          <w:p w14:paraId="29360C93" w14:textId="38F1CE98" w:rsidR="00EA0F64" w:rsidRPr="00055984" w:rsidRDefault="00F90DD2" w:rsidP="00055984">
            <w:pPr>
              <w:spacing w:after="0"/>
              <w:rPr>
                <w:lang w:eastAsia="en-GB"/>
              </w:rPr>
            </w:pPr>
            <w:r w:rsidRPr="00055984">
              <w:rPr>
                <w:lang w:eastAsia="en-GB"/>
              </w:rPr>
              <w:t>Will you use a</w:t>
            </w:r>
            <w:r w:rsidR="003A4BA6" w:rsidRPr="00055984">
              <w:rPr>
                <w:lang w:eastAsia="en-GB"/>
              </w:rPr>
              <w:t>n online</w:t>
            </w:r>
            <w:r w:rsidRPr="00055984">
              <w:rPr>
                <w:lang w:eastAsia="en-GB"/>
              </w:rPr>
              <w:t xml:space="preserve"> tool </w:t>
            </w:r>
            <w:r w:rsidR="003A4BA6" w:rsidRPr="00055984">
              <w:rPr>
                <w:lang w:eastAsia="en-GB"/>
              </w:rPr>
              <w:t xml:space="preserve">e.g. </w:t>
            </w:r>
            <w:proofErr w:type="spellStart"/>
            <w:r w:rsidRPr="00055984">
              <w:rPr>
                <w:lang w:eastAsia="en-GB"/>
              </w:rPr>
              <w:t>Gradescope</w:t>
            </w:r>
            <w:proofErr w:type="spellEnd"/>
            <w:r w:rsidRPr="00055984">
              <w:rPr>
                <w:lang w:eastAsia="en-GB"/>
              </w:rPr>
              <w:t xml:space="preserve"> for managing and marking?</w:t>
            </w:r>
            <w:r w:rsidR="00EA0F64" w:rsidRPr="00055984">
              <w:rPr>
                <w:lang w:eastAsia="en-GB"/>
              </w:rPr>
              <w:t> </w:t>
            </w:r>
          </w:p>
        </w:tc>
      </w:tr>
      <w:tr w:rsidR="00EA0F64" w:rsidRPr="00EA0F64" w14:paraId="29360C97" w14:textId="77777777" w:rsidTr="001602D4">
        <w:tc>
          <w:tcPr>
            <w:tcW w:w="1980" w:type="dxa"/>
            <w:tcBorders>
              <w:top w:val="nil"/>
              <w:left w:val="single" w:sz="6" w:space="0" w:color="auto"/>
              <w:bottom w:val="single" w:sz="6" w:space="0" w:color="auto"/>
              <w:right w:val="single" w:sz="6" w:space="0" w:color="auto"/>
            </w:tcBorders>
            <w:shd w:val="clear" w:color="auto" w:fill="auto"/>
            <w:hideMark/>
          </w:tcPr>
          <w:p w14:paraId="29360C95" w14:textId="77777777" w:rsidR="00EA0F64" w:rsidRPr="00EA0F64" w:rsidRDefault="00EA0F64" w:rsidP="00EA0F64">
            <w:pPr>
              <w:spacing w:after="0" w:line="240" w:lineRule="auto"/>
              <w:textAlignment w:val="baseline"/>
              <w:rPr>
                <w:rFonts w:ascii="Segoe UI" w:eastAsia="Times New Roman" w:hAnsi="Segoe UI" w:cs="Segoe UI"/>
                <w:sz w:val="18"/>
                <w:szCs w:val="18"/>
                <w:lang w:eastAsia="en-GB"/>
              </w:rPr>
            </w:pPr>
            <w:r w:rsidRPr="00EA0F64">
              <w:rPr>
                <w:rFonts w:ascii="Arial" w:eastAsia="Times New Roman" w:hAnsi="Arial" w:cs="Arial"/>
                <w:b/>
                <w:bCs/>
                <w:color w:val="000000"/>
                <w:szCs w:val="24"/>
                <w:lang w:eastAsia="en-GB"/>
              </w:rPr>
              <w:t>Feedback </w:t>
            </w:r>
            <w:r w:rsidRPr="00EA0F64">
              <w:rPr>
                <w:rFonts w:ascii="Arial" w:eastAsia="Times New Roman" w:hAnsi="Arial" w:cs="Arial"/>
                <w:szCs w:val="24"/>
                <w:lang w:eastAsia="en-GB"/>
              </w:rPr>
              <w:t> </w:t>
            </w:r>
          </w:p>
        </w:tc>
        <w:tc>
          <w:tcPr>
            <w:tcW w:w="13584" w:type="dxa"/>
            <w:tcBorders>
              <w:top w:val="nil"/>
              <w:left w:val="nil"/>
              <w:bottom w:val="single" w:sz="6" w:space="0" w:color="auto"/>
              <w:right w:val="single" w:sz="6" w:space="0" w:color="auto"/>
            </w:tcBorders>
            <w:shd w:val="clear" w:color="auto" w:fill="auto"/>
            <w:hideMark/>
          </w:tcPr>
          <w:p w14:paraId="4EA48D6F" w14:textId="77777777" w:rsidR="003A4BA6" w:rsidRPr="00055984" w:rsidRDefault="00F90DD2" w:rsidP="00055984">
            <w:pPr>
              <w:rPr>
                <w:lang w:eastAsia="en-GB"/>
              </w:rPr>
            </w:pPr>
            <w:r w:rsidRPr="00055984">
              <w:rPr>
                <w:lang w:eastAsia="en-GB"/>
              </w:rPr>
              <w:t xml:space="preserve">How will you provide feedback to students? </w:t>
            </w:r>
          </w:p>
          <w:p w14:paraId="29360C96" w14:textId="23E99840" w:rsidR="00EA0F64" w:rsidRPr="00055984" w:rsidRDefault="00F90DD2" w:rsidP="00055984">
            <w:pPr>
              <w:spacing w:after="0"/>
              <w:rPr>
                <w:lang w:eastAsia="en-GB"/>
              </w:rPr>
            </w:pPr>
            <w:r w:rsidRPr="00055984">
              <w:rPr>
                <w:lang w:eastAsia="en-GB"/>
              </w:rPr>
              <w:t xml:space="preserve">What </w:t>
            </w:r>
            <w:r w:rsidR="003A4BA6" w:rsidRPr="00055984">
              <w:rPr>
                <w:lang w:eastAsia="en-GB"/>
              </w:rPr>
              <w:t xml:space="preserve">is the </w:t>
            </w:r>
            <w:r w:rsidRPr="00055984">
              <w:rPr>
                <w:lang w:eastAsia="en-GB"/>
              </w:rPr>
              <w:t xml:space="preserve">deadline for providing </w:t>
            </w:r>
            <w:r w:rsidR="003A4BA6" w:rsidRPr="00055984">
              <w:rPr>
                <w:lang w:eastAsia="en-GB"/>
              </w:rPr>
              <w:t>feedback to students</w:t>
            </w:r>
            <w:r w:rsidRPr="00055984">
              <w:rPr>
                <w:lang w:eastAsia="en-GB"/>
              </w:rPr>
              <w:t xml:space="preserve">? </w:t>
            </w:r>
            <w:r w:rsidR="00EA0F64" w:rsidRPr="00055984">
              <w:rPr>
                <w:lang w:eastAsia="en-GB"/>
              </w:rPr>
              <w:t> </w:t>
            </w:r>
          </w:p>
        </w:tc>
      </w:tr>
    </w:tbl>
    <w:p w14:paraId="29360C98" w14:textId="77777777" w:rsidR="00EA0F64" w:rsidRPr="0015605C" w:rsidRDefault="00EA0F64" w:rsidP="00204546">
      <w:pPr>
        <w:rPr>
          <w:rFonts w:ascii="Arial" w:hAnsi="Arial" w:cs="Arial"/>
          <w:szCs w:val="24"/>
        </w:rPr>
      </w:pPr>
    </w:p>
    <w:sectPr w:rsidR="00EA0F64" w:rsidRPr="0015605C" w:rsidSect="00910EDE">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EC25" w14:textId="77777777" w:rsidR="004673F3" w:rsidRDefault="004673F3" w:rsidP="00312F11">
      <w:pPr>
        <w:spacing w:after="0" w:line="240" w:lineRule="auto"/>
      </w:pPr>
      <w:r>
        <w:separator/>
      </w:r>
    </w:p>
  </w:endnote>
  <w:endnote w:type="continuationSeparator" w:id="0">
    <w:p w14:paraId="6C855585" w14:textId="77777777" w:rsidR="004673F3" w:rsidRDefault="004673F3" w:rsidP="0031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87A9" w14:textId="77777777" w:rsidR="004673F3" w:rsidRDefault="004673F3" w:rsidP="00312F11">
      <w:pPr>
        <w:spacing w:after="0" w:line="240" w:lineRule="auto"/>
      </w:pPr>
      <w:r>
        <w:separator/>
      </w:r>
    </w:p>
  </w:footnote>
  <w:footnote w:type="continuationSeparator" w:id="0">
    <w:p w14:paraId="160A254B" w14:textId="77777777" w:rsidR="004673F3" w:rsidRDefault="004673F3" w:rsidP="0031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A738" w14:textId="4C2901C8" w:rsidR="00491010" w:rsidRDefault="001453F9" w:rsidP="001453F9">
    <w:pPr>
      <w:pStyle w:val="Title"/>
      <w:spacing w:before="360"/>
    </w:pPr>
    <w:r>
      <w:rPr>
        <w:noProof/>
        <w:lang w:eastAsia="en-GB"/>
      </w:rPr>
      <w:drawing>
        <wp:anchor distT="0" distB="0" distL="114300" distR="114300" simplePos="0" relativeHeight="251663360" behindDoc="0" locked="0" layoutInCell="1" allowOverlap="1" wp14:anchorId="29360CAE" wp14:editId="5D56A449">
          <wp:simplePos x="0" y="0"/>
          <wp:positionH relativeFrom="page">
            <wp:posOffset>-17145</wp:posOffset>
          </wp:positionH>
          <wp:positionV relativeFrom="margin">
            <wp:posOffset>-1019810</wp:posOffset>
          </wp:positionV>
          <wp:extent cx="10744200" cy="27495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neral-Services\DLT3\MSc Senior Leadership (Degree Apprenticeship)\2. Modules\3. Change Management\3_Development_Production\3_Images\Word_template\word-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4200" cy="27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EDE" w:rsidRPr="00E90039">
      <w:rPr>
        <w:noProof/>
        <w:lang w:eastAsia="en-GB"/>
      </w:rPr>
      <w:drawing>
        <wp:anchor distT="0" distB="0" distL="114300" distR="114300" simplePos="0" relativeHeight="251654144" behindDoc="1" locked="0" layoutInCell="1" allowOverlap="1" wp14:anchorId="29360CB0" wp14:editId="5C362E38">
          <wp:simplePos x="0" y="0"/>
          <wp:positionH relativeFrom="column">
            <wp:posOffset>8307705</wp:posOffset>
          </wp:positionH>
          <wp:positionV relativeFrom="paragraph">
            <wp:posOffset>-48260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EAD">
      <w:t>Adapt Your Teaching for Online Delivery: Module W</w:t>
    </w:r>
    <w:r w:rsidR="00491010">
      <w:t>orkbook</w:t>
    </w:r>
  </w:p>
  <w:p w14:paraId="29360CA1" w14:textId="48C1849C" w:rsidR="00491010" w:rsidRDefault="0049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60"/>
    <w:multiLevelType w:val="multilevel"/>
    <w:tmpl w:val="B8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859E8"/>
    <w:multiLevelType w:val="multilevel"/>
    <w:tmpl w:val="A55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C138C"/>
    <w:multiLevelType w:val="multilevel"/>
    <w:tmpl w:val="427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83C74"/>
    <w:multiLevelType w:val="hybridMultilevel"/>
    <w:tmpl w:val="EEB4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95976"/>
    <w:multiLevelType w:val="multilevel"/>
    <w:tmpl w:val="993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D6797"/>
    <w:multiLevelType w:val="multilevel"/>
    <w:tmpl w:val="8BF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658D0"/>
    <w:multiLevelType w:val="multilevel"/>
    <w:tmpl w:val="F62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46EDD"/>
    <w:multiLevelType w:val="multilevel"/>
    <w:tmpl w:val="BBEC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D449A"/>
    <w:multiLevelType w:val="multilevel"/>
    <w:tmpl w:val="F45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E13E6"/>
    <w:multiLevelType w:val="multilevel"/>
    <w:tmpl w:val="468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0D03CE"/>
    <w:multiLevelType w:val="multilevel"/>
    <w:tmpl w:val="378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C56CF"/>
    <w:multiLevelType w:val="multilevel"/>
    <w:tmpl w:val="2D0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02645"/>
    <w:multiLevelType w:val="hybridMultilevel"/>
    <w:tmpl w:val="AD02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F7674"/>
    <w:multiLevelType w:val="multilevel"/>
    <w:tmpl w:val="238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56D1C"/>
    <w:multiLevelType w:val="hybridMultilevel"/>
    <w:tmpl w:val="143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87FCF"/>
    <w:multiLevelType w:val="multilevel"/>
    <w:tmpl w:val="00B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323D2"/>
    <w:multiLevelType w:val="multilevel"/>
    <w:tmpl w:val="B36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B11E5"/>
    <w:multiLevelType w:val="hybridMultilevel"/>
    <w:tmpl w:val="828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94305"/>
    <w:multiLevelType w:val="multilevel"/>
    <w:tmpl w:val="C56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B6FA6"/>
    <w:multiLevelType w:val="multilevel"/>
    <w:tmpl w:val="267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423F4B"/>
    <w:multiLevelType w:val="hybridMultilevel"/>
    <w:tmpl w:val="4EB6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E20AA"/>
    <w:multiLevelType w:val="hybridMultilevel"/>
    <w:tmpl w:val="C30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95356"/>
    <w:multiLevelType w:val="multilevel"/>
    <w:tmpl w:val="C09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DE461C"/>
    <w:multiLevelType w:val="multilevel"/>
    <w:tmpl w:val="D81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652449"/>
    <w:multiLevelType w:val="hybridMultilevel"/>
    <w:tmpl w:val="702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0272"/>
    <w:multiLevelType w:val="multilevel"/>
    <w:tmpl w:val="E86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D4435"/>
    <w:multiLevelType w:val="hybridMultilevel"/>
    <w:tmpl w:val="CFC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11C11"/>
    <w:multiLevelType w:val="multilevel"/>
    <w:tmpl w:val="F7B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91190B"/>
    <w:multiLevelType w:val="hybridMultilevel"/>
    <w:tmpl w:val="EC60CA4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D3FAD"/>
    <w:multiLevelType w:val="hybridMultilevel"/>
    <w:tmpl w:val="3E7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14777"/>
    <w:multiLevelType w:val="hybridMultilevel"/>
    <w:tmpl w:val="CC6A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25A07"/>
    <w:multiLevelType w:val="hybridMultilevel"/>
    <w:tmpl w:val="CA90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966B6"/>
    <w:multiLevelType w:val="hybridMultilevel"/>
    <w:tmpl w:val="67C0A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B94F1E"/>
    <w:multiLevelType w:val="multilevel"/>
    <w:tmpl w:val="FB46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3137D"/>
    <w:multiLevelType w:val="multilevel"/>
    <w:tmpl w:val="B46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992094"/>
    <w:multiLevelType w:val="multilevel"/>
    <w:tmpl w:val="027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9014AC"/>
    <w:multiLevelType w:val="hybridMultilevel"/>
    <w:tmpl w:val="1496283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17A51"/>
    <w:multiLevelType w:val="multilevel"/>
    <w:tmpl w:val="749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B56B56"/>
    <w:multiLevelType w:val="hybridMultilevel"/>
    <w:tmpl w:val="0E1E0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6"/>
  </w:num>
  <w:num w:numId="3">
    <w:abstractNumId w:val="14"/>
  </w:num>
  <w:num w:numId="4">
    <w:abstractNumId w:val="20"/>
  </w:num>
  <w:num w:numId="5">
    <w:abstractNumId w:val="29"/>
  </w:num>
  <w:num w:numId="6">
    <w:abstractNumId w:val="28"/>
  </w:num>
  <w:num w:numId="7">
    <w:abstractNumId w:val="38"/>
  </w:num>
  <w:num w:numId="8">
    <w:abstractNumId w:val="1"/>
  </w:num>
  <w:num w:numId="9">
    <w:abstractNumId w:val="9"/>
  </w:num>
  <w:num w:numId="10">
    <w:abstractNumId w:val="25"/>
  </w:num>
  <w:num w:numId="11">
    <w:abstractNumId w:val="13"/>
  </w:num>
  <w:num w:numId="12">
    <w:abstractNumId w:val="33"/>
  </w:num>
  <w:num w:numId="13">
    <w:abstractNumId w:val="0"/>
  </w:num>
  <w:num w:numId="14">
    <w:abstractNumId w:val="8"/>
  </w:num>
  <w:num w:numId="15">
    <w:abstractNumId w:val="11"/>
  </w:num>
  <w:num w:numId="16">
    <w:abstractNumId w:val="23"/>
  </w:num>
  <w:num w:numId="17">
    <w:abstractNumId w:val="15"/>
  </w:num>
  <w:num w:numId="18">
    <w:abstractNumId w:val="6"/>
  </w:num>
  <w:num w:numId="19">
    <w:abstractNumId w:val="16"/>
  </w:num>
  <w:num w:numId="20">
    <w:abstractNumId w:val="22"/>
  </w:num>
  <w:num w:numId="21">
    <w:abstractNumId w:val="34"/>
  </w:num>
  <w:num w:numId="22">
    <w:abstractNumId w:val="5"/>
  </w:num>
  <w:num w:numId="23">
    <w:abstractNumId w:val="2"/>
  </w:num>
  <w:num w:numId="24">
    <w:abstractNumId w:val="19"/>
  </w:num>
  <w:num w:numId="25">
    <w:abstractNumId w:val="7"/>
  </w:num>
  <w:num w:numId="26">
    <w:abstractNumId w:val="31"/>
  </w:num>
  <w:num w:numId="27">
    <w:abstractNumId w:val="10"/>
  </w:num>
  <w:num w:numId="28">
    <w:abstractNumId w:val="18"/>
  </w:num>
  <w:num w:numId="29">
    <w:abstractNumId w:val="26"/>
  </w:num>
  <w:num w:numId="30">
    <w:abstractNumId w:val="21"/>
  </w:num>
  <w:num w:numId="31">
    <w:abstractNumId w:val="17"/>
  </w:num>
  <w:num w:numId="32">
    <w:abstractNumId w:val="4"/>
  </w:num>
  <w:num w:numId="33">
    <w:abstractNumId w:val="37"/>
  </w:num>
  <w:num w:numId="34">
    <w:abstractNumId w:val="27"/>
  </w:num>
  <w:num w:numId="35">
    <w:abstractNumId w:val="35"/>
  </w:num>
  <w:num w:numId="36">
    <w:abstractNumId w:val="12"/>
  </w:num>
  <w:num w:numId="37">
    <w:abstractNumId w:val="24"/>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330"/>
    <w:rsid w:val="0000438E"/>
    <w:rsid w:val="00010B10"/>
    <w:rsid w:val="00023C97"/>
    <w:rsid w:val="00055984"/>
    <w:rsid w:val="00081336"/>
    <w:rsid w:val="00093FC6"/>
    <w:rsid w:val="000B3EAC"/>
    <w:rsid w:val="000B4673"/>
    <w:rsid w:val="000B5C9E"/>
    <w:rsid w:val="000C1BC4"/>
    <w:rsid w:val="000C1EAD"/>
    <w:rsid w:val="000E1F65"/>
    <w:rsid w:val="0014126B"/>
    <w:rsid w:val="001453F9"/>
    <w:rsid w:val="00146BB8"/>
    <w:rsid w:val="00152185"/>
    <w:rsid w:val="0015605C"/>
    <w:rsid w:val="001602D4"/>
    <w:rsid w:val="00187525"/>
    <w:rsid w:val="001A1CBC"/>
    <w:rsid w:val="00204546"/>
    <w:rsid w:val="00212BDA"/>
    <w:rsid w:val="00217B0E"/>
    <w:rsid w:val="00266520"/>
    <w:rsid w:val="0027622A"/>
    <w:rsid w:val="002D6C1A"/>
    <w:rsid w:val="00312F11"/>
    <w:rsid w:val="0033788E"/>
    <w:rsid w:val="003A4BA6"/>
    <w:rsid w:val="003C25E2"/>
    <w:rsid w:val="004673F3"/>
    <w:rsid w:val="00481ABD"/>
    <w:rsid w:val="00491010"/>
    <w:rsid w:val="00492C17"/>
    <w:rsid w:val="004979C5"/>
    <w:rsid w:val="00497BCE"/>
    <w:rsid w:val="004B632C"/>
    <w:rsid w:val="004D0763"/>
    <w:rsid w:val="00504482"/>
    <w:rsid w:val="0058488D"/>
    <w:rsid w:val="005B26D5"/>
    <w:rsid w:val="005B47AF"/>
    <w:rsid w:val="005C1F9E"/>
    <w:rsid w:val="005D762B"/>
    <w:rsid w:val="005E3405"/>
    <w:rsid w:val="006929A0"/>
    <w:rsid w:val="00726A51"/>
    <w:rsid w:val="00753C3B"/>
    <w:rsid w:val="008012DD"/>
    <w:rsid w:val="0084116B"/>
    <w:rsid w:val="008C7032"/>
    <w:rsid w:val="00910EDE"/>
    <w:rsid w:val="00A125E4"/>
    <w:rsid w:val="00A40C8D"/>
    <w:rsid w:val="00A444A8"/>
    <w:rsid w:val="00A51470"/>
    <w:rsid w:val="00A81E38"/>
    <w:rsid w:val="00A96995"/>
    <w:rsid w:val="00A9788D"/>
    <w:rsid w:val="00AA4F05"/>
    <w:rsid w:val="00AB113C"/>
    <w:rsid w:val="00AC1651"/>
    <w:rsid w:val="00AC4761"/>
    <w:rsid w:val="00AF2163"/>
    <w:rsid w:val="00B027CD"/>
    <w:rsid w:val="00B172BC"/>
    <w:rsid w:val="00B37860"/>
    <w:rsid w:val="00BC4330"/>
    <w:rsid w:val="00BD4846"/>
    <w:rsid w:val="00C16EB5"/>
    <w:rsid w:val="00D61337"/>
    <w:rsid w:val="00D91D49"/>
    <w:rsid w:val="00DA410B"/>
    <w:rsid w:val="00DB6835"/>
    <w:rsid w:val="00DB7B46"/>
    <w:rsid w:val="00E23C19"/>
    <w:rsid w:val="00E551E5"/>
    <w:rsid w:val="00E94F01"/>
    <w:rsid w:val="00EA0F64"/>
    <w:rsid w:val="00EA356C"/>
    <w:rsid w:val="00EE47C3"/>
    <w:rsid w:val="00F90763"/>
    <w:rsid w:val="00F90DD2"/>
    <w:rsid w:val="00FB4F81"/>
    <w:rsid w:val="00FD1DB3"/>
    <w:rsid w:val="00FF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0ACD"/>
  <w15:docId w15:val="{3C0D5356-1627-4B7B-B573-644B817A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3F9"/>
    <w:pPr>
      <w:spacing w:after="240" w:line="360" w:lineRule="auto"/>
    </w:pPr>
    <w:rPr>
      <w:sz w:val="24"/>
    </w:rPr>
  </w:style>
  <w:style w:type="paragraph" w:styleId="Heading1">
    <w:name w:val="heading 1"/>
    <w:basedOn w:val="Normal"/>
    <w:next w:val="Normal"/>
    <w:link w:val="Heading1Char"/>
    <w:uiPriority w:val="9"/>
    <w:qFormat/>
    <w:rsid w:val="00910EDE"/>
    <w:pPr>
      <w:keepNext/>
      <w:keepLines/>
      <w:spacing w:before="72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1453F9"/>
    <w:pPr>
      <w:keepNext/>
      <w:keepLines/>
      <w:spacing w:after="36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30"/>
    <w:pPr>
      <w:ind w:left="720"/>
      <w:contextualSpacing/>
    </w:pPr>
  </w:style>
  <w:style w:type="table" w:styleId="TableGrid">
    <w:name w:val="Table Grid"/>
    <w:basedOn w:val="TableNormal"/>
    <w:uiPriority w:val="59"/>
    <w:rsid w:val="00BC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60"/>
    <w:rPr>
      <w:rFonts w:ascii="Tahoma" w:hAnsi="Tahoma" w:cs="Tahoma"/>
      <w:sz w:val="16"/>
      <w:szCs w:val="16"/>
    </w:rPr>
  </w:style>
  <w:style w:type="paragraph" w:customStyle="1" w:styleId="paragraph">
    <w:name w:val="paragraph"/>
    <w:basedOn w:val="Normal"/>
    <w:rsid w:val="00FF33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F3366"/>
  </w:style>
  <w:style w:type="character" w:customStyle="1" w:styleId="eop">
    <w:name w:val="eop"/>
    <w:basedOn w:val="DefaultParagraphFont"/>
    <w:rsid w:val="00FF3366"/>
  </w:style>
  <w:style w:type="character" w:customStyle="1" w:styleId="spellingerror">
    <w:name w:val="spellingerror"/>
    <w:basedOn w:val="DefaultParagraphFont"/>
    <w:rsid w:val="00FF3366"/>
  </w:style>
  <w:style w:type="table" w:styleId="MediumGrid2">
    <w:name w:val="Medium Grid 2"/>
    <w:basedOn w:val="TableNormal"/>
    <w:uiPriority w:val="68"/>
    <w:rsid w:val="00FF3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FF33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F336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312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11"/>
  </w:style>
  <w:style w:type="paragraph" w:styleId="Footer">
    <w:name w:val="footer"/>
    <w:basedOn w:val="Normal"/>
    <w:link w:val="FooterChar"/>
    <w:uiPriority w:val="99"/>
    <w:unhideWhenUsed/>
    <w:rsid w:val="0031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11"/>
  </w:style>
  <w:style w:type="character" w:customStyle="1" w:styleId="Heading1Char">
    <w:name w:val="Heading 1 Char"/>
    <w:basedOn w:val="DefaultParagraphFont"/>
    <w:link w:val="Heading1"/>
    <w:uiPriority w:val="9"/>
    <w:rsid w:val="00910EDE"/>
    <w:rPr>
      <w:rFonts w:ascii="Arial" w:eastAsiaTheme="majorEastAsia" w:hAnsi="Arial" w:cstheme="majorBidi"/>
      <w:b/>
      <w:bCs/>
      <w:sz w:val="40"/>
      <w:szCs w:val="28"/>
    </w:rPr>
  </w:style>
  <w:style w:type="paragraph" w:styleId="TOCHeading">
    <w:name w:val="TOC Heading"/>
    <w:basedOn w:val="Heading1"/>
    <w:next w:val="Normal"/>
    <w:uiPriority w:val="39"/>
    <w:semiHidden/>
    <w:unhideWhenUsed/>
    <w:qFormat/>
    <w:rsid w:val="006929A0"/>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453F9"/>
    <w:pPr>
      <w:tabs>
        <w:tab w:val="right" w:leader="dot" w:pos="14884"/>
      </w:tabs>
      <w:spacing w:after="100"/>
    </w:pPr>
  </w:style>
  <w:style w:type="character" w:styleId="Hyperlink">
    <w:name w:val="Hyperlink"/>
    <w:basedOn w:val="DefaultParagraphFont"/>
    <w:uiPriority w:val="99"/>
    <w:unhideWhenUsed/>
    <w:rsid w:val="006929A0"/>
    <w:rPr>
      <w:color w:val="0000FF" w:themeColor="hyperlink"/>
      <w:u w:val="single"/>
    </w:rPr>
  </w:style>
  <w:style w:type="paragraph" w:styleId="Title">
    <w:name w:val="Title"/>
    <w:basedOn w:val="Normal"/>
    <w:next w:val="Normal"/>
    <w:link w:val="TitleChar"/>
    <w:uiPriority w:val="10"/>
    <w:qFormat/>
    <w:rsid w:val="001453F9"/>
    <w:pPr>
      <w:spacing w:before="240" w:after="0" w:line="240" w:lineRule="auto"/>
      <w:contextualSpacing/>
    </w:pPr>
    <w:rPr>
      <w:rFonts w:asciiTheme="majorHAnsi" w:eastAsiaTheme="majorEastAsia" w:hAnsiTheme="majorHAnsi" w:cstheme="majorBidi"/>
      <w:b/>
      <w:color w:val="000000" w:themeColor="text1"/>
      <w:spacing w:val="5"/>
      <w:kern w:val="28"/>
      <w:szCs w:val="52"/>
    </w:rPr>
  </w:style>
  <w:style w:type="character" w:customStyle="1" w:styleId="TitleChar">
    <w:name w:val="Title Char"/>
    <w:basedOn w:val="DefaultParagraphFont"/>
    <w:link w:val="Title"/>
    <w:uiPriority w:val="10"/>
    <w:rsid w:val="001453F9"/>
    <w:rPr>
      <w:rFonts w:asciiTheme="majorHAnsi" w:eastAsiaTheme="majorEastAsia" w:hAnsiTheme="majorHAnsi" w:cstheme="majorBidi"/>
      <w:b/>
      <w:color w:val="000000" w:themeColor="text1"/>
      <w:spacing w:val="5"/>
      <w:kern w:val="28"/>
      <w:szCs w:val="52"/>
    </w:rPr>
  </w:style>
  <w:style w:type="character" w:styleId="CommentReference">
    <w:name w:val="annotation reference"/>
    <w:basedOn w:val="DefaultParagraphFont"/>
    <w:uiPriority w:val="99"/>
    <w:semiHidden/>
    <w:unhideWhenUsed/>
    <w:rsid w:val="0000438E"/>
    <w:rPr>
      <w:sz w:val="16"/>
      <w:szCs w:val="16"/>
    </w:rPr>
  </w:style>
  <w:style w:type="paragraph" w:styleId="CommentText">
    <w:name w:val="annotation text"/>
    <w:basedOn w:val="Normal"/>
    <w:link w:val="CommentTextChar"/>
    <w:uiPriority w:val="99"/>
    <w:semiHidden/>
    <w:unhideWhenUsed/>
    <w:rsid w:val="0000438E"/>
    <w:pPr>
      <w:spacing w:line="240" w:lineRule="auto"/>
    </w:pPr>
    <w:rPr>
      <w:sz w:val="20"/>
      <w:szCs w:val="20"/>
    </w:rPr>
  </w:style>
  <w:style w:type="character" w:customStyle="1" w:styleId="CommentTextChar">
    <w:name w:val="Comment Text Char"/>
    <w:basedOn w:val="DefaultParagraphFont"/>
    <w:link w:val="CommentText"/>
    <w:uiPriority w:val="99"/>
    <w:semiHidden/>
    <w:rsid w:val="0000438E"/>
    <w:rPr>
      <w:sz w:val="20"/>
      <w:szCs w:val="20"/>
    </w:rPr>
  </w:style>
  <w:style w:type="paragraph" w:styleId="CommentSubject">
    <w:name w:val="annotation subject"/>
    <w:basedOn w:val="CommentText"/>
    <w:next w:val="CommentText"/>
    <w:link w:val="CommentSubjectChar"/>
    <w:uiPriority w:val="99"/>
    <w:semiHidden/>
    <w:unhideWhenUsed/>
    <w:rsid w:val="0000438E"/>
    <w:rPr>
      <w:b/>
      <w:bCs/>
    </w:rPr>
  </w:style>
  <w:style w:type="character" w:customStyle="1" w:styleId="CommentSubjectChar">
    <w:name w:val="Comment Subject Char"/>
    <w:basedOn w:val="CommentTextChar"/>
    <w:link w:val="CommentSubject"/>
    <w:uiPriority w:val="99"/>
    <w:semiHidden/>
    <w:rsid w:val="0000438E"/>
    <w:rPr>
      <w:b/>
      <w:bCs/>
      <w:sz w:val="20"/>
      <w:szCs w:val="20"/>
    </w:rPr>
  </w:style>
  <w:style w:type="character" w:styleId="FollowedHyperlink">
    <w:name w:val="FollowedHyperlink"/>
    <w:basedOn w:val="DefaultParagraphFont"/>
    <w:uiPriority w:val="99"/>
    <w:semiHidden/>
    <w:unhideWhenUsed/>
    <w:rsid w:val="005B47AF"/>
    <w:rPr>
      <w:color w:val="800080" w:themeColor="followedHyperlink"/>
      <w:u w:val="single"/>
    </w:rPr>
  </w:style>
  <w:style w:type="character" w:customStyle="1" w:styleId="Heading2Char">
    <w:name w:val="Heading 2 Char"/>
    <w:basedOn w:val="DefaultParagraphFont"/>
    <w:link w:val="Heading2"/>
    <w:uiPriority w:val="9"/>
    <w:rsid w:val="001453F9"/>
    <w:rPr>
      <w:rFonts w:asciiTheme="majorHAnsi" w:eastAsiaTheme="majorEastAsia" w:hAnsiTheme="majorHAnsi" w:cstheme="majorBidi"/>
      <w:b/>
      <w:color w:val="000000" w:themeColor="text1"/>
      <w:sz w:val="32"/>
      <w:szCs w:val="26"/>
    </w:rPr>
  </w:style>
  <w:style w:type="paragraph" w:styleId="NoSpacing">
    <w:name w:val="No Spacing"/>
    <w:uiPriority w:val="1"/>
    <w:qFormat/>
    <w:rsid w:val="00055984"/>
    <w:pPr>
      <w:spacing w:after="0" w:line="240" w:lineRule="auto"/>
    </w:pPr>
    <w:rPr>
      <w:sz w:val="24"/>
    </w:rPr>
  </w:style>
  <w:style w:type="table" w:styleId="TableGridLight">
    <w:name w:val="Grid Table Light"/>
    <w:basedOn w:val="TableNormal"/>
    <w:uiPriority w:val="40"/>
    <w:rsid w:val="005B26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5B26D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5B26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7431">
      <w:bodyDiv w:val="1"/>
      <w:marLeft w:val="0"/>
      <w:marRight w:val="0"/>
      <w:marTop w:val="0"/>
      <w:marBottom w:val="0"/>
      <w:divBdr>
        <w:top w:val="none" w:sz="0" w:space="0" w:color="auto"/>
        <w:left w:val="none" w:sz="0" w:space="0" w:color="auto"/>
        <w:bottom w:val="none" w:sz="0" w:space="0" w:color="auto"/>
        <w:right w:val="none" w:sz="0" w:space="0" w:color="auto"/>
      </w:divBdr>
      <w:divsChild>
        <w:div w:id="2140755000">
          <w:marLeft w:val="0"/>
          <w:marRight w:val="0"/>
          <w:marTop w:val="0"/>
          <w:marBottom w:val="0"/>
          <w:divBdr>
            <w:top w:val="none" w:sz="0" w:space="0" w:color="auto"/>
            <w:left w:val="none" w:sz="0" w:space="0" w:color="auto"/>
            <w:bottom w:val="none" w:sz="0" w:space="0" w:color="auto"/>
            <w:right w:val="none" w:sz="0" w:space="0" w:color="auto"/>
          </w:divBdr>
          <w:divsChild>
            <w:div w:id="114980555">
              <w:marLeft w:val="0"/>
              <w:marRight w:val="0"/>
              <w:marTop w:val="0"/>
              <w:marBottom w:val="0"/>
              <w:divBdr>
                <w:top w:val="none" w:sz="0" w:space="0" w:color="auto"/>
                <w:left w:val="none" w:sz="0" w:space="0" w:color="auto"/>
                <w:bottom w:val="none" w:sz="0" w:space="0" w:color="auto"/>
                <w:right w:val="none" w:sz="0" w:space="0" w:color="auto"/>
              </w:divBdr>
            </w:div>
          </w:divsChild>
        </w:div>
        <w:div w:id="2004815762">
          <w:marLeft w:val="0"/>
          <w:marRight w:val="0"/>
          <w:marTop w:val="0"/>
          <w:marBottom w:val="0"/>
          <w:divBdr>
            <w:top w:val="none" w:sz="0" w:space="0" w:color="auto"/>
            <w:left w:val="none" w:sz="0" w:space="0" w:color="auto"/>
            <w:bottom w:val="none" w:sz="0" w:space="0" w:color="auto"/>
            <w:right w:val="none" w:sz="0" w:space="0" w:color="auto"/>
          </w:divBdr>
          <w:divsChild>
            <w:div w:id="287705425">
              <w:marLeft w:val="0"/>
              <w:marRight w:val="0"/>
              <w:marTop w:val="0"/>
              <w:marBottom w:val="0"/>
              <w:divBdr>
                <w:top w:val="none" w:sz="0" w:space="0" w:color="auto"/>
                <w:left w:val="none" w:sz="0" w:space="0" w:color="auto"/>
                <w:bottom w:val="none" w:sz="0" w:space="0" w:color="auto"/>
                <w:right w:val="none" w:sz="0" w:space="0" w:color="auto"/>
              </w:divBdr>
            </w:div>
          </w:divsChild>
        </w:div>
        <w:div w:id="861019743">
          <w:marLeft w:val="0"/>
          <w:marRight w:val="0"/>
          <w:marTop w:val="0"/>
          <w:marBottom w:val="0"/>
          <w:divBdr>
            <w:top w:val="none" w:sz="0" w:space="0" w:color="auto"/>
            <w:left w:val="none" w:sz="0" w:space="0" w:color="auto"/>
            <w:bottom w:val="none" w:sz="0" w:space="0" w:color="auto"/>
            <w:right w:val="none" w:sz="0" w:space="0" w:color="auto"/>
          </w:divBdr>
          <w:divsChild>
            <w:div w:id="1714887420">
              <w:marLeft w:val="0"/>
              <w:marRight w:val="0"/>
              <w:marTop w:val="0"/>
              <w:marBottom w:val="0"/>
              <w:divBdr>
                <w:top w:val="none" w:sz="0" w:space="0" w:color="auto"/>
                <w:left w:val="none" w:sz="0" w:space="0" w:color="auto"/>
                <w:bottom w:val="none" w:sz="0" w:space="0" w:color="auto"/>
                <w:right w:val="none" w:sz="0" w:space="0" w:color="auto"/>
              </w:divBdr>
            </w:div>
          </w:divsChild>
        </w:div>
        <w:div w:id="1533567092">
          <w:marLeft w:val="0"/>
          <w:marRight w:val="0"/>
          <w:marTop w:val="0"/>
          <w:marBottom w:val="0"/>
          <w:divBdr>
            <w:top w:val="none" w:sz="0" w:space="0" w:color="auto"/>
            <w:left w:val="none" w:sz="0" w:space="0" w:color="auto"/>
            <w:bottom w:val="none" w:sz="0" w:space="0" w:color="auto"/>
            <w:right w:val="none" w:sz="0" w:space="0" w:color="auto"/>
          </w:divBdr>
          <w:divsChild>
            <w:div w:id="984090095">
              <w:marLeft w:val="0"/>
              <w:marRight w:val="0"/>
              <w:marTop w:val="0"/>
              <w:marBottom w:val="0"/>
              <w:divBdr>
                <w:top w:val="none" w:sz="0" w:space="0" w:color="auto"/>
                <w:left w:val="none" w:sz="0" w:space="0" w:color="auto"/>
                <w:bottom w:val="none" w:sz="0" w:space="0" w:color="auto"/>
                <w:right w:val="none" w:sz="0" w:space="0" w:color="auto"/>
              </w:divBdr>
            </w:div>
            <w:div w:id="880048115">
              <w:marLeft w:val="0"/>
              <w:marRight w:val="0"/>
              <w:marTop w:val="0"/>
              <w:marBottom w:val="0"/>
              <w:divBdr>
                <w:top w:val="none" w:sz="0" w:space="0" w:color="auto"/>
                <w:left w:val="none" w:sz="0" w:space="0" w:color="auto"/>
                <w:bottom w:val="none" w:sz="0" w:space="0" w:color="auto"/>
                <w:right w:val="none" w:sz="0" w:space="0" w:color="auto"/>
              </w:divBdr>
            </w:div>
            <w:div w:id="1455562379">
              <w:marLeft w:val="0"/>
              <w:marRight w:val="0"/>
              <w:marTop w:val="0"/>
              <w:marBottom w:val="0"/>
              <w:divBdr>
                <w:top w:val="none" w:sz="0" w:space="0" w:color="auto"/>
                <w:left w:val="none" w:sz="0" w:space="0" w:color="auto"/>
                <w:bottom w:val="none" w:sz="0" w:space="0" w:color="auto"/>
                <w:right w:val="none" w:sz="0" w:space="0" w:color="auto"/>
              </w:divBdr>
            </w:div>
          </w:divsChild>
        </w:div>
        <w:div w:id="242034561">
          <w:marLeft w:val="0"/>
          <w:marRight w:val="0"/>
          <w:marTop w:val="0"/>
          <w:marBottom w:val="0"/>
          <w:divBdr>
            <w:top w:val="none" w:sz="0" w:space="0" w:color="auto"/>
            <w:left w:val="none" w:sz="0" w:space="0" w:color="auto"/>
            <w:bottom w:val="none" w:sz="0" w:space="0" w:color="auto"/>
            <w:right w:val="none" w:sz="0" w:space="0" w:color="auto"/>
          </w:divBdr>
          <w:divsChild>
            <w:div w:id="1420131797">
              <w:marLeft w:val="0"/>
              <w:marRight w:val="0"/>
              <w:marTop w:val="0"/>
              <w:marBottom w:val="0"/>
              <w:divBdr>
                <w:top w:val="none" w:sz="0" w:space="0" w:color="auto"/>
                <w:left w:val="none" w:sz="0" w:space="0" w:color="auto"/>
                <w:bottom w:val="none" w:sz="0" w:space="0" w:color="auto"/>
                <w:right w:val="none" w:sz="0" w:space="0" w:color="auto"/>
              </w:divBdr>
            </w:div>
          </w:divsChild>
        </w:div>
        <w:div w:id="2020811085">
          <w:marLeft w:val="0"/>
          <w:marRight w:val="0"/>
          <w:marTop w:val="0"/>
          <w:marBottom w:val="0"/>
          <w:divBdr>
            <w:top w:val="none" w:sz="0" w:space="0" w:color="auto"/>
            <w:left w:val="none" w:sz="0" w:space="0" w:color="auto"/>
            <w:bottom w:val="none" w:sz="0" w:space="0" w:color="auto"/>
            <w:right w:val="none" w:sz="0" w:space="0" w:color="auto"/>
          </w:divBdr>
          <w:divsChild>
            <w:div w:id="121727347">
              <w:marLeft w:val="0"/>
              <w:marRight w:val="0"/>
              <w:marTop w:val="0"/>
              <w:marBottom w:val="0"/>
              <w:divBdr>
                <w:top w:val="none" w:sz="0" w:space="0" w:color="auto"/>
                <w:left w:val="none" w:sz="0" w:space="0" w:color="auto"/>
                <w:bottom w:val="none" w:sz="0" w:space="0" w:color="auto"/>
                <w:right w:val="none" w:sz="0" w:space="0" w:color="auto"/>
              </w:divBdr>
            </w:div>
          </w:divsChild>
        </w:div>
        <w:div w:id="1606812488">
          <w:marLeft w:val="0"/>
          <w:marRight w:val="0"/>
          <w:marTop w:val="0"/>
          <w:marBottom w:val="0"/>
          <w:divBdr>
            <w:top w:val="none" w:sz="0" w:space="0" w:color="auto"/>
            <w:left w:val="none" w:sz="0" w:space="0" w:color="auto"/>
            <w:bottom w:val="none" w:sz="0" w:space="0" w:color="auto"/>
            <w:right w:val="none" w:sz="0" w:space="0" w:color="auto"/>
          </w:divBdr>
          <w:divsChild>
            <w:div w:id="379674993">
              <w:marLeft w:val="0"/>
              <w:marRight w:val="0"/>
              <w:marTop w:val="0"/>
              <w:marBottom w:val="0"/>
              <w:divBdr>
                <w:top w:val="none" w:sz="0" w:space="0" w:color="auto"/>
                <w:left w:val="none" w:sz="0" w:space="0" w:color="auto"/>
                <w:bottom w:val="none" w:sz="0" w:space="0" w:color="auto"/>
                <w:right w:val="none" w:sz="0" w:space="0" w:color="auto"/>
              </w:divBdr>
            </w:div>
            <w:div w:id="1544173254">
              <w:marLeft w:val="0"/>
              <w:marRight w:val="0"/>
              <w:marTop w:val="0"/>
              <w:marBottom w:val="0"/>
              <w:divBdr>
                <w:top w:val="none" w:sz="0" w:space="0" w:color="auto"/>
                <w:left w:val="none" w:sz="0" w:space="0" w:color="auto"/>
                <w:bottom w:val="none" w:sz="0" w:space="0" w:color="auto"/>
                <w:right w:val="none" w:sz="0" w:space="0" w:color="auto"/>
              </w:divBdr>
            </w:div>
          </w:divsChild>
        </w:div>
        <w:div w:id="356009919">
          <w:marLeft w:val="0"/>
          <w:marRight w:val="0"/>
          <w:marTop w:val="0"/>
          <w:marBottom w:val="0"/>
          <w:divBdr>
            <w:top w:val="none" w:sz="0" w:space="0" w:color="auto"/>
            <w:left w:val="none" w:sz="0" w:space="0" w:color="auto"/>
            <w:bottom w:val="none" w:sz="0" w:space="0" w:color="auto"/>
            <w:right w:val="none" w:sz="0" w:space="0" w:color="auto"/>
          </w:divBdr>
          <w:divsChild>
            <w:div w:id="1624729268">
              <w:marLeft w:val="0"/>
              <w:marRight w:val="0"/>
              <w:marTop w:val="0"/>
              <w:marBottom w:val="0"/>
              <w:divBdr>
                <w:top w:val="none" w:sz="0" w:space="0" w:color="auto"/>
                <w:left w:val="none" w:sz="0" w:space="0" w:color="auto"/>
                <w:bottom w:val="none" w:sz="0" w:space="0" w:color="auto"/>
                <w:right w:val="none" w:sz="0" w:space="0" w:color="auto"/>
              </w:divBdr>
            </w:div>
            <w:div w:id="492182856">
              <w:marLeft w:val="0"/>
              <w:marRight w:val="0"/>
              <w:marTop w:val="0"/>
              <w:marBottom w:val="0"/>
              <w:divBdr>
                <w:top w:val="none" w:sz="0" w:space="0" w:color="auto"/>
                <w:left w:val="none" w:sz="0" w:space="0" w:color="auto"/>
                <w:bottom w:val="none" w:sz="0" w:space="0" w:color="auto"/>
                <w:right w:val="none" w:sz="0" w:space="0" w:color="auto"/>
              </w:divBdr>
            </w:div>
            <w:div w:id="1929000499">
              <w:marLeft w:val="0"/>
              <w:marRight w:val="0"/>
              <w:marTop w:val="0"/>
              <w:marBottom w:val="0"/>
              <w:divBdr>
                <w:top w:val="none" w:sz="0" w:space="0" w:color="auto"/>
                <w:left w:val="none" w:sz="0" w:space="0" w:color="auto"/>
                <w:bottom w:val="none" w:sz="0" w:space="0" w:color="auto"/>
                <w:right w:val="none" w:sz="0" w:space="0" w:color="auto"/>
              </w:divBdr>
            </w:div>
            <w:div w:id="1520587899">
              <w:marLeft w:val="0"/>
              <w:marRight w:val="0"/>
              <w:marTop w:val="0"/>
              <w:marBottom w:val="0"/>
              <w:divBdr>
                <w:top w:val="none" w:sz="0" w:space="0" w:color="auto"/>
                <w:left w:val="none" w:sz="0" w:space="0" w:color="auto"/>
                <w:bottom w:val="none" w:sz="0" w:space="0" w:color="auto"/>
                <w:right w:val="none" w:sz="0" w:space="0" w:color="auto"/>
              </w:divBdr>
            </w:div>
            <w:div w:id="299849082">
              <w:marLeft w:val="0"/>
              <w:marRight w:val="0"/>
              <w:marTop w:val="0"/>
              <w:marBottom w:val="0"/>
              <w:divBdr>
                <w:top w:val="none" w:sz="0" w:space="0" w:color="auto"/>
                <w:left w:val="none" w:sz="0" w:space="0" w:color="auto"/>
                <w:bottom w:val="none" w:sz="0" w:space="0" w:color="auto"/>
                <w:right w:val="none" w:sz="0" w:space="0" w:color="auto"/>
              </w:divBdr>
            </w:div>
            <w:div w:id="1137722304">
              <w:marLeft w:val="0"/>
              <w:marRight w:val="0"/>
              <w:marTop w:val="0"/>
              <w:marBottom w:val="0"/>
              <w:divBdr>
                <w:top w:val="none" w:sz="0" w:space="0" w:color="auto"/>
                <w:left w:val="none" w:sz="0" w:space="0" w:color="auto"/>
                <w:bottom w:val="none" w:sz="0" w:space="0" w:color="auto"/>
                <w:right w:val="none" w:sz="0" w:space="0" w:color="auto"/>
              </w:divBdr>
            </w:div>
            <w:div w:id="1074090874">
              <w:marLeft w:val="0"/>
              <w:marRight w:val="0"/>
              <w:marTop w:val="0"/>
              <w:marBottom w:val="0"/>
              <w:divBdr>
                <w:top w:val="none" w:sz="0" w:space="0" w:color="auto"/>
                <w:left w:val="none" w:sz="0" w:space="0" w:color="auto"/>
                <w:bottom w:val="none" w:sz="0" w:space="0" w:color="auto"/>
                <w:right w:val="none" w:sz="0" w:space="0" w:color="auto"/>
              </w:divBdr>
            </w:div>
            <w:div w:id="59331474">
              <w:marLeft w:val="0"/>
              <w:marRight w:val="0"/>
              <w:marTop w:val="0"/>
              <w:marBottom w:val="0"/>
              <w:divBdr>
                <w:top w:val="none" w:sz="0" w:space="0" w:color="auto"/>
                <w:left w:val="none" w:sz="0" w:space="0" w:color="auto"/>
                <w:bottom w:val="none" w:sz="0" w:space="0" w:color="auto"/>
                <w:right w:val="none" w:sz="0" w:space="0" w:color="auto"/>
              </w:divBdr>
            </w:div>
            <w:div w:id="554046486">
              <w:marLeft w:val="0"/>
              <w:marRight w:val="0"/>
              <w:marTop w:val="0"/>
              <w:marBottom w:val="0"/>
              <w:divBdr>
                <w:top w:val="none" w:sz="0" w:space="0" w:color="auto"/>
                <w:left w:val="none" w:sz="0" w:space="0" w:color="auto"/>
                <w:bottom w:val="none" w:sz="0" w:space="0" w:color="auto"/>
                <w:right w:val="none" w:sz="0" w:space="0" w:color="auto"/>
              </w:divBdr>
            </w:div>
          </w:divsChild>
        </w:div>
        <w:div w:id="583532719">
          <w:marLeft w:val="0"/>
          <w:marRight w:val="0"/>
          <w:marTop w:val="0"/>
          <w:marBottom w:val="0"/>
          <w:divBdr>
            <w:top w:val="none" w:sz="0" w:space="0" w:color="auto"/>
            <w:left w:val="none" w:sz="0" w:space="0" w:color="auto"/>
            <w:bottom w:val="none" w:sz="0" w:space="0" w:color="auto"/>
            <w:right w:val="none" w:sz="0" w:space="0" w:color="auto"/>
          </w:divBdr>
          <w:divsChild>
            <w:div w:id="399013824">
              <w:marLeft w:val="0"/>
              <w:marRight w:val="0"/>
              <w:marTop w:val="0"/>
              <w:marBottom w:val="0"/>
              <w:divBdr>
                <w:top w:val="none" w:sz="0" w:space="0" w:color="auto"/>
                <w:left w:val="none" w:sz="0" w:space="0" w:color="auto"/>
                <w:bottom w:val="none" w:sz="0" w:space="0" w:color="auto"/>
                <w:right w:val="none" w:sz="0" w:space="0" w:color="auto"/>
              </w:divBdr>
            </w:div>
          </w:divsChild>
        </w:div>
        <w:div w:id="1328941913">
          <w:marLeft w:val="0"/>
          <w:marRight w:val="0"/>
          <w:marTop w:val="0"/>
          <w:marBottom w:val="0"/>
          <w:divBdr>
            <w:top w:val="none" w:sz="0" w:space="0" w:color="auto"/>
            <w:left w:val="none" w:sz="0" w:space="0" w:color="auto"/>
            <w:bottom w:val="none" w:sz="0" w:space="0" w:color="auto"/>
            <w:right w:val="none" w:sz="0" w:space="0" w:color="auto"/>
          </w:divBdr>
          <w:divsChild>
            <w:div w:id="1037318436">
              <w:marLeft w:val="0"/>
              <w:marRight w:val="0"/>
              <w:marTop w:val="0"/>
              <w:marBottom w:val="0"/>
              <w:divBdr>
                <w:top w:val="none" w:sz="0" w:space="0" w:color="auto"/>
                <w:left w:val="none" w:sz="0" w:space="0" w:color="auto"/>
                <w:bottom w:val="none" w:sz="0" w:space="0" w:color="auto"/>
                <w:right w:val="none" w:sz="0" w:space="0" w:color="auto"/>
              </w:divBdr>
            </w:div>
            <w:div w:id="559023929">
              <w:marLeft w:val="0"/>
              <w:marRight w:val="0"/>
              <w:marTop w:val="0"/>
              <w:marBottom w:val="0"/>
              <w:divBdr>
                <w:top w:val="none" w:sz="0" w:space="0" w:color="auto"/>
                <w:left w:val="none" w:sz="0" w:space="0" w:color="auto"/>
                <w:bottom w:val="none" w:sz="0" w:space="0" w:color="auto"/>
                <w:right w:val="none" w:sz="0" w:space="0" w:color="auto"/>
              </w:divBdr>
            </w:div>
            <w:div w:id="305281474">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1115909744">
              <w:marLeft w:val="0"/>
              <w:marRight w:val="0"/>
              <w:marTop w:val="0"/>
              <w:marBottom w:val="0"/>
              <w:divBdr>
                <w:top w:val="none" w:sz="0" w:space="0" w:color="auto"/>
                <w:left w:val="none" w:sz="0" w:space="0" w:color="auto"/>
                <w:bottom w:val="none" w:sz="0" w:space="0" w:color="auto"/>
                <w:right w:val="none" w:sz="0" w:space="0" w:color="auto"/>
              </w:divBdr>
            </w:div>
            <w:div w:id="1503663453">
              <w:marLeft w:val="0"/>
              <w:marRight w:val="0"/>
              <w:marTop w:val="0"/>
              <w:marBottom w:val="0"/>
              <w:divBdr>
                <w:top w:val="none" w:sz="0" w:space="0" w:color="auto"/>
                <w:left w:val="none" w:sz="0" w:space="0" w:color="auto"/>
                <w:bottom w:val="none" w:sz="0" w:space="0" w:color="auto"/>
                <w:right w:val="none" w:sz="0" w:space="0" w:color="auto"/>
              </w:divBdr>
            </w:div>
            <w:div w:id="396906452">
              <w:marLeft w:val="0"/>
              <w:marRight w:val="0"/>
              <w:marTop w:val="0"/>
              <w:marBottom w:val="0"/>
              <w:divBdr>
                <w:top w:val="none" w:sz="0" w:space="0" w:color="auto"/>
                <w:left w:val="none" w:sz="0" w:space="0" w:color="auto"/>
                <w:bottom w:val="none" w:sz="0" w:space="0" w:color="auto"/>
                <w:right w:val="none" w:sz="0" w:space="0" w:color="auto"/>
              </w:divBdr>
            </w:div>
            <w:div w:id="298340309">
              <w:marLeft w:val="0"/>
              <w:marRight w:val="0"/>
              <w:marTop w:val="0"/>
              <w:marBottom w:val="0"/>
              <w:divBdr>
                <w:top w:val="none" w:sz="0" w:space="0" w:color="auto"/>
                <w:left w:val="none" w:sz="0" w:space="0" w:color="auto"/>
                <w:bottom w:val="none" w:sz="0" w:space="0" w:color="auto"/>
                <w:right w:val="none" w:sz="0" w:space="0" w:color="auto"/>
              </w:divBdr>
            </w:div>
            <w:div w:id="1227254000">
              <w:marLeft w:val="0"/>
              <w:marRight w:val="0"/>
              <w:marTop w:val="0"/>
              <w:marBottom w:val="0"/>
              <w:divBdr>
                <w:top w:val="none" w:sz="0" w:space="0" w:color="auto"/>
                <w:left w:val="none" w:sz="0" w:space="0" w:color="auto"/>
                <w:bottom w:val="none" w:sz="0" w:space="0" w:color="auto"/>
                <w:right w:val="none" w:sz="0" w:space="0" w:color="auto"/>
              </w:divBdr>
            </w:div>
            <w:div w:id="1864126679">
              <w:marLeft w:val="0"/>
              <w:marRight w:val="0"/>
              <w:marTop w:val="0"/>
              <w:marBottom w:val="0"/>
              <w:divBdr>
                <w:top w:val="none" w:sz="0" w:space="0" w:color="auto"/>
                <w:left w:val="none" w:sz="0" w:space="0" w:color="auto"/>
                <w:bottom w:val="none" w:sz="0" w:space="0" w:color="auto"/>
                <w:right w:val="none" w:sz="0" w:space="0" w:color="auto"/>
              </w:divBdr>
            </w:div>
            <w:div w:id="2022313424">
              <w:marLeft w:val="0"/>
              <w:marRight w:val="0"/>
              <w:marTop w:val="0"/>
              <w:marBottom w:val="0"/>
              <w:divBdr>
                <w:top w:val="none" w:sz="0" w:space="0" w:color="auto"/>
                <w:left w:val="none" w:sz="0" w:space="0" w:color="auto"/>
                <w:bottom w:val="none" w:sz="0" w:space="0" w:color="auto"/>
                <w:right w:val="none" w:sz="0" w:space="0" w:color="auto"/>
              </w:divBdr>
            </w:div>
            <w:div w:id="1662611157">
              <w:marLeft w:val="0"/>
              <w:marRight w:val="0"/>
              <w:marTop w:val="0"/>
              <w:marBottom w:val="0"/>
              <w:divBdr>
                <w:top w:val="none" w:sz="0" w:space="0" w:color="auto"/>
                <w:left w:val="none" w:sz="0" w:space="0" w:color="auto"/>
                <w:bottom w:val="none" w:sz="0" w:space="0" w:color="auto"/>
                <w:right w:val="none" w:sz="0" w:space="0" w:color="auto"/>
              </w:divBdr>
            </w:div>
            <w:div w:id="289173116">
              <w:marLeft w:val="0"/>
              <w:marRight w:val="0"/>
              <w:marTop w:val="0"/>
              <w:marBottom w:val="0"/>
              <w:divBdr>
                <w:top w:val="none" w:sz="0" w:space="0" w:color="auto"/>
                <w:left w:val="none" w:sz="0" w:space="0" w:color="auto"/>
                <w:bottom w:val="none" w:sz="0" w:space="0" w:color="auto"/>
                <w:right w:val="none" w:sz="0" w:space="0" w:color="auto"/>
              </w:divBdr>
            </w:div>
            <w:div w:id="886144488">
              <w:marLeft w:val="0"/>
              <w:marRight w:val="0"/>
              <w:marTop w:val="0"/>
              <w:marBottom w:val="0"/>
              <w:divBdr>
                <w:top w:val="none" w:sz="0" w:space="0" w:color="auto"/>
                <w:left w:val="none" w:sz="0" w:space="0" w:color="auto"/>
                <w:bottom w:val="none" w:sz="0" w:space="0" w:color="auto"/>
                <w:right w:val="none" w:sz="0" w:space="0" w:color="auto"/>
              </w:divBdr>
            </w:div>
            <w:div w:id="1481265195">
              <w:marLeft w:val="0"/>
              <w:marRight w:val="0"/>
              <w:marTop w:val="0"/>
              <w:marBottom w:val="0"/>
              <w:divBdr>
                <w:top w:val="none" w:sz="0" w:space="0" w:color="auto"/>
                <w:left w:val="none" w:sz="0" w:space="0" w:color="auto"/>
                <w:bottom w:val="none" w:sz="0" w:space="0" w:color="auto"/>
                <w:right w:val="none" w:sz="0" w:space="0" w:color="auto"/>
              </w:divBdr>
            </w:div>
            <w:div w:id="691689396">
              <w:marLeft w:val="0"/>
              <w:marRight w:val="0"/>
              <w:marTop w:val="0"/>
              <w:marBottom w:val="0"/>
              <w:divBdr>
                <w:top w:val="none" w:sz="0" w:space="0" w:color="auto"/>
                <w:left w:val="none" w:sz="0" w:space="0" w:color="auto"/>
                <w:bottom w:val="none" w:sz="0" w:space="0" w:color="auto"/>
                <w:right w:val="none" w:sz="0" w:space="0" w:color="auto"/>
              </w:divBdr>
            </w:div>
            <w:div w:id="894462491">
              <w:marLeft w:val="0"/>
              <w:marRight w:val="0"/>
              <w:marTop w:val="0"/>
              <w:marBottom w:val="0"/>
              <w:divBdr>
                <w:top w:val="none" w:sz="0" w:space="0" w:color="auto"/>
                <w:left w:val="none" w:sz="0" w:space="0" w:color="auto"/>
                <w:bottom w:val="none" w:sz="0" w:space="0" w:color="auto"/>
                <w:right w:val="none" w:sz="0" w:space="0" w:color="auto"/>
              </w:divBdr>
            </w:div>
            <w:div w:id="719209950">
              <w:marLeft w:val="0"/>
              <w:marRight w:val="0"/>
              <w:marTop w:val="0"/>
              <w:marBottom w:val="0"/>
              <w:divBdr>
                <w:top w:val="none" w:sz="0" w:space="0" w:color="auto"/>
                <w:left w:val="none" w:sz="0" w:space="0" w:color="auto"/>
                <w:bottom w:val="none" w:sz="0" w:space="0" w:color="auto"/>
                <w:right w:val="none" w:sz="0" w:space="0" w:color="auto"/>
              </w:divBdr>
            </w:div>
            <w:div w:id="1857957609">
              <w:marLeft w:val="0"/>
              <w:marRight w:val="0"/>
              <w:marTop w:val="0"/>
              <w:marBottom w:val="0"/>
              <w:divBdr>
                <w:top w:val="none" w:sz="0" w:space="0" w:color="auto"/>
                <w:left w:val="none" w:sz="0" w:space="0" w:color="auto"/>
                <w:bottom w:val="none" w:sz="0" w:space="0" w:color="auto"/>
                <w:right w:val="none" w:sz="0" w:space="0" w:color="auto"/>
              </w:divBdr>
            </w:div>
            <w:div w:id="714626071">
              <w:marLeft w:val="0"/>
              <w:marRight w:val="0"/>
              <w:marTop w:val="0"/>
              <w:marBottom w:val="0"/>
              <w:divBdr>
                <w:top w:val="none" w:sz="0" w:space="0" w:color="auto"/>
                <w:left w:val="none" w:sz="0" w:space="0" w:color="auto"/>
                <w:bottom w:val="none" w:sz="0" w:space="0" w:color="auto"/>
                <w:right w:val="none" w:sz="0" w:space="0" w:color="auto"/>
              </w:divBdr>
            </w:div>
            <w:div w:id="529414026">
              <w:marLeft w:val="0"/>
              <w:marRight w:val="0"/>
              <w:marTop w:val="0"/>
              <w:marBottom w:val="0"/>
              <w:divBdr>
                <w:top w:val="none" w:sz="0" w:space="0" w:color="auto"/>
                <w:left w:val="none" w:sz="0" w:space="0" w:color="auto"/>
                <w:bottom w:val="none" w:sz="0" w:space="0" w:color="auto"/>
                <w:right w:val="none" w:sz="0" w:space="0" w:color="auto"/>
              </w:divBdr>
            </w:div>
            <w:div w:id="823667547">
              <w:marLeft w:val="0"/>
              <w:marRight w:val="0"/>
              <w:marTop w:val="0"/>
              <w:marBottom w:val="0"/>
              <w:divBdr>
                <w:top w:val="none" w:sz="0" w:space="0" w:color="auto"/>
                <w:left w:val="none" w:sz="0" w:space="0" w:color="auto"/>
                <w:bottom w:val="none" w:sz="0" w:space="0" w:color="auto"/>
                <w:right w:val="none" w:sz="0" w:space="0" w:color="auto"/>
              </w:divBdr>
            </w:div>
            <w:div w:id="1327825498">
              <w:marLeft w:val="0"/>
              <w:marRight w:val="0"/>
              <w:marTop w:val="0"/>
              <w:marBottom w:val="0"/>
              <w:divBdr>
                <w:top w:val="none" w:sz="0" w:space="0" w:color="auto"/>
                <w:left w:val="none" w:sz="0" w:space="0" w:color="auto"/>
                <w:bottom w:val="none" w:sz="0" w:space="0" w:color="auto"/>
                <w:right w:val="none" w:sz="0" w:space="0" w:color="auto"/>
              </w:divBdr>
            </w:div>
            <w:div w:id="1344283336">
              <w:marLeft w:val="0"/>
              <w:marRight w:val="0"/>
              <w:marTop w:val="0"/>
              <w:marBottom w:val="0"/>
              <w:divBdr>
                <w:top w:val="none" w:sz="0" w:space="0" w:color="auto"/>
                <w:left w:val="none" w:sz="0" w:space="0" w:color="auto"/>
                <w:bottom w:val="none" w:sz="0" w:space="0" w:color="auto"/>
                <w:right w:val="none" w:sz="0" w:space="0" w:color="auto"/>
              </w:divBdr>
            </w:div>
            <w:div w:id="1465082983">
              <w:marLeft w:val="0"/>
              <w:marRight w:val="0"/>
              <w:marTop w:val="0"/>
              <w:marBottom w:val="0"/>
              <w:divBdr>
                <w:top w:val="none" w:sz="0" w:space="0" w:color="auto"/>
                <w:left w:val="none" w:sz="0" w:space="0" w:color="auto"/>
                <w:bottom w:val="none" w:sz="0" w:space="0" w:color="auto"/>
                <w:right w:val="none" w:sz="0" w:space="0" w:color="auto"/>
              </w:divBdr>
            </w:div>
            <w:div w:id="1998415713">
              <w:marLeft w:val="0"/>
              <w:marRight w:val="0"/>
              <w:marTop w:val="0"/>
              <w:marBottom w:val="0"/>
              <w:divBdr>
                <w:top w:val="none" w:sz="0" w:space="0" w:color="auto"/>
                <w:left w:val="none" w:sz="0" w:space="0" w:color="auto"/>
                <w:bottom w:val="none" w:sz="0" w:space="0" w:color="auto"/>
                <w:right w:val="none" w:sz="0" w:space="0" w:color="auto"/>
              </w:divBdr>
            </w:div>
            <w:div w:id="499927035">
              <w:marLeft w:val="0"/>
              <w:marRight w:val="0"/>
              <w:marTop w:val="0"/>
              <w:marBottom w:val="0"/>
              <w:divBdr>
                <w:top w:val="none" w:sz="0" w:space="0" w:color="auto"/>
                <w:left w:val="none" w:sz="0" w:space="0" w:color="auto"/>
                <w:bottom w:val="none" w:sz="0" w:space="0" w:color="auto"/>
                <w:right w:val="none" w:sz="0" w:space="0" w:color="auto"/>
              </w:divBdr>
            </w:div>
            <w:div w:id="2017993519">
              <w:marLeft w:val="0"/>
              <w:marRight w:val="0"/>
              <w:marTop w:val="0"/>
              <w:marBottom w:val="0"/>
              <w:divBdr>
                <w:top w:val="none" w:sz="0" w:space="0" w:color="auto"/>
                <w:left w:val="none" w:sz="0" w:space="0" w:color="auto"/>
                <w:bottom w:val="none" w:sz="0" w:space="0" w:color="auto"/>
                <w:right w:val="none" w:sz="0" w:space="0" w:color="auto"/>
              </w:divBdr>
            </w:div>
            <w:div w:id="1301838430">
              <w:marLeft w:val="0"/>
              <w:marRight w:val="0"/>
              <w:marTop w:val="0"/>
              <w:marBottom w:val="0"/>
              <w:divBdr>
                <w:top w:val="none" w:sz="0" w:space="0" w:color="auto"/>
                <w:left w:val="none" w:sz="0" w:space="0" w:color="auto"/>
                <w:bottom w:val="none" w:sz="0" w:space="0" w:color="auto"/>
                <w:right w:val="none" w:sz="0" w:space="0" w:color="auto"/>
              </w:divBdr>
            </w:div>
            <w:div w:id="1327977166">
              <w:marLeft w:val="0"/>
              <w:marRight w:val="0"/>
              <w:marTop w:val="0"/>
              <w:marBottom w:val="0"/>
              <w:divBdr>
                <w:top w:val="none" w:sz="0" w:space="0" w:color="auto"/>
                <w:left w:val="none" w:sz="0" w:space="0" w:color="auto"/>
                <w:bottom w:val="none" w:sz="0" w:space="0" w:color="auto"/>
                <w:right w:val="none" w:sz="0" w:space="0" w:color="auto"/>
              </w:divBdr>
            </w:div>
            <w:div w:id="976954026">
              <w:marLeft w:val="0"/>
              <w:marRight w:val="0"/>
              <w:marTop w:val="0"/>
              <w:marBottom w:val="0"/>
              <w:divBdr>
                <w:top w:val="none" w:sz="0" w:space="0" w:color="auto"/>
                <w:left w:val="none" w:sz="0" w:space="0" w:color="auto"/>
                <w:bottom w:val="none" w:sz="0" w:space="0" w:color="auto"/>
                <w:right w:val="none" w:sz="0" w:space="0" w:color="auto"/>
              </w:divBdr>
            </w:div>
            <w:div w:id="1724207737">
              <w:marLeft w:val="0"/>
              <w:marRight w:val="0"/>
              <w:marTop w:val="0"/>
              <w:marBottom w:val="0"/>
              <w:divBdr>
                <w:top w:val="none" w:sz="0" w:space="0" w:color="auto"/>
                <w:left w:val="none" w:sz="0" w:space="0" w:color="auto"/>
                <w:bottom w:val="none" w:sz="0" w:space="0" w:color="auto"/>
                <w:right w:val="none" w:sz="0" w:space="0" w:color="auto"/>
              </w:divBdr>
            </w:div>
            <w:div w:id="1435636487">
              <w:marLeft w:val="0"/>
              <w:marRight w:val="0"/>
              <w:marTop w:val="0"/>
              <w:marBottom w:val="0"/>
              <w:divBdr>
                <w:top w:val="none" w:sz="0" w:space="0" w:color="auto"/>
                <w:left w:val="none" w:sz="0" w:space="0" w:color="auto"/>
                <w:bottom w:val="none" w:sz="0" w:space="0" w:color="auto"/>
                <w:right w:val="none" w:sz="0" w:space="0" w:color="auto"/>
              </w:divBdr>
            </w:div>
            <w:div w:id="2095516806">
              <w:marLeft w:val="0"/>
              <w:marRight w:val="0"/>
              <w:marTop w:val="0"/>
              <w:marBottom w:val="0"/>
              <w:divBdr>
                <w:top w:val="none" w:sz="0" w:space="0" w:color="auto"/>
                <w:left w:val="none" w:sz="0" w:space="0" w:color="auto"/>
                <w:bottom w:val="none" w:sz="0" w:space="0" w:color="auto"/>
                <w:right w:val="none" w:sz="0" w:space="0" w:color="auto"/>
              </w:divBdr>
            </w:div>
            <w:div w:id="229849591">
              <w:marLeft w:val="0"/>
              <w:marRight w:val="0"/>
              <w:marTop w:val="0"/>
              <w:marBottom w:val="0"/>
              <w:divBdr>
                <w:top w:val="none" w:sz="0" w:space="0" w:color="auto"/>
                <w:left w:val="none" w:sz="0" w:space="0" w:color="auto"/>
                <w:bottom w:val="none" w:sz="0" w:space="0" w:color="auto"/>
                <w:right w:val="none" w:sz="0" w:space="0" w:color="auto"/>
              </w:divBdr>
            </w:div>
            <w:div w:id="1477334693">
              <w:marLeft w:val="0"/>
              <w:marRight w:val="0"/>
              <w:marTop w:val="0"/>
              <w:marBottom w:val="0"/>
              <w:divBdr>
                <w:top w:val="none" w:sz="0" w:space="0" w:color="auto"/>
                <w:left w:val="none" w:sz="0" w:space="0" w:color="auto"/>
                <w:bottom w:val="none" w:sz="0" w:space="0" w:color="auto"/>
                <w:right w:val="none" w:sz="0" w:space="0" w:color="auto"/>
              </w:divBdr>
            </w:div>
            <w:div w:id="615604702">
              <w:marLeft w:val="0"/>
              <w:marRight w:val="0"/>
              <w:marTop w:val="0"/>
              <w:marBottom w:val="0"/>
              <w:divBdr>
                <w:top w:val="none" w:sz="0" w:space="0" w:color="auto"/>
                <w:left w:val="none" w:sz="0" w:space="0" w:color="auto"/>
                <w:bottom w:val="none" w:sz="0" w:space="0" w:color="auto"/>
                <w:right w:val="none" w:sz="0" w:space="0" w:color="auto"/>
              </w:divBdr>
            </w:div>
            <w:div w:id="401220667">
              <w:marLeft w:val="0"/>
              <w:marRight w:val="0"/>
              <w:marTop w:val="0"/>
              <w:marBottom w:val="0"/>
              <w:divBdr>
                <w:top w:val="none" w:sz="0" w:space="0" w:color="auto"/>
                <w:left w:val="none" w:sz="0" w:space="0" w:color="auto"/>
                <w:bottom w:val="none" w:sz="0" w:space="0" w:color="auto"/>
                <w:right w:val="none" w:sz="0" w:space="0" w:color="auto"/>
              </w:divBdr>
            </w:div>
            <w:div w:id="201869038">
              <w:marLeft w:val="0"/>
              <w:marRight w:val="0"/>
              <w:marTop w:val="0"/>
              <w:marBottom w:val="0"/>
              <w:divBdr>
                <w:top w:val="none" w:sz="0" w:space="0" w:color="auto"/>
                <w:left w:val="none" w:sz="0" w:space="0" w:color="auto"/>
                <w:bottom w:val="none" w:sz="0" w:space="0" w:color="auto"/>
                <w:right w:val="none" w:sz="0" w:space="0" w:color="auto"/>
              </w:divBdr>
            </w:div>
            <w:div w:id="636447716">
              <w:marLeft w:val="0"/>
              <w:marRight w:val="0"/>
              <w:marTop w:val="0"/>
              <w:marBottom w:val="0"/>
              <w:divBdr>
                <w:top w:val="none" w:sz="0" w:space="0" w:color="auto"/>
                <w:left w:val="none" w:sz="0" w:space="0" w:color="auto"/>
                <w:bottom w:val="none" w:sz="0" w:space="0" w:color="auto"/>
                <w:right w:val="none" w:sz="0" w:space="0" w:color="auto"/>
              </w:divBdr>
            </w:div>
            <w:div w:id="938560690">
              <w:marLeft w:val="0"/>
              <w:marRight w:val="0"/>
              <w:marTop w:val="0"/>
              <w:marBottom w:val="0"/>
              <w:divBdr>
                <w:top w:val="none" w:sz="0" w:space="0" w:color="auto"/>
                <w:left w:val="none" w:sz="0" w:space="0" w:color="auto"/>
                <w:bottom w:val="none" w:sz="0" w:space="0" w:color="auto"/>
                <w:right w:val="none" w:sz="0" w:space="0" w:color="auto"/>
              </w:divBdr>
            </w:div>
            <w:div w:id="1915507570">
              <w:marLeft w:val="0"/>
              <w:marRight w:val="0"/>
              <w:marTop w:val="0"/>
              <w:marBottom w:val="0"/>
              <w:divBdr>
                <w:top w:val="none" w:sz="0" w:space="0" w:color="auto"/>
                <w:left w:val="none" w:sz="0" w:space="0" w:color="auto"/>
                <w:bottom w:val="none" w:sz="0" w:space="0" w:color="auto"/>
                <w:right w:val="none" w:sz="0" w:space="0" w:color="auto"/>
              </w:divBdr>
            </w:div>
            <w:div w:id="1551840632">
              <w:marLeft w:val="0"/>
              <w:marRight w:val="0"/>
              <w:marTop w:val="0"/>
              <w:marBottom w:val="0"/>
              <w:divBdr>
                <w:top w:val="none" w:sz="0" w:space="0" w:color="auto"/>
                <w:left w:val="none" w:sz="0" w:space="0" w:color="auto"/>
                <w:bottom w:val="none" w:sz="0" w:space="0" w:color="auto"/>
                <w:right w:val="none" w:sz="0" w:space="0" w:color="auto"/>
              </w:divBdr>
            </w:div>
            <w:div w:id="1668944396">
              <w:marLeft w:val="0"/>
              <w:marRight w:val="0"/>
              <w:marTop w:val="0"/>
              <w:marBottom w:val="0"/>
              <w:divBdr>
                <w:top w:val="none" w:sz="0" w:space="0" w:color="auto"/>
                <w:left w:val="none" w:sz="0" w:space="0" w:color="auto"/>
                <w:bottom w:val="none" w:sz="0" w:space="0" w:color="auto"/>
                <w:right w:val="none" w:sz="0" w:space="0" w:color="auto"/>
              </w:divBdr>
            </w:div>
            <w:div w:id="1134519126">
              <w:marLeft w:val="0"/>
              <w:marRight w:val="0"/>
              <w:marTop w:val="0"/>
              <w:marBottom w:val="0"/>
              <w:divBdr>
                <w:top w:val="none" w:sz="0" w:space="0" w:color="auto"/>
                <w:left w:val="none" w:sz="0" w:space="0" w:color="auto"/>
                <w:bottom w:val="none" w:sz="0" w:space="0" w:color="auto"/>
                <w:right w:val="none" w:sz="0" w:space="0" w:color="auto"/>
              </w:divBdr>
            </w:div>
            <w:div w:id="313409697">
              <w:marLeft w:val="0"/>
              <w:marRight w:val="0"/>
              <w:marTop w:val="0"/>
              <w:marBottom w:val="0"/>
              <w:divBdr>
                <w:top w:val="none" w:sz="0" w:space="0" w:color="auto"/>
                <w:left w:val="none" w:sz="0" w:space="0" w:color="auto"/>
                <w:bottom w:val="none" w:sz="0" w:space="0" w:color="auto"/>
                <w:right w:val="none" w:sz="0" w:space="0" w:color="auto"/>
              </w:divBdr>
            </w:div>
            <w:div w:id="52974738">
              <w:marLeft w:val="0"/>
              <w:marRight w:val="0"/>
              <w:marTop w:val="0"/>
              <w:marBottom w:val="0"/>
              <w:divBdr>
                <w:top w:val="none" w:sz="0" w:space="0" w:color="auto"/>
                <w:left w:val="none" w:sz="0" w:space="0" w:color="auto"/>
                <w:bottom w:val="none" w:sz="0" w:space="0" w:color="auto"/>
                <w:right w:val="none" w:sz="0" w:space="0" w:color="auto"/>
              </w:divBdr>
            </w:div>
            <w:div w:id="1941639471">
              <w:marLeft w:val="0"/>
              <w:marRight w:val="0"/>
              <w:marTop w:val="0"/>
              <w:marBottom w:val="0"/>
              <w:divBdr>
                <w:top w:val="none" w:sz="0" w:space="0" w:color="auto"/>
                <w:left w:val="none" w:sz="0" w:space="0" w:color="auto"/>
                <w:bottom w:val="none" w:sz="0" w:space="0" w:color="auto"/>
                <w:right w:val="none" w:sz="0" w:space="0" w:color="auto"/>
              </w:divBdr>
            </w:div>
            <w:div w:id="1409576256">
              <w:marLeft w:val="0"/>
              <w:marRight w:val="0"/>
              <w:marTop w:val="0"/>
              <w:marBottom w:val="0"/>
              <w:divBdr>
                <w:top w:val="none" w:sz="0" w:space="0" w:color="auto"/>
                <w:left w:val="none" w:sz="0" w:space="0" w:color="auto"/>
                <w:bottom w:val="none" w:sz="0" w:space="0" w:color="auto"/>
                <w:right w:val="none" w:sz="0" w:space="0" w:color="auto"/>
              </w:divBdr>
            </w:div>
            <w:div w:id="1722048226">
              <w:marLeft w:val="0"/>
              <w:marRight w:val="0"/>
              <w:marTop w:val="0"/>
              <w:marBottom w:val="0"/>
              <w:divBdr>
                <w:top w:val="none" w:sz="0" w:space="0" w:color="auto"/>
                <w:left w:val="none" w:sz="0" w:space="0" w:color="auto"/>
                <w:bottom w:val="none" w:sz="0" w:space="0" w:color="auto"/>
                <w:right w:val="none" w:sz="0" w:space="0" w:color="auto"/>
              </w:divBdr>
            </w:div>
            <w:div w:id="896429906">
              <w:marLeft w:val="0"/>
              <w:marRight w:val="0"/>
              <w:marTop w:val="0"/>
              <w:marBottom w:val="0"/>
              <w:divBdr>
                <w:top w:val="none" w:sz="0" w:space="0" w:color="auto"/>
                <w:left w:val="none" w:sz="0" w:space="0" w:color="auto"/>
                <w:bottom w:val="none" w:sz="0" w:space="0" w:color="auto"/>
                <w:right w:val="none" w:sz="0" w:space="0" w:color="auto"/>
              </w:divBdr>
            </w:div>
            <w:div w:id="993342162">
              <w:marLeft w:val="0"/>
              <w:marRight w:val="0"/>
              <w:marTop w:val="0"/>
              <w:marBottom w:val="0"/>
              <w:divBdr>
                <w:top w:val="none" w:sz="0" w:space="0" w:color="auto"/>
                <w:left w:val="none" w:sz="0" w:space="0" w:color="auto"/>
                <w:bottom w:val="none" w:sz="0" w:space="0" w:color="auto"/>
                <w:right w:val="none" w:sz="0" w:space="0" w:color="auto"/>
              </w:divBdr>
            </w:div>
            <w:div w:id="985822361">
              <w:marLeft w:val="0"/>
              <w:marRight w:val="0"/>
              <w:marTop w:val="0"/>
              <w:marBottom w:val="0"/>
              <w:divBdr>
                <w:top w:val="none" w:sz="0" w:space="0" w:color="auto"/>
                <w:left w:val="none" w:sz="0" w:space="0" w:color="auto"/>
                <w:bottom w:val="none" w:sz="0" w:space="0" w:color="auto"/>
                <w:right w:val="none" w:sz="0" w:space="0" w:color="auto"/>
              </w:divBdr>
            </w:div>
            <w:div w:id="898787030">
              <w:marLeft w:val="0"/>
              <w:marRight w:val="0"/>
              <w:marTop w:val="0"/>
              <w:marBottom w:val="0"/>
              <w:divBdr>
                <w:top w:val="none" w:sz="0" w:space="0" w:color="auto"/>
                <w:left w:val="none" w:sz="0" w:space="0" w:color="auto"/>
                <w:bottom w:val="none" w:sz="0" w:space="0" w:color="auto"/>
                <w:right w:val="none" w:sz="0" w:space="0" w:color="auto"/>
              </w:divBdr>
            </w:div>
          </w:divsChild>
        </w:div>
        <w:div w:id="547227180">
          <w:marLeft w:val="0"/>
          <w:marRight w:val="0"/>
          <w:marTop w:val="0"/>
          <w:marBottom w:val="0"/>
          <w:divBdr>
            <w:top w:val="none" w:sz="0" w:space="0" w:color="auto"/>
            <w:left w:val="none" w:sz="0" w:space="0" w:color="auto"/>
            <w:bottom w:val="none" w:sz="0" w:space="0" w:color="auto"/>
            <w:right w:val="none" w:sz="0" w:space="0" w:color="auto"/>
          </w:divBdr>
          <w:divsChild>
            <w:div w:id="1734304235">
              <w:marLeft w:val="0"/>
              <w:marRight w:val="0"/>
              <w:marTop w:val="0"/>
              <w:marBottom w:val="0"/>
              <w:divBdr>
                <w:top w:val="none" w:sz="0" w:space="0" w:color="auto"/>
                <w:left w:val="none" w:sz="0" w:space="0" w:color="auto"/>
                <w:bottom w:val="none" w:sz="0" w:space="0" w:color="auto"/>
                <w:right w:val="none" w:sz="0" w:space="0" w:color="auto"/>
              </w:divBdr>
            </w:div>
          </w:divsChild>
        </w:div>
        <w:div w:id="909926548">
          <w:marLeft w:val="0"/>
          <w:marRight w:val="0"/>
          <w:marTop w:val="0"/>
          <w:marBottom w:val="0"/>
          <w:divBdr>
            <w:top w:val="none" w:sz="0" w:space="0" w:color="auto"/>
            <w:left w:val="none" w:sz="0" w:space="0" w:color="auto"/>
            <w:bottom w:val="none" w:sz="0" w:space="0" w:color="auto"/>
            <w:right w:val="none" w:sz="0" w:space="0" w:color="auto"/>
          </w:divBdr>
          <w:divsChild>
            <w:div w:id="1350721567">
              <w:marLeft w:val="0"/>
              <w:marRight w:val="0"/>
              <w:marTop w:val="0"/>
              <w:marBottom w:val="0"/>
              <w:divBdr>
                <w:top w:val="none" w:sz="0" w:space="0" w:color="auto"/>
                <w:left w:val="none" w:sz="0" w:space="0" w:color="auto"/>
                <w:bottom w:val="none" w:sz="0" w:space="0" w:color="auto"/>
                <w:right w:val="none" w:sz="0" w:space="0" w:color="auto"/>
              </w:divBdr>
            </w:div>
          </w:divsChild>
        </w:div>
        <w:div w:id="572392065">
          <w:marLeft w:val="0"/>
          <w:marRight w:val="0"/>
          <w:marTop w:val="0"/>
          <w:marBottom w:val="0"/>
          <w:divBdr>
            <w:top w:val="none" w:sz="0" w:space="0" w:color="auto"/>
            <w:left w:val="none" w:sz="0" w:space="0" w:color="auto"/>
            <w:bottom w:val="none" w:sz="0" w:space="0" w:color="auto"/>
            <w:right w:val="none" w:sz="0" w:space="0" w:color="auto"/>
          </w:divBdr>
          <w:divsChild>
            <w:div w:id="732847515">
              <w:marLeft w:val="0"/>
              <w:marRight w:val="0"/>
              <w:marTop w:val="0"/>
              <w:marBottom w:val="0"/>
              <w:divBdr>
                <w:top w:val="none" w:sz="0" w:space="0" w:color="auto"/>
                <w:left w:val="none" w:sz="0" w:space="0" w:color="auto"/>
                <w:bottom w:val="none" w:sz="0" w:space="0" w:color="auto"/>
                <w:right w:val="none" w:sz="0" w:space="0" w:color="auto"/>
              </w:divBdr>
            </w:div>
          </w:divsChild>
        </w:div>
        <w:div w:id="484130789">
          <w:marLeft w:val="0"/>
          <w:marRight w:val="0"/>
          <w:marTop w:val="0"/>
          <w:marBottom w:val="0"/>
          <w:divBdr>
            <w:top w:val="none" w:sz="0" w:space="0" w:color="auto"/>
            <w:left w:val="none" w:sz="0" w:space="0" w:color="auto"/>
            <w:bottom w:val="none" w:sz="0" w:space="0" w:color="auto"/>
            <w:right w:val="none" w:sz="0" w:space="0" w:color="auto"/>
          </w:divBdr>
          <w:divsChild>
            <w:div w:id="494415262">
              <w:marLeft w:val="0"/>
              <w:marRight w:val="0"/>
              <w:marTop w:val="0"/>
              <w:marBottom w:val="0"/>
              <w:divBdr>
                <w:top w:val="none" w:sz="0" w:space="0" w:color="auto"/>
                <w:left w:val="none" w:sz="0" w:space="0" w:color="auto"/>
                <w:bottom w:val="none" w:sz="0" w:space="0" w:color="auto"/>
                <w:right w:val="none" w:sz="0" w:space="0" w:color="auto"/>
              </w:divBdr>
            </w:div>
          </w:divsChild>
        </w:div>
        <w:div w:id="940524566">
          <w:marLeft w:val="0"/>
          <w:marRight w:val="0"/>
          <w:marTop w:val="0"/>
          <w:marBottom w:val="0"/>
          <w:divBdr>
            <w:top w:val="none" w:sz="0" w:space="0" w:color="auto"/>
            <w:left w:val="none" w:sz="0" w:space="0" w:color="auto"/>
            <w:bottom w:val="none" w:sz="0" w:space="0" w:color="auto"/>
            <w:right w:val="none" w:sz="0" w:space="0" w:color="auto"/>
          </w:divBdr>
          <w:divsChild>
            <w:div w:id="1243106017">
              <w:marLeft w:val="0"/>
              <w:marRight w:val="0"/>
              <w:marTop w:val="0"/>
              <w:marBottom w:val="0"/>
              <w:divBdr>
                <w:top w:val="none" w:sz="0" w:space="0" w:color="auto"/>
                <w:left w:val="none" w:sz="0" w:space="0" w:color="auto"/>
                <w:bottom w:val="none" w:sz="0" w:space="0" w:color="auto"/>
                <w:right w:val="none" w:sz="0" w:space="0" w:color="auto"/>
              </w:divBdr>
            </w:div>
          </w:divsChild>
        </w:div>
        <w:div w:id="709955097">
          <w:marLeft w:val="0"/>
          <w:marRight w:val="0"/>
          <w:marTop w:val="0"/>
          <w:marBottom w:val="0"/>
          <w:divBdr>
            <w:top w:val="none" w:sz="0" w:space="0" w:color="auto"/>
            <w:left w:val="none" w:sz="0" w:space="0" w:color="auto"/>
            <w:bottom w:val="none" w:sz="0" w:space="0" w:color="auto"/>
            <w:right w:val="none" w:sz="0" w:space="0" w:color="auto"/>
          </w:divBdr>
          <w:divsChild>
            <w:div w:id="398094517">
              <w:marLeft w:val="0"/>
              <w:marRight w:val="0"/>
              <w:marTop w:val="0"/>
              <w:marBottom w:val="0"/>
              <w:divBdr>
                <w:top w:val="none" w:sz="0" w:space="0" w:color="auto"/>
                <w:left w:val="none" w:sz="0" w:space="0" w:color="auto"/>
                <w:bottom w:val="none" w:sz="0" w:space="0" w:color="auto"/>
                <w:right w:val="none" w:sz="0" w:space="0" w:color="auto"/>
              </w:divBdr>
            </w:div>
            <w:div w:id="1961911663">
              <w:marLeft w:val="0"/>
              <w:marRight w:val="0"/>
              <w:marTop w:val="0"/>
              <w:marBottom w:val="0"/>
              <w:divBdr>
                <w:top w:val="none" w:sz="0" w:space="0" w:color="auto"/>
                <w:left w:val="none" w:sz="0" w:space="0" w:color="auto"/>
                <w:bottom w:val="none" w:sz="0" w:space="0" w:color="auto"/>
                <w:right w:val="none" w:sz="0" w:space="0" w:color="auto"/>
              </w:divBdr>
            </w:div>
            <w:div w:id="31158374">
              <w:marLeft w:val="0"/>
              <w:marRight w:val="0"/>
              <w:marTop w:val="0"/>
              <w:marBottom w:val="0"/>
              <w:divBdr>
                <w:top w:val="none" w:sz="0" w:space="0" w:color="auto"/>
                <w:left w:val="none" w:sz="0" w:space="0" w:color="auto"/>
                <w:bottom w:val="none" w:sz="0" w:space="0" w:color="auto"/>
                <w:right w:val="none" w:sz="0" w:space="0" w:color="auto"/>
              </w:divBdr>
            </w:div>
          </w:divsChild>
        </w:div>
        <w:div w:id="639581890">
          <w:marLeft w:val="0"/>
          <w:marRight w:val="0"/>
          <w:marTop w:val="0"/>
          <w:marBottom w:val="0"/>
          <w:divBdr>
            <w:top w:val="none" w:sz="0" w:space="0" w:color="auto"/>
            <w:left w:val="none" w:sz="0" w:space="0" w:color="auto"/>
            <w:bottom w:val="none" w:sz="0" w:space="0" w:color="auto"/>
            <w:right w:val="none" w:sz="0" w:space="0" w:color="auto"/>
          </w:divBdr>
          <w:divsChild>
            <w:div w:id="1933079448">
              <w:marLeft w:val="0"/>
              <w:marRight w:val="0"/>
              <w:marTop w:val="0"/>
              <w:marBottom w:val="0"/>
              <w:divBdr>
                <w:top w:val="none" w:sz="0" w:space="0" w:color="auto"/>
                <w:left w:val="none" w:sz="0" w:space="0" w:color="auto"/>
                <w:bottom w:val="none" w:sz="0" w:space="0" w:color="auto"/>
                <w:right w:val="none" w:sz="0" w:space="0" w:color="auto"/>
              </w:divBdr>
            </w:div>
          </w:divsChild>
        </w:div>
        <w:div w:id="1132214232">
          <w:marLeft w:val="0"/>
          <w:marRight w:val="0"/>
          <w:marTop w:val="0"/>
          <w:marBottom w:val="0"/>
          <w:divBdr>
            <w:top w:val="none" w:sz="0" w:space="0" w:color="auto"/>
            <w:left w:val="none" w:sz="0" w:space="0" w:color="auto"/>
            <w:bottom w:val="none" w:sz="0" w:space="0" w:color="auto"/>
            <w:right w:val="none" w:sz="0" w:space="0" w:color="auto"/>
          </w:divBdr>
          <w:divsChild>
            <w:div w:id="919676087">
              <w:marLeft w:val="0"/>
              <w:marRight w:val="0"/>
              <w:marTop w:val="0"/>
              <w:marBottom w:val="0"/>
              <w:divBdr>
                <w:top w:val="none" w:sz="0" w:space="0" w:color="auto"/>
                <w:left w:val="none" w:sz="0" w:space="0" w:color="auto"/>
                <w:bottom w:val="none" w:sz="0" w:space="0" w:color="auto"/>
                <w:right w:val="none" w:sz="0" w:space="0" w:color="auto"/>
              </w:divBdr>
            </w:div>
            <w:div w:id="327877182">
              <w:marLeft w:val="0"/>
              <w:marRight w:val="0"/>
              <w:marTop w:val="0"/>
              <w:marBottom w:val="0"/>
              <w:divBdr>
                <w:top w:val="none" w:sz="0" w:space="0" w:color="auto"/>
                <w:left w:val="none" w:sz="0" w:space="0" w:color="auto"/>
                <w:bottom w:val="none" w:sz="0" w:space="0" w:color="auto"/>
                <w:right w:val="none" w:sz="0" w:space="0" w:color="auto"/>
              </w:divBdr>
            </w:div>
            <w:div w:id="325326941">
              <w:marLeft w:val="0"/>
              <w:marRight w:val="0"/>
              <w:marTop w:val="0"/>
              <w:marBottom w:val="0"/>
              <w:divBdr>
                <w:top w:val="none" w:sz="0" w:space="0" w:color="auto"/>
                <w:left w:val="none" w:sz="0" w:space="0" w:color="auto"/>
                <w:bottom w:val="none" w:sz="0" w:space="0" w:color="auto"/>
                <w:right w:val="none" w:sz="0" w:space="0" w:color="auto"/>
              </w:divBdr>
            </w:div>
            <w:div w:id="1087994765">
              <w:marLeft w:val="0"/>
              <w:marRight w:val="0"/>
              <w:marTop w:val="0"/>
              <w:marBottom w:val="0"/>
              <w:divBdr>
                <w:top w:val="none" w:sz="0" w:space="0" w:color="auto"/>
                <w:left w:val="none" w:sz="0" w:space="0" w:color="auto"/>
                <w:bottom w:val="none" w:sz="0" w:space="0" w:color="auto"/>
                <w:right w:val="none" w:sz="0" w:space="0" w:color="auto"/>
              </w:divBdr>
            </w:div>
            <w:div w:id="1892185119">
              <w:marLeft w:val="0"/>
              <w:marRight w:val="0"/>
              <w:marTop w:val="0"/>
              <w:marBottom w:val="0"/>
              <w:divBdr>
                <w:top w:val="none" w:sz="0" w:space="0" w:color="auto"/>
                <w:left w:val="none" w:sz="0" w:space="0" w:color="auto"/>
                <w:bottom w:val="none" w:sz="0" w:space="0" w:color="auto"/>
                <w:right w:val="none" w:sz="0" w:space="0" w:color="auto"/>
              </w:divBdr>
            </w:div>
            <w:div w:id="1980962220">
              <w:marLeft w:val="0"/>
              <w:marRight w:val="0"/>
              <w:marTop w:val="0"/>
              <w:marBottom w:val="0"/>
              <w:divBdr>
                <w:top w:val="none" w:sz="0" w:space="0" w:color="auto"/>
                <w:left w:val="none" w:sz="0" w:space="0" w:color="auto"/>
                <w:bottom w:val="none" w:sz="0" w:space="0" w:color="auto"/>
                <w:right w:val="none" w:sz="0" w:space="0" w:color="auto"/>
              </w:divBdr>
            </w:div>
            <w:div w:id="2007047388">
              <w:marLeft w:val="0"/>
              <w:marRight w:val="0"/>
              <w:marTop w:val="0"/>
              <w:marBottom w:val="0"/>
              <w:divBdr>
                <w:top w:val="none" w:sz="0" w:space="0" w:color="auto"/>
                <w:left w:val="none" w:sz="0" w:space="0" w:color="auto"/>
                <w:bottom w:val="none" w:sz="0" w:space="0" w:color="auto"/>
                <w:right w:val="none" w:sz="0" w:space="0" w:color="auto"/>
              </w:divBdr>
            </w:div>
          </w:divsChild>
        </w:div>
        <w:div w:id="1571040927">
          <w:marLeft w:val="0"/>
          <w:marRight w:val="0"/>
          <w:marTop w:val="0"/>
          <w:marBottom w:val="0"/>
          <w:divBdr>
            <w:top w:val="none" w:sz="0" w:space="0" w:color="auto"/>
            <w:left w:val="none" w:sz="0" w:space="0" w:color="auto"/>
            <w:bottom w:val="none" w:sz="0" w:space="0" w:color="auto"/>
            <w:right w:val="none" w:sz="0" w:space="0" w:color="auto"/>
          </w:divBdr>
          <w:divsChild>
            <w:div w:id="1887334127">
              <w:marLeft w:val="0"/>
              <w:marRight w:val="0"/>
              <w:marTop w:val="0"/>
              <w:marBottom w:val="0"/>
              <w:divBdr>
                <w:top w:val="none" w:sz="0" w:space="0" w:color="auto"/>
                <w:left w:val="none" w:sz="0" w:space="0" w:color="auto"/>
                <w:bottom w:val="none" w:sz="0" w:space="0" w:color="auto"/>
                <w:right w:val="none" w:sz="0" w:space="0" w:color="auto"/>
              </w:divBdr>
            </w:div>
          </w:divsChild>
        </w:div>
        <w:div w:id="1638339336">
          <w:marLeft w:val="0"/>
          <w:marRight w:val="0"/>
          <w:marTop w:val="0"/>
          <w:marBottom w:val="0"/>
          <w:divBdr>
            <w:top w:val="none" w:sz="0" w:space="0" w:color="auto"/>
            <w:left w:val="none" w:sz="0" w:space="0" w:color="auto"/>
            <w:bottom w:val="none" w:sz="0" w:space="0" w:color="auto"/>
            <w:right w:val="none" w:sz="0" w:space="0" w:color="auto"/>
          </w:divBdr>
          <w:divsChild>
            <w:div w:id="3717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103">
      <w:bodyDiv w:val="1"/>
      <w:marLeft w:val="0"/>
      <w:marRight w:val="0"/>
      <w:marTop w:val="0"/>
      <w:marBottom w:val="0"/>
      <w:divBdr>
        <w:top w:val="none" w:sz="0" w:space="0" w:color="auto"/>
        <w:left w:val="none" w:sz="0" w:space="0" w:color="auto"/>
        <w:bottom w:val="none" w:sz="0" w:space="0" w:color="auto"/>
        <w:right w:val="none" w:sz="0" w:space="0" w:color="auto"/>
      </w:divBdr>
      <w:divsChild>
        <w:div w:id="1757439985">
          <w:marLeft w:val="0"/>
          <w:marRight w:val="0"/>
          <w:marTop w:val="0"/>
          <w:marBottom w:val="0"/>
          <w:divBdr>
            <w:top w:val="none" w:sz="0" w:space="0" w:color="auto"/>
            <w:left w:val="none" w:sz="0" w:space="0" w:color="auto"/>
            <w:bottom w:val="none" w:sz="0" w:space="0" w:color="auto"/>
            <w:right w:val="none" w:sz="0" w:space="0" w:color="auto"/>
          </w:divBdr>
          <w:divsChild>
            <w:div w:id="1810129075">
              <w:marLeft w:val="0"/>
              <w:marRight w:val="0"/>
              <w:marTop w:val="0"/>
              <w:marBottom w:val="0"/>
              <w:divBdr>
                <w:top w:val="none" w:sz="0" w:space="0" w:color="auto"/>
                <w:left w:val="none" w:sz="0" w:space="0" w:color="auto"/>
                <w:bottom w:val="none" w:sz="0" w:space="0" w:color="auto"/>
                <w:right w:val="none" w:sz="0" w:space="0" w:color="auto"/>
              </w:divBdr>
            </w:div>
          </w:divsChild>
        </w:div>
        <w:div w:id="882717452">
          <w:marLeft w:val="0"/>
          <w:marRight w:val="0"/>
          <w:marTop w:val="0"/>
          <w:marBottom w:val="0"/>
          <w:divBdr>
            <w:top w:val="none" w:sz="0" w:space="0" w:color="auto"/>
            <w:left w:val="none" w:sz="0" w:space="0" w:color="auto"/>
            <w:bottom w:val="none" w:sz="0" w:space="0" w:color="auto"/>
            <w:right w:val="none" w:sz="0" w:space="0" w:color="auto"/>
          </w:divBdr>
          <w:divsChild>
            <w:div w:id="1032343295">
              <w:marLeft w:val="0"/>
              <w:marRight w:val="0"/>
              <w:marTop w:val="0"/>
              <w:marBottom w:val="0"/>
              <w:divBdr>
                <w:top w:val="none" w:sz="0" w:space="0" w:color="auto"/>
                <w:left w:val="none" w:sz="0" w:space="0" w:color="auto"/>
                <w:bottom w:val="none" w:sz="0" w:space="0" w:color="auto"/>
                <w:right w:val="none" w:sz="0" w:space="0" w:color="auto"/>
              </w:divBdr>
            </w:div>
          </w:divsChild>
        </w:div>
        <w:div w:id="1464158842">
          <w:marLeft w:val="0"/>
          <w:marRight w:val="0"/>
          <w:marTop w:val="0"/>
          <w:marBottom w:val="0"/>
          <w:divBdr>
            <w:top w:val="none" w:sz="0" w:space="0" w:color="auto"/>
            <w:left w:val="none" w:sz="0" w:space="0" w:color="auto"/>
            <w:bottom w:val="none" w:sz="0" w:space="0" w:color="auto"/>
            <w:right w:val="none" w:sz="0" w:space="0" w:color="auto"/>
          </w:divBdr>
          <w:divsChild>
            <w:div w:id="1705322885">
              <w:marLeft w:val="0"/>
              <w:marRight w:val="0"/>
              <w:marTop w:val="0"/>
              <w:marBottom w:val="0"/>
              <w:divBdr>
                <w:top w:val="none" w:sz="0" w:space="0" w:color="auto"/>
                <w:left w:val="none" w:sz="0" w:space="0" w:color="auto"/>
                <w:bottom w:val="none" w:sz="0" w:space="0" w:color="auto"/>
                <w:right w:val="none" w:sz="0" w:space="0" w:color="auto"/>
              </w:divBdr>
            </w:div>
          </w:divsChild>
        </w:div>
        <w:div w:id="892501475">
          <w:marLeft w:val="0"/>
          <w:marRight w:val="0"/>
          <w:marTop w:val="0"/>
          <w:marBottom w:val="0"/>
          <w:divBdr>
            <w:top w:val="none" w:sz="0" w:space="0" w:color="auto"/>
            <w:left w:val="none" w:sz="0" w:space="0" w:color="auto"/>
            <w:bottom w:val="none" w:sz="0" w:space="0" w:color="auto"/>
            <w:right w:val="none" w:sz="0" w:space="0" w:color="auto"/>
          </w:divBdr>
          <w:divsChild>
            <w:div w:id="946694816">
              <w:marLeft w:val="0"/>
              <w:marRight w:val="0"/>
              <w:marTop w:val="0"/>
              <w:marBottom w:val="0"/>
              <w:divBdr>
                <w:top w:val="none" w:sz="0" w:space="0" w:color="auto"/>
                <w:left w:val="none" w:sz="0" w:space="0" w:color="auto"/>
                <w:bottom w:val="none" w:sz="0" w:space="0" w:color="auto"/>
                <w:right w:val="none" w:sz="0" w:space="0" w:color="auto"/>
              </w:divBdr>
            </w:div>
          </w:divsChild>
        </w:div>
        <w:div w:id="1321734401">
          <w:marLeft w:val="0"/>
          <w:marRight w:val="0"/>
          <w:marTop w:val="0"/>
          <w:marBottom w:val="0"/>
          <w:divBdr>
            <w:top w:val="none" w:sz="0" w:space="0" w:color="auto"/>
            <w:left w:val="none" w:sz="0" w:space="0" w:color="auto"/>
            <w:bottom w:val="none" w:sz="0" w:space="0" w:color="auto"/>
            <w:right w:val="none" w:sz="0" w:space="0" w:color="auto"/>
          </w:divBdr>
          <w:divsChild>
            <w:div w:id="293410910">
              <w:marLeft w:val="0"/>
              <w:marRight w:val="0"/>
              <w:marTop w:val="0"/>
              <w:marBottom w:val="0"/>
              <w:divBdr>
                <w:top w:val="none" w:sz="0" w:space="0" w:color="auto"/>
                <w:left w:val="none" w:sz="0" w:space="0" w:color="auto"/>
                <w:bottom w:val="none" w:sz="0" w:space="0" w:color="auto"/>
                <w:right w:val="none" w:sz="0" w:space="0" w:color="auto"/>
              </w:divBdr>
            </w:div>
          </w:divsChild>
        </w:div>
        <w:div w:id="1460760828">
          <w:marLeft w:val="0"/>
          <w:marRight w:val="0"/>
          <w:marTop w:val="0"/>
          <w:marBottom w:val="0"/>
          <w:divBdr>
            <w:top w:val="none" w:sz="0" w:space="0" w:color="auto"/>
            <w:left w:val="none" w:sz="0" w:space="0" w:color="auto"/>
            <w:bottom w:val="none" w:sz="0" w:space="0" w:color="auto"/>
            <w:right w:val="none" w:sz="0" w:space="0" w:color="auto"/>
          </w:divBdr>
          <w:divsChild>
            <w:div w:id="1933586004">
              <w:marLeft w:val="0"/>
              <w:marRight w:val="0"/>
              <w:marTop w:val="0"/>
              <w:marBottom w:val="0"/>
              <w:divBdr>
                <w:top w:val="none" w:sz="0" w:space="0" w:color="auto"/>
                <w:left w:val="none" w:sz="0" w:space="0" w:color="auto"/>
                <w:bottom w:val="none" w:sz="0" w:space="0" w:color="auto"/>
                <w:right w:val="none" w:sz="0" w:space="0" w:color="auto"/>
              </w:divBdr>
            </w:div>
          </w:divsChild>
        </w:div>
        <w:div w:id="1186677842">
          <w:marLeft w:val="0"/>
          <w:marRight w:val="0"/>
          <w:marTop w:val="0"/>
          <w:marBottom w:val="0"/>
          <w:divBdr>
            <w:top w:val="none" w:sz="0" w:space="0" w:color="auto"/>
            <w:left w:val="none" w:sz="0" w:space="0" w:color="auto"/>
            <w:bottom w:val="none" w:sz="0" w:space="0" w:color="auto"/>
            <w:right w:val="none" w:sz="0" w:space="0" w:color="auto"/>
          </w:divBdr>
          <w:divsChild>
            <w:div w:id="660038835">
              <w:marLeft w:val="0"/>
              <w:marRight w:val="0"/>
              <w:marTop w:val="0"/>
              <w:marBottom w:val="0"/>
              <w:divBdr>
                <w:top w:val="none" w:sz="0" w:space="0" w:color="auto"/>
                <w:left w:val="none" w:sz="0" w:space="0" w:color="auto"/>
                <w:bottom w:val="none" w:sz="0" w:space="0" w:color="auto"/>
                <w:right w:val="none" w:sz="0" w:space="0" w:color="auto"/>
              </w:divBdr>
            </w:div>
            <w:div w:id="1190606401">
              <w:marLeft w:val="0"/>
              <w:marRight w:val="0"/>
              <w:marTop w:val="0"/>
              <w:marBottom w:val="0"/>
              <w:divBdr>
                <w:top w:val="none" w:sz="0" w:space="0" w:color="auto"/>
                <w:left w:val="none" w:sz="0" w:space="0" w:color="auto"/>
                <w:bottom w:val="none" w:sz="0" w:space="0" w:color="auto"/>
                <w:right w:val="none" w:sz="0" w:space="0" w:color="auto"/>
              </w:divBdr>
            </w:div>
            <w:div w:id="20133123">
              <w:marLeft w:val="0"/>
              <w:marRight w:val="0"/>
              <w:marTop w:val="0"/>
              <w:marBottom w:val="0"/>
              <w:divBdr>
                <w:top w:val="none" w:sz="0" w:space="0" w:color="auto"/>
                <w:left w:val="none" w:sz="0" w:space="0" w:color="auto"/>
                <w:bottom w:val="none" w:sz="0" w:space="0" w:color="auto"/>
                <w:right w:val="none" w:sz="0" w:space="0" w:color="auto"/>
              </w:divBdr>
            </w:div>
          </w:divsChild>
        </w:div>
        <w:div w:id="1044254035">
          <w:marLeft w:val="0"/>
          <w:marRight w:val="0"/>
          <w:marTop w:val="0"/>
          <w:marBottom w:val="0"/>
          <w:divBdr>
            <w:top w:val="none" w:sz="0" w:space="0" w:color="auto"/>
            <w:left w:val="none" w:sz="0" w:space="0" w:color="auto"/>
            <w:bottom w:val="none" w:sz="0" w:space="0" w:color="auto"/>
            <w:right w:val="none" w:sz="0" w:space="0" w:color="auto"/>
          </w:divBdr>
          <w:divsChild>
            <w:div w:id="707025749">
              <w:marLeft w:val="0"/>
              <w:marRight w:val="0"/>
              <w:marTop w:val="0"/>
              <w:marBottom w:val="0"/>
              <w:divBdr>
                <w:top w:val="none" w:sz="0" w:space="0" w:color="auto"/>
                <w:left w:val="none" w:sz="0" w:space="0" w:color="auto"/>
                <w:bottom w:val="none" w:sz="0" w:space="0" w:color="auto"/>
                <w:right w:val="none" w:sz="0" w:space="0" w:color="auto"/>
              </w:divBdr>
            </w:div>
            <w:div w:id="1997565029">
              <w:marLeft w:val="0"/>
              <w:marRight w:val="0"/>
              <w:marTop w:val="0"/>
              <w:marBottom w:val="0"/>
              <w:divBdr>
                <w:top w:val="none" w:sz="0" w:space="0" w:color="auto"/>
                <w:left w:val="none" w:sz="0" w:space="0" w:color="auto"/>
                <w:bottom w:val="none" w:sz="0" w:space="0" w:color="auto"/>
                <w:right w:val="none" w:sz="0" w:space="0" w:color="auto"/>
              </w:divBdr>
            </w:div>
            <w:div w:id="19672398">
              <w:marLeft w:val="0"/>
              <w:marRight w:val="0"/>
              <w:marTop w:val="0"/>
              <w:marBottom w:val="0"/>
              <w:divBdr>
                <w:top w:val="none" w:sz="0" w:space="0" w:color="auto"/>
                <w:left w:val="none" w:sz="0" w:space="0" w:color="auto"/>
                <w:bottom w:val="none" w:sz="0" w:space="0" w:color="auto"/>
                <w:right w:val="none" w:sz="0" w:space="0" w:color="auto"/>
              </w:divBdr>
            </w:div>
            <w:div w:id="692533056">
              <w:marLeft w:val="0"/>
              <w:marRight w:val="0"/>
              <w:marTop w:val="0"/>
              <w:marBottom w:val="0"/>
              <w:divBdr>
                <w:top w:val="none" w:sz="0" w:space="0" w:color="auto"/>
                <w:left w:val="none" w:sz="0" w:space="0" w:color="auto"/>
                <w:bottom w:val="none" w:sz="0" w:space="0" w:color="auto"/>
                <w:right w:val="none" w:sz="0" w:space="0" w:color="auto"/>
              </w:divBdr>
            </w:div>
            <w:div w:id="1030032239">
              <w:marLeft w:val="0"/>
              <w:marRight w:val="0"/>
              <w:marTop w:val="0"/>
              <w:marBottom w:val="0"/>
              <w:divBdr>
                <w:top w:val="none" w:sz="0" w:space="0" w:color="auto"/>
                <w:left w:val="none" w:sz="0" w:space="0" w:color="auto"/>
                <w:bottom w:val="none" w:sz="0" w:space="0" w:color="auto"/>
                <w:right w:val="none" w:sz="0" w:space="0" w:color="auto"/>
              </w:divBdr>
            </w:div>
          </w:divsChild>
        </w:div>
        <w:div w:id="47269865">
          <w:marLeft w:val="0"/>
          <w:marRight w:val="0"/>
          <w:marTop w:val="0"/>
          <w:marBottom w:val="0"/>
          <w:divBdr>
            <w:top w:val="none" w:sz="0" w:space="0" w:color="auto"/>
            <w:left w:val="none" w:sz="0" w:space="0" w:color="auto"/>
            <w:bottom w:val="none" w:sz="0" w:space="0" w:color="auto"/>
            <w:right w:val="none" w:sz="0" w:space="0" w:color="auto"/>
          </w:divBdr>
          <w:divsChild>
            <w:div w:id="1027559383">
              <w:marLeft w:val="0"/>
              <w:marRight w:val="0"/>
              <w:marTop w:val="0"/>
              <w:marBottom w:val="0"/>
              <w:divBdr>
                <w:top w:val="none" w:sz="0" w:space="0" w:color="auto"/>
                <w:left w:val="none" w:sz="0" w:space="0" w:color="auto"/>
                <w:bottom w:val="none" w:sz="0" w:space="0" w:color="auto"/>
                <w:right w:val="none" w:sz="0" w:space="0" w:color="auto"/>
              </w:divBdr>
            </w:div>
            <w:div w:id="39021264">
              <w:marLeft w:val="0"/>
              <w:marRight w:val="0"/>
              <w:marTop w:val="0"/>
              <w:marBottom w:val="0"/>
              <w:divBdr>
                <w:top w:val="none" w:sz="0" w:space="0" w:color="auto"/>
                <w:left w:val="none" w:sz="0" w:space="0" w:color="auto"/>
                <w:bottom w:val="none" w:sz="0" w:space="0" w:color="auto"/>
                <w:right w:val="none" w:sz="0" w:space="0" w:color="auto"/>
              </w:divBdr>
            </w:div>
            <w:div w:id="1359695621">
              <w:marLeft w:val="0"/>
              <w:marRight w:val="0"/>
              <w:marTop w:val="0"/>
              <w:marBottom w:val="0"/>
              <w:divBdr>
                <w:top w:val="none" w:sz="0" w:space="0" w:color="auto"/>
                <w:left w:val="none" w:sz="0" w:space="0" w:color="auto"/>
                <w:bottom w:val="none" w:sz="0" w:space="0" w:color="auto"/>
                <w:right w:val="none" w:sz="0" w:space="0" w:color="auto"/>
              </w:divBdr>
            </w:div>
          </w:divsChild>
        </w:div>
        <w:div w:id="871966688">
          <w:marLeft w:val="0"/>
          <w:marRight w:val="0"/>
          <w:marTop w:val="0"/>
          <w:marBottom w:val="0"/>
          <w:divBdr>
            <w:top w:val="none" w:sz="0" w:space="0" w:color="auto"/>
            <w:left w:val="none" w:sz="0" w:space="0" w:color="auto"/>
            <w:bottom w:val="none" w:sz="0" w:space="0" w:color="auto"/>
            <w:right w:val="none" w:sz="0" w:space="0" w:color="auto"/>
          </w:divBdr>
          <w:divsChild>
            <w:div w:id="1335692175">
              <w:marLeft w:val="0"/>
              <w:marRight w:val="0"/>
              <w:marTop w:val="0"/>
              <w:marBottom w:val="0"/>
              <w:divBdr>
                <w:top w:val="none" w:sz="0" w:space="0" w:color="auto"/>
                <w:left w:val="none" w:sz="0" w:space="0" w:color="auto"/>
                <w:bottom w:val="none" w:sz="0" w:space="0" w:color="auto"/>
                <w:right w:val="none" w:sz="0" w:space="0" w:color="auto"/>
              </w:divBdr>
            </w:div>
            <w:div w:id="1704207921">
              <w:marLeft w:val="0"/>
              <w:marRight w:val="0"/>
              <w:marTop w:val="0"/>
              <w:marBottom w:val="0"/>
              <w:divBdr>
                <w:top w:val="none" w:sz="0" w:space="0" w:color="auto"/>
                <w:left w:val="none" w:sz="0" w:space="0" w:color="auto"/>
                <w:bottom w:val="none" w:sz="0" w:space="0" w:color="auto"/>
                <w:right w:val="none" w:sz="0" w:space="0" w:color="auto"/>
              </w:divBdr>
            </w:div>
            <w:div w:id="1225406480">
              <w:marLeft w:val="0"/>
              <w:marRight w:val="0"/>
              <w:marTop w:val="0"/>
              <w:marBottom w:val="0"/>
              <w:divBdr>
                <w:top w:val="none" w:sz="0" w:space="0" w:color="auto"/>
                <w:left w:val="none" w:sz="0" w:space="0" w:color="auto"/>
                <w:bottom w:val="none" w:sz="0" w:space="0" w:color="auto"/>
                <w:right w:val="none" w:sz="0" w:space="0" w:color="auto"/>
              </w:divBdr>
            </w:div>
            <w:div w:id="1187135879">
              <w:marLeft w:val="0"/>
              <w:marRight w:val="0"/>
              <w:marTop w:val="0"/>
              <w:marBottom w:val="0"/>
              <w:divBdr>
                <w:top w:val="none" w:sz="0" w:space="0" w:color="auto"/>
                <w:left w:val="none" w:sz="0" w:space="0" w:color="auto"/>
                <w:bottom w:val="none" w:sz="0" w:space="0" w:color="auto"/>
                <w:right w:val="none" w:sz="0" w:space="0" w:color="auto"/>
              </w:divBdr>
            </w:div>
            <w:div w:id="188953748">
              <w:marLeft w:val="0"/>
              <w:marRight w:val="0"/>
              <w:marTop w:val="0"/>
              <w:marBottom w:val="0"/>
              <w:divBdr>
                <w:top w:val="none" w:sz="0" w:space="0" w:color="auto"/>
                <w:left w:val="none" w:sz="0" w:space="0" w:color="auto"/>
                <w:bottom w:val="none" w:sz="0" w:space="0" w:color="auto"/>
                <w:right w:val="none" w:sz="0" w:space="0" w:color="auto"/>
              </w:divBdr>
            </w:div>
          </w:divsChild>
        </w:div>
        <w:div w:id="2004887751">
          <w:marLeft w:val="0"/>
          <w:marRight w:val="0"/>
          <w:marTop w:val="0"/>
          <w:marBottom w:val="0"/>
          <w:divBdr>
            <w:top w:val="none" w:sz="0" w:space="0" w:color="auto"/>
            <w:left w:val="none" w:sz="0" w:space="0" w:color="auto"/>
            <w:bottom w:val="none" w:sz="0" w:space="0" w:color="auto"/>
            <w:right w:val="none" w:sz="0" w:space="0" w:color="auto"/>
          </w:divBdr>
          <w:divsChild>
            <w:div w:id="1427076816">
              <w:marLeft w:val="0"/>
              <w:marRight w:val="0"/>
              <w:marTop w:val="0"/>
              <w:marBottom w:val="0"/>
              <w:divBdr>
                <w:top w:val="none" w:sz="0" w:space="0" w:color="auto"/>
                <w:left w:val="none" w:sz="0" w:space="0" w:color="auto"/>
                <w:bottom w:val="none" w:sz="0" w:space="0" w:color="auto"/>
                <w:right w:val="none" w:sz="0" w:space="0" w:color="auto"/>
              </w:divBdr>
            </w:div>
            <w:div w:id="870067879">
              <w:marLeft w:val="0"/>
              <w:marRight w:val="0"/>
              <w:marTop w:val="0"/>
              <w:marBottom w:val="0"/>
              <w:divBdr>
                <w:top w:val="none" w:sz="0" w:space="0" w:color="auto"/>
                <w:left w:val="none" w:sz="0" w:space="0" w:color="auto"/>
                <w:bottom w:val="none" w:sz="0" w:space="0" w:color="auto"/>
                <w:right w:val="none" w:sz="0" w:space="0" w:color="auto"/>
              </w:divBdr>
            </w:div>
            <w:div w:id="1068189060">
              <w:marLeft w:val="0"/>
              <w:marRight w:val="0"/>
              <w:marTop w:val="0"/>
              <w:marBottom w:val="0"/>
              <w:divBdr>
                <w:top w:val="none" w:sz="0" w:space="0" w:color="auto"/>
                <w:left w:val="none" w:sz="0" w:space="0" w:color="auto"/>
                <w:bottom w:val="none" w:sz="0" w:space="0" w:color="auto"/>
                <w:right w:val="none" w:sz="0" w:space="0" w:color="auto"/>
              </w:divBdr>
            </w:div>
            <w:div w:id="2056155584">
              <w:marLeft w:val="0"/>
              <w:marRight w:val="0"/>
              <w:marTop w:val="0"/>
              <w:marBottom w:val="0"/>
              <w:divBdr>
                <w:top w:val="none" w:sz="0" w:space="0" w:color="auto"/>
                <w:left w:val="none" w:sz="0" w:space="0" w:color="auto"/>
                <w:bottom w:val="none" w:sz="0" w:space="0" w:color="auto"/>
                <w:right w:val="none" w:sz="0" w:space="0" w:color="auto"/>
              </w:divBdr>
            </w:div>
            <w:div w:id="139344559">
              <w:marLeft w:val="0"/>
              <w:marRight w:val="0"/>
              <w:marTop w:val="0"/>
              <w:marBottom w:val="0"/>
              <w:divBdr>
                <w:top w:val="none" w:sz="0" w:space="0" w:color="auto"/>
                <w:left w:val="none" w:sz="0" w:space="0" w:color="auto"/>
                <w:bottom w:val="none" w:sz="0" w:space="0" w:color="auto"/>
                <w:right w:val="none" w:sz="0" w:space="0" w:color="auto"/>
              </w:divBdr>
            </w:div>
          </w:divsChild>
        </w:div>
        <w:div w:id="105656271">
          <w:marLeft w:val="0"/>
          <w:marRight w:val="0"/>
          <w:marTop w:val="0"/>
          <w:marBottom w:val="0"/>
          <w:divBdr>
            <w:top w:val="none" w:sz="0" w:space="0" w:color="auto"/>
            <w:left w:val="none" w:sz="0" w:space="0" w:color="auto"/>
            <w:bottom w:val="none" w:sz="0" w:space="0" w:color="auto"/>
            <w:right w:val="none" w:sz="0" w:space="0" w:color="auto"/>
          </w:divBdr>
          <w:divsChild>
            <w:div w:id="1684359960">
              <w:marLeft w:val="0"/>
              <w:marRight w:val="0"/>
              <w:marTop w:val="0"/>
              <w:marBottom w:val="0"/>
              <w:divBdr>
                <w:top w:val="none" w:sz="0" w:space="0" w:color="auto"/>
                <w:left w:val="none" w:sz="0" w:space="0" w:color="auto"/>
                <w:bottom w:val="none" w:sz="0" w:space="0" w:color="auto"/>
                <w:right w:val="none" w:sz="0" w:space="0" w:color="auto"/>
              </w:divBdr>
            </w:div>
            <w:div w:id="1684938147">
              <w:marLeft w:val="0"/>
              <w:marRight w:val="0"/>
              <w:marTop w:val="0"/>
              <w:marBottom w:val="0"/>
              <w:divBdr>
                <w:top w:val="none" w:sz="0" w:space="0" w:color="auto"/>
                <w:left w:val="none" w:sz="0" w:space="0" w:color="auto"/>
                <w:bottom w:val="none" w:sz="0" w:space="0" w:color="auto"/>
                <w:right w:val="none" w:sz="0" w:space="0" w:color="auto"/>
              </w:divBdr>
            </w:div>
          </w:divsChild>
        </w:div>
        <w:div w:id="913901097">
          <w:marLeft w:val="0"/>
          <w:marRight w:val="0"/>
          <w:marTop w:val="0"/>
          <w:marBottom w:val="0"/>
          <w:divBdr>
            <w:top w:val="none" w:sz="0" w:space="0" w:color="auto"/>
            <w:left w:val="none" w:sz="0" w:space="0" w:color="auto"/>
            <w:bottom w:val="none" w:sz="0" w:space="0" w:color="auto"/>
            <w:right w:val="none" w:sz="0" w:space="0" w:color="auto"/>
          </w:divBdr>
          <w:divsChild>
            <w:div w:id="902330875">
              <w:marLeft w:val="0"/>
              <w:marRight w:val="0"/>
              <w:marTop w:val="0"/>
              <w:marBottom w:val="0"/>
              <w:divBdr>
                <w:top w:val="none" w:sz="0" w:space="0" w:color="auto"/>
                <w:left w:val="none" w:sz="0" w:space="0" w:color="auto"/>
                <w:bottom w:val="none" w:sz="0" w:space="0" w:color="auto"/>
                <w:right w:val="none" w:sz="0" w:space="0" w:color="auto"/>
              </w:divBdr>
            </w:div>
          </w:divsChild>
        </w:div>
        <w:div w:id="658119110">
          <w:marLeft w:val="0"/>
          <w:marRight w:val="0"/>
          <w:marTop w:val="0"/>
          <w:marBottom w:val="0"/>
          <w:divBdr>
            <w:top w:val="none" w:sz="0" w:space="0" w:color="auto"/>
            <w:left w:val="none" w:sz="0" w:space="0" w:color="auto"/>
            <w:bottom w:val="none" w:sz="0" w:space="0" w:color="auto"/>
            <w:right w:val="none" w:sz="0" w:space="0" w:color="auto"/>
          </w:divBdr>
          <w:divsChild>
            <w:div w:id="1325085217">
              <w:marLeft w:val="0"/>
              <w:marRight w:val="0"/>
              <w:marTop w:val="0"/>
              <w:marBottom w:val="0"/>
              <w:divBdr>
                <w:top w:val="none" w:sz="0" w:space="0" w:color="auto"/>
                <w:left w:val="none" w:sz="0" w:space="0" w:color="auto"/>
                <w:bottom w:val="none" w:sz="0" w:space="0" w:color="auto"/>
                <w:right w:val="none" w:sz="0" w:space="0" w:color="auto"/>
              </w:divBdr>
            </w:div>
          </w:divsChild>
        </w:div>
        <w:div w:id="1273510868">
          <w:marLeft w:val="0"/>
          <w:marRight w:val="0"/>
          <w:marTop w:val="0"/>
          <w:marBottom w:val="0"/>
          <w:divBdr>
            <w:top w:val="none" w:sz="0" w:space="0" w:color="auto"/>
            <w:left w:val="none" w:sz="0" w:space="0" w:color="auto"/>
            <w:bottom w:val="none" w:sz="0" w:space="0" w:color="auto"/>
            <w:right w:val="none" w:sz="0" w:space="0" w:color="auto"/>
          </w:divBdr>
          <w:divsChild>
            <w:div w:id="1065568620">
              <w:marLeft w:val="0"/>
              <w:marRight w:val="0"/>
              <w:marTop w:val="0"/>
              <w:marBottom w:val="0"/>
              <w:divBdr>
                <w:top w:val="none" w:sz="0" w:space="0" w:color="auto"/>
                <w:left w:val="none" w:sz="0" w:space="0" w:color="auto"/>
                <w:bottom w:val="none" w:sz="0" w:space="0" w:color="auto"/>
                <w:right w:val="none" w:sz="0" w:space="0" w:color="auto"/>
              </w:divBdr>
            </w:div>
          </w:divsChild>
        </w:div>
        <w:div w:id="1168447643">
          <w:marLeft w:val="0"/>
          <w:marRight w:val="0"/>
          <w:marTop w:val="0"/>
          <w:marBottom w:val="0"/>
          <w:divBdr>
            <w:top w:val="none" w:sz="0" w:space="0" w:color="auto"/>
            <w:left w:val="none" w:sz="0" w:space="0" w:color="auto"/>
            <w:bottom w:val="none" w:sz="0" w:space="0" w:color="auto"/>
            <w:right w:val="none" w:sz="0" w:space="0" w:color="auto"/>
          </w:divBdr>
          <w:divsChild>
            <w:div w:id="1420909022">
              <w:marLeft w:val="0"/>
              <w:marRight w:val="0"/>
              <w:marTop w:val="0"/>
              <w:marBottom w:val="0"/>
              <w:divBdr>
                <w:top w:val="none" w:sz="0" w:space="0" w:color="auto"/>
                <w:left w:val="none" w:sz="0" w:space="0" w:color="auto"/>
                <w:bottom w:val="none" w:sz="0" w:space="0" w:color="auto"/>
                <w:right w:val="none" w:sz="0" w:space="0" w:color="auto"/>
              </w:divBdr>
            </w:div>
          </w:divsChild>
        </w:div>
        <w:div w:id="1417358320">
          <w:marLeft w:val="0"/>
          <w:marRight w:val="0"/>
          <w:marTop w:val="0"/>
          <w:marBottom w:val="0"/>
          <w:divBdr>
            <w:top w:val="none" w:sz="0" w:space="0" w:color="auto"/>
            <w:left w:val="none" w:sz="0" w:space="0" w:color="auto"/>
            <w:bottom w:val="none" w:sz="0" w:space="0" w:color="auto"/>
            <w:right w:val="none" w:sz="0" w:space="0" w:color="auto"/>
          </w:divBdr>
          <w:divsChild>
            <w:div w:id="1948809240">
              <w:marLeft w:val="0"/>
              <w:marRight w:val="0"/>
              <w:marTop w:val="0"/>
              <w:marBottom w:val="0"/>
              <w:divBdr>
                <w:top w:val="none" w:sz="0" w:space="0" w:color="auto"/>
                <w:left w:val="none" w:sz="0" w:space="0" w:color="auto"/>
                <w:bottom w:val="none" w:sz="0" w:space="0" w:color="auto"/>
                <w:right w:val="none" w:sz="0" w:space="0" w:color="auto"/>
              </w:divBdr>
            </w:div>
          </w:divsChild>
        </w:div>
        <w:div w:id="433744132">
          <w:marLeft w:val="0"/>
          <w:marRight w:val="0"/>
          <w:marTop w:val="0"/>
          <w:marBottom w:val="0"/>
          <w:divBdr>
            <w:top w:val="none" w:sz="0" w:space="0" w:color="auto"/>
            <w:left w:val="none" w:sz="0" w:space="0" w:color="auto"/>
            <w:bottom w:val="none" w:sz="0" w:space="0" w:color="auto"/>
            <w:right w:val="none" w:sz="0" w:space="0" w:color="auto"/>
          </w:divBdr>
          <w:divsChild>
            <w:div w:id="900990023">
              <w:marLeft w:val="0"/>
              <w:marRight w:val="0"/>
              <w:marTop w:val="0"/>
              <w:marBottom w:val="0"/>
              <w:divBdr>
                <w:top w:val="none" w:sz="0" w:space="0" w:color="auto"/>
                <w:left w:val="none" w:sz="0" w:space="0" w:color="auto"/>
                <w:bottom w:val="none" w:sz="0" w:space="0" w:color="auto"/>
                <w:right w:val="none" w:sz="0" w:space="0" w:color="auto"/>
              </w:divBdr>
            </w:div>
            <w:div w:id="1080641118">
              <w:marLeft w:val="0"/>
              <w:marRight w:val="0"/>
              <w:marTop w:val="0"/>
              <w:marBottom w:val="0"/>
              <w:divBdr>
                <w:top w:val="none" w:sz="0" w:space="0" w:color="auto"/>
                <w:left w:val="none" w:sz="0" w:space="0" w:color="auto"/>
                <w:bottom w:val="none" w:sz="0" w:space="0" w:color="auto"/>
                <w:right w:val="none" w:sz="0" w:space="0" w:color="auto"/>
              </w:divBdr>
            </w:div>
          </w:divsChild>
        </w:div>
        <w:div w:id="718941523">
          <w:marLeft w:val="0"/>
          <w:marRight w:val="0"/>
          <w:marTop w:val="0"/>
          <w:marBottom w:val="0"/>
          <w:divBdr>
            <w:top w:val="none" w:sz="0" w:space="0" w:color="auto"/>
            <w:left w:val="none" w:sz="0" w:space="0" w:color="auto"/>
            <w:bottom w:val="none" w:sz="0" w:space="0" w:color="auto"/>
            <w:right w:val="none" w:sz="0" w:space="0" w:color="auto"/>
          </w:divBdr>
          <w:divsChild>
            <w:div w:id="1907572431">
              <w:marLeft w:val="0"/>
              <w:marRight w:val="0"/>
              <w:marTop w:val="0"/>
              <w:marBottom w:val="0"/>
              <w:divBdr>
                <w:top w:val="none" w:sz="0" w:space="0" w:color="auto"/>
                <w:left w:val="none" w:sz="0" w:space="0" w:color="auto"/>
                <w:bottom w:val="none" w:sz="0" w:space="0" w:color="auto"/>
                <w:right w:val="none" w:sz="0" w:space="0" w:color="auto"/>
              </w:divBdr>
            </w:div>
            <w:div w:id="167914850">
              <w:marLeft w:val="0"/>
              <w:marRight w:val="0"/>
              <w:marTop w:val="0"/>
              <w:marBottom w:val="0"/>
              <w:divBdr>
                <w:top w:val="none" w:sz="0" w:space="0" w:color="auto"/>
                <w:left w:val="none" w:sz="0" w:space="0" w:color="auto"/>
                <w:bottom w:val="none" w:sz="0" w:space="0" w:color="auto"/>
                <w:right w:val="none" w:sz="0" w:space="0" w:color="auto"/>
              </w:divBdr>
            </w:div>
          </w:divsChild>
        </w:div>
        <w:div w:id="709185347">
          <w:marLeft w:val="0"/>
          <w:marRight w:val="0"/>
          <w:marTop w:val="0"/>
          <w:marBottom w:val="0"/>
          <w:divBdr>
            <w:top w:val="none" w:sz="0" w:space="0" w:color="auto"/>
            <w:left w:val="none" w:sz="0" w:space="0" w:color="auto"/>
            <w:bottom w:val="none" w:sz="0" w:space="0" w:color="auto"/>
            <w:right w:val="none" w:sz="0" w:space="0" w:color="auto"/>
          </w:divBdr>
          <w:divsChild>
            <w:div w:id="1800370150">
              <w:marLeft w:val="0"/>
              <w:marRight w:val="0"/>
              <w:marTop w:val="0"/>
              <w:marBottom w:val="0"/>
              <w:divBdr>
                <w:top w:val="none" w:sz="0" w:space="0" w:color="auto"/>
                <w:left w:val="none" w:sz="0" w:space="0" w:color="auto"/>
                <w:bottom w:val="none" w:sz="0" w:space="0" w:color="auto"/>
                <w:right w:val="none" w:sz="0" w:space="0" w:color="auto"/>
              </w:divBdr>
            </w:div>
            <w:div w:id="1473207301">
              <w:marLeft w:val="0"/>
              <w:marRight w:val="0"/>
              <w:marTop w:val="0"/>
              <w:marBottom w:val="0"/>
              <w:divBdr>
                <w:top w:val="none" w:sz="0" w:space="0" w:color="auto"/>
                <w:left w:val="none" w:sz="0" w:space="0" w:color="auto"/>
                <w:bottom w:val="none" w:sz="0" w:space="0" w:color="auto"/>
                <w:right w:val="none" w:sz="0" w:space="0" w:color="auto"/>
              </w:divBdr>
            </w:div>
            <w:div w:id="569312160">
              <w:marLeft w:val="0"/>
              <w:marRight w:val="0"/>
              <w:marTop w:val="0"/>
              <w:marBottom w:val="0"/>
              <w:divBdr>
                <w:top w:val="none" w:sz="0" w:space="0" w:color="auto"/>
                <w:left w:val="none" w:sz="0" w:space="0" w:color="auto"/>
                <w:bottom w:val="none" w:sz="0" w:space="0" w:color="auto"/>
                <w:right w:val="none" w:sz="0" w:space="0" w:color="auto"/>
              </w:divBdr>
            </w:div>
          </w:divsChild>
        </w:div>
        <w:div w:id="1969361686">
          <w:marLeft w:val="0"/>
          <w:marRight w:val="0"/>
          <w:marTop w:val="0"/>
          <w:marBottom w:val="0"/>
          <w:divBdr>
            <w:top w:val="none" w:sz="0" w:space="0" w:color="auto"/>
            <w:left w:val="none" w:sz="0" w:space="0" w:color="auto"/>
            <w:bottom w:val="none" w:sz="0" w:space="0" w:color="auto"/>
            <w:right w:val="none" w:sz="0" w:space="0" w:color="auto"/>
          </w:divBdr>
          <w:divsChild>
            <w:div w:id="1757898639">
              <w:marLeft w:val="0"/>
              <w:marRight w:val="0"/>
              <w:marTop w:val="0"/>
              <w:marBottom w:val="0"/>
              <w:divBdr>
                <w:top w:val="none" w:sz="0" w:space="0" w:color="auto"/>
                <w:left w:val="none" w:sz="0" w:space="0" w:color="auto"/>
                <w:bottom w:val="none" w:sz="0" w:space="0" w:color="auto"/>
                <w:right w:val="none" w:sz="0" w:space="0" w:color="auto"/>
              </w:divBdr>
            </w:div>
            <w:div w:id="2141264332">
              <w:marLeft w:val="0"/>
              <w:marRight w:val="0"/>
              <w:marTop w:val="0"/>
              <w:marBottom w:val="0"/>
              <w:divBdr>
                <w:top w:val="none" w:sz="0" w:space="0" w:color="auto"/>
                <w:left w:val="none" w:sz="0" w:space="0" w:color="auto"/>
                <w:bottom w:val="none" w:sz="0" w:space="0" w:color="auto"/>
                <w:right w:val="none" w:sz="0" w:space="0" w:color="auto"/>
              </w:divBdr>
            </w:div>
            <w:div w:id="294260452">
              <w:marLeft w:val="0"/>
              <w:marRight w:val="0"/>
              <w:marTop w:val="0"/>
              <w:marBottom w:val="0"/>
              <w:divBdr>
                <w:top w:val="none" w:sz="0" w:space="0" w:color="auto"/>
                <w:left w:val="none" w:sz="0" w:space="0" w:color="auto"/>
                <w:bottom w:val="none" w:sz="0" w:space="0" w:color="auto"/>
                <w:right w:val="none" w:sz="0" w:space="0" w:color="auto"/>
              </w:divBdr>
            </w:div>
            <w:div w:id="1384211623">
              <w:marLeft w:val="0"/>
              <w:marRight w:val="0"/>
              <w:marTop w:val="0"/>
              <w:marBottom w:val="0"/>
              <w:divBdr>
                <w:top w:val="none" w:sz="0" w:space="0" w:color="auto"/>
                <w:left w:val="none" w:sz="0" w:space="0" w:color="auto"/>
                <w:bottom w:val="none" w:sz="0" w:space="0" w:color="auto"/>
                <w:right w:val="none" w:sz="0" w:space="0" w:color="auto"/>
              </w:divBdr>
            </w:div>
            <w:div w:id="1047601891">
              <w:marLeft w:val="0"/>
              <w:marRight w:val="0"/>
              <w:marTop w:val="0"/>
              <w:marBottom w:val="0"/>
              <w:divBdr>
                <w:top w:val="none" w:sz="0" w:space="0" w:color="auto"/>
                <w:left w:val="none" w:sz="0" w:space="0" w:color="auto"/>
                <w:bottom w:val="none" w:sz="0" w:space="0" w:color="auto"/>
                <w:right w:val="none" w:sz="0" w:space="0" w:color="auto"/>
              </w:divBdr>
            </w:div>
          </w:divsChild>
        </w:div>
        <w:div w:id="1365131639">
          <w:marLeft w:val="0"/>
          <w:marRight w:val="0"/>
          <w:marTop w:val="0"/>
          <w:marBottom w:val="0"/>
          <w:divBdr>
            <w:top w:val="none" w:sz="0" w:space="0" w:color="auto"/>
            <w:left w:val="none" w:sz="0" w:space="0" w:color="auto"/>
            <w:bottom w:val="none" w:sz="0" w:space="0" w:color="auto"/>
            <w:right w:val="none" w:sz="0" w:space="0" w:color="auto"/>
          </w:divBdr>
          <w:divsChild>
            <w:div w:id="1310599143">
              <w:marLeft w:val="0"/>
              <w:marRight w:val="0"/>
              <w:marTop w:val="0"/>
              <w:marBottom w:val="0"/>
              <w:divBdr>
                <w:top w:val="none" w:sz="0" w:space="0" w:color="auto"/>
                <w:left w:val="none" w:sz="0" w:space="0" w:color="auto"/>
                <w:bottom w:val="none" w:sz="0" w:space="0" w:color="auto"/>
                <w:right w:val="none" w:sz="0" w:space="0" w:color="auto"/>
              </w:divBdr>
            </w:div>
            <w:div w:id="1871186771">
              <w:marLeft w:val="0"/>
              <w:marRight w:val="0"/>
              <w:marTop w:val="0"/>
              <w:marBottom w:val="0"/>
              <w:divBdr>
                <w:top w:val="none" w:sz="0" w:space="0" w:color="auto"/>
                <w:left w:val="none" w:sz="0" w:space="0" w:color="auto"/>
                <w:bottom w:val="none" w:sz="0" w:space="0" w:color="auto"/>
                <w:right w:val="none" w:sz="0" w:space="0" w:color="auto"/>
              </w:divBdr>
            </w:div>
            <w:div w:id="2140494229">
              <w:marLeft w:val="0"/>
              <w:marRight w:val="0"/>
              <w:marTop w:val="0"/>
              <w:marBottom w:val="0"/>
              <w:divBdr>
                <w:top w:val="none" w:sz="0" w:space="0" w:color="auto"/>
                <w:left w:val="none" w:sz="0" w:space="0" w:color="auto"/>
                <w:bottom w:val="none" w:sz="0" w:space="0" w:color="auto"/>
                <w:right w:val="none" w:sz="0" w:space="0" w:color="auto"/>
              </w:divBdr>
            </w:div>
            <w:div w:id="603849708">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1751468117">
              <w:marLeft w:val="0"/>
              <w:marRight w:val="0"/>
              <w:marTop w:val="0"/>
              <w:marBottom w:val="0"/>
              <w:divBdr>
                <w:top w:val="none" w:sz="0" w:space="0" w:color="auto"/>
                <w:left w:val="none" w:sz="0" w:space="0" w:color="auto"/>
                <w:bottom w:val="none" w:sz="0" w:space="0" w:color="auto"/>
                <w:right w:val="none" w:sz="0" w:space="0" w:color="auto"/>
              </w:divBdr>
            </w:div>
            <w:div w:id="282807620">
              <w:marLeft w:val="0"/>
              <w:marRight w:val="0"/>
              <w:marTop w:val="0"/>
              <w:marBottom w:val="0"/>
              <w:divBdr>
                <w:top w:val="none" w:sz="0" w:space="0" w:color="auto"/>
                <w:left w:val="none" w:sz="0" w:space="0" w:color="auto"/>
                <w:bottom w:val="none" w:sz="0" w:space="0" w:color="auto"/>
                <w:right w:val="none" w:sz="0" w:space="0" w:color="auto"/>
              </w:divBdr>
            </w:div>
            <w:div w:id="1073577311">
              <w:marLeft w:val="0"/>
              <w:marRight w:val="0"/>
              <w:marTop w:val="0"/>
              <w:marBottom w:val="0"/>
              <w:divBdr>
                <w:top w:val="none" w:sz="0" w:space="0" w:color="auto"/>
                <w:left w:val="none" w:sz="0" w:space="0" w:color="auto"/>
                <w:bottom w:val="none" w:sz="0" w:space="0" w:color="auto"/>
                <w:right w:val="none" w:sz="0" w:space="0" w:color="auto"/>
              </w:divBdr>
            </w:div>
            <w:div w:id="1639067043">
              <w:marLeft w:val="0"/>
              <w:marRight w:val="0"/>
              <w:marTop w:val="0"/>
              <w:marBottom w:val="0"/>
              <w:divBdr>
                <w:top w:val="none" w:sz="0" w:space="0" w:color="auto"/>
                <w:left w:val="none" w:sz="0" w:space="0" w:color="auto"/>
                <w:bottom w:val="none" w:sz="0" w:space="0" w:color="auto"/>
                <w:right w:val="none" w:sz="0" w:space="0" w:color="auto"/>
              </w:divBdr>
            </w:div>
            <w:div w:id="1715276557">
              <w:marLeft w:val="0"/>
              <w:marRight w:val="0"/>
              <w:marTop w:val="0"/>
              <w:marBottom w:val="0"/>
              <w:divBdr>
                <w:top w:val="none" w:sz="0" w:space="0" w:color="auto"/>
                <w:left w:val="none" w:sz="0" w:space="0" w:color="auto"/>
                <w:bottom w:val="none" w:sz="0" w:space="0" w:color="auto"/>
                <w:right w:val="none" w:sz="0" w:space="0" w:color="auto"/>
              </w:divBdr>
            </w:div>
            <w:div w:id="223031858">
              <w:marLeft w:val="0"/>
              <w:marRight w:val="0"/>
              <w:marTop w:val="0"/>
              <w:marBottom w:val="0"/>
              <w:divBdr>
                <w:top w:val="none" w:sz="0" w:space="0" w:color="auto"/>
                <w:left w:val="none" w:sz="0" w:space="0" w:color="auto"/>
                <w:bottom w:val="none" w:sz="0" w:space="0" w:color="auto"/>
                <w:right w:val="none" w:sz="0" w:space="0" w:color="auto"/>
              </w:divBdr>
            </w:div>
            <w:div w:id="934826259">
              <w:marLeft w:val="0"/>
              <w:marRight w:val="0"/>
              <w:marTop w:val="0"/>
              <w:marBottom w:val="0"/>
              <w:divBdr>
                <w:top w:val="none" w:sz="0" w:space="0" w:color="auto"/>
                <w:left w:val="none" w:sz="0" w:space="0" w:color="auto"/>
                <w:bottom w:val="none" w:sz="0" w:space="0" w:color="auto"/>
                <w:right w:val="none" w:sz="0" w:space="0" w:color="auto"/>
              </w:divBdr>
            </w:div>
            <w:div w:id="1809516153">
              <w:marLeft w:val="0"/>
              <w:marRight w:val="0"/>
              <w:marTop w:val="0"/>
              <w:marBottom w:val="0"/>
              <w:divBdr>
                <w:top w:val="none" w:sz="0" w:space="0" w:color="auto"/>
                <w:left w:val="none" w:sz="0" w:space="0" w:color="auto"/>
                <w:bottom w:val="none" w:sz="0" w:space="0" w:color="auto"/>
                <w:right w:val="none" w:sz="0" w:space="0" w:color="auto"/>
              </w:divBdr>
            </w:div>
            <w:div w:id="1368338163">
              <w:marLeft w:val="0"/>
              <w:marRight w:val="0"/>
              <w:marTop w:val="0"/>
              <w:marBottom w:val="0"/>
              <w:divBdr>
                <w:top w:val="none" w:sz="0" w:space="0" w:color="auto"/>
                <w:left w:val="none" w:sz="0" w:space="0" w:color="auto"/>
                <w:bottom w:val="none" w:sz="0" w:space="0" w:color="auto"/>
                <w:right w:val="none" w:sz="0" w:space="0" w:color="auto"/>
              </w:divBdr>
            </w:div>
            <w:div w:id="1098405673">
              <w:marLeft w:val="0"/>
              <w:marRight w:val="0"/>
              <w:marTop w:val="0"/>
              <w:marBottom w:val="0"/>
              <w:divBdr>
                <w:top w:val="none" w:sz="0" w:space="0" w:color="auto"/>
                <w:left w:val="none" w:sz="0" w:space="0" w:color="auto"/>
                <w:bottom w:val="none" w:sz="0" w:space="0" w:color="auto"/>
                <w:right w:val="none" w:sz="0" w:space="0" w:color="auto"/>
              </w:divBdr>
            </w:div>
          </w:divsChild>
        </w:div>
        <w:div w:id="1330476020">
          <w:marLeft w:val="0"/>
          <w:marRight w:val="0"/>
          <w:marTop w:val="0"/>
          <w:marBottom w:val="0"/>
          <w:divBdr>
            <w:top w:val="none" w:sz="0" w:space="0" w:color="auto"/>
            <w:left w:val="none" w:sz="0" w:space="0" w:color="auto"/>
            <w:bottom w:val="none" w:sz="0" w:space="0" w:color="auto"/>
            <w:right w:val="none" w:sz="0" w:space="0" w:color="auto"/>
          </w:divBdr>
          <w:divsChild>
            <w:div w:id="169224574">
              <w:marLeft w:val="0"/>
              <w:marRight w:val="0"/>
              <w:marTop w:val="0"/>
              <w:marBottom w:val="0"/>
              <w:divBdr>
                <w:top w:val="none" w:sz="0" w:space="0" w:color="auto"/>
                <w:left w:val="none" w:sz="0" w:space="0" w:color="auto"/>
                <w:bottom w:val="none" w:sz="0" w:space="0" w:color="auto"/>
                <w:right w:val="none" w:sz="0" w:space="0" w:color="auto"/>
              </w:divBdr>
            </w:div>
          </w:divsChild>
        </w:div>
        <w:div w:id="680009496">
          <w:marLeft w:val="0"/>
          <w:marRight w:val="0"/>
          <w:marTop w:val="0"/>
          <w:marBottom w:val="0"/>
          <w:divBdr>
            <w:top w:val="none" w:sz="0" w:space="0" w:color="auto"/>
            <w:left w:val="none" w:sz="0" w:space="0" w:color="auto"/>
            <w:bottom w:val="none" w:sz="0" w:space="0" w:color="auto"/>
            <w:right w:val="none" w:sz="0" w:space="0" w:color="auto"/>
          </w:divBdr>
          <w:divsChild>
            <w:div w:id="2101826500">
              <w:marLeft w:val="0"/>
              <w:marRight w:val="0"/>
              <w:marTop w:val="0"/>
              <w:marBottom w:val="0"/>
              <w:divBdr>
                <w:top w:val="none" w:sz="0" w:space="0" w:color="auto"/>
                <w:left w:val="none" w:sz="0" w:space="0" w:color="auto"/>
                <w:bottom w:val="none" w:sz="0" w:space="0" w:color="auto"/>
                <w:right w:val="none" w:sz="0" w:space="0" w:color="auto"/>
              </w:divBdr>
            </w:div>
          </w:divsChild>
        </w:div>
        <w:div w:id="4863965">
          <w:marLeft w:val="0"/>
          <w:marRight w:val="0"/>
          <w:marTop w:val="0"/>
          <w:marBottom w:val="0"/>
          <w:divBdr>
            <w:top w:val="none" w:sz="0" w:space="0" w:color="auto"/>
            <w:left w:val="none" w:sz="0" w:space="0" w:color="auto"/>
            <w:bottom w:val="none" w:sz="0" w:space="0" w:color="auto"/>
            <w:right w:val="none" w:sz="0" w:space="0" w:color="auto"/>
          </w:divBdr>
          <w:divsChild>
            <w:div w:id="1918637661">
              <w:marLeft w:val="0"/>
              <w:marRight w:val="0"/>
              <w:marTop w:val="0"/>
              <w:marBottom w:val="0"/>
              <w:divBdr>
                <w:top w:val="none" w:sz="0" w:space="0" w:color="auto"/>
                <w:left w:val="none" w:sz="0" w:space="0" w:color="auto"/>
                <w:bottom w:val="none" w:sz="0" w:space="0" w:color="auto"/>
                <w:right w:val="none" w:sz="0" w:space="0" w:color="auto"/>
              </w:divBdr>
            </w:div>
          </w:divsChild>
        </w:div>
        <w:div w:id="1181434305">
          <w:marLeft w:val="0"/>
          <w:marRight w:val="0"/>
          <w:marTop w:val="0"/>
          <w:marBottom w:val="0"/>
          <w:divBdr>
            <w:top w:val="none" w:sz="0" w:space="0" w:color="auto"/>
            <w:left w:val="none" w:sz="0" w:space="0" w:color="auto"/>
            <w:bottom w:val="none" w:sz="0" w:space="0" w:color="auto"/>
            <w:right w:val="none" w:sz="0" w:space="0" w:color="auto"/>
          </w:divBdr>
          <w:divsChild>
            <w:div w:id="1086419471">
              <w:marLeft w:val="0"/>
              <w:marRight w:val="0"/>
              <w:marTop w:val="0"/>
              <w:marBottom w:val="0"/>
              <w:divBdr>
                <w:top w:val="none" w:sz="0" w:space="0" w:color="auto"/>
                <w:left w:val="none" w:sz="0" w:space="0" w:color="auto"/>
                <w:bottom w:val="none" w:sz="0" w:space="0" w:color="auto"/>
                <w:right w:val="none" w:sz="0" w:space="0" w:color="auto"/>
              </w:divBdr>
            </w:div>
          </w:divsChild>
        </w:div>
        <w:div w:id="26569301">
          <w:marLeft w:val="0"/>
          <w:marRight w:val="0"/>
          <w:marTop w:val="0"/>
          <w:marBottom w:val="0"/>
          <w:divBdr>
            <w:top w:val="none" w:sz="0" w:space="0" w:color="auto"/>
            <w:left w:val="none" w:sz="0" w:space="0" w:color="auto"/>
            <w:bottom w:val="none" w:sz="0" w:space="0" w:color="auto"/>
            <w:right w:val="none" w:sz="0" w:space="0" w:color="auto"/>
          </w:divBdr>
          <w:divsChild>
            <w:div w:id="605112041">
              <w:marLeft w:val="0"/>
              <w:marRight w:val="0"/>
              <w:marTop w:val="0"/>
              <w:marBottom w:val="0"/>
              <w:divBdr>
                <w:top w:val="none" w:sz="0" w:space="0" w:color="auto"/>
                <w:left w:val="none" w:sz="0" w:space="0" w:color="auto"/>
                <w:bottom w:val="none" w:sz="0" w:space="0" w:color="auto"/>
                <w:right w:val="none" w:sz="0" w:space="0" w:color="auto"/>
              </w:divBdr>
            </w:div>
          </w:divsChild>
        </w:div>
        <w:div w:id="645471214">
          <w:marLeft w:val="0"/>
          <w:marRight w:val="0"/>
          <w:marTop w:val="0"/>
          <w:marBottom w:val="0"/>
          <w:divBdr>
            <w:top w:val="none" w:sz="0" w:space="0" w:color="auto"/>
            <w:left w:val="none" w:sz="0" w:space="0" w:color="auto"/>
            <w:bottom w:val="none" w:sz="0" w:space="0" w:color="auto"/>
            <w:right w:val="none" w:sz="0" w:space="0" w:color="auto"/>
          </w:divBdr>
          <w:divsChild>
            <w:div w:id="1648973474">
              <w:marLeft w:val="0"/>
              <w:marRight w:val="0"/>
              <w:marTop w:val="0"/>
              <w:marBottom w:val="0"/>
              <w:divBdr>
                <w:top w:val="none" w:sz="0" w:space="0" w:color="auto"/>
                <w:left w:val="none" w:sz="0" w:space="0" w:color="auto"/>
                <w:bottom w:val="none" w:sz="0" w:space="0" w:color="auto"/>
                <w:right w:val="none" w:sz="0" w:space="0" w:color="auto"/>
              </w:divBdr>
            </w:div>
          </w:divsChild>
        </w:div>
        <w:div w:id="1208686785">
          <w:marLeft w:val="0"/>
          <w:marRight w:val="0"/>
          <w:marTop w:val="0"/>
          <w:marBottom w:val="0"/>
          <w:divBdr>
            <w:top w:val="none" w:sz="0" w:space="0" w:color="auto"/>
            <w:left w:val="none" w:sz="0" w:space="0" w:color="auto"/>
            <w:bottom w:val="none" w:sz="0" w:space="0" w:color="auto"/>
            <w:right w:val="none" w:sz="0" w:space="0" w:color="auto"/>
          </w:divBdr>
          <w:divsChild>
            <w:div w:id="301348090">
              <w:marLeft w:val="0"/>
              <w:marRight w:val="0"/>
              <w:marTop w:val="0"/>
              <w:marBottom w:val="0"/>
              <w:divBdr>
                <w:top w:val="none" w:sz="0" w:space="0" w:color="auto"/>
                <w:left w:val="none" w:sz="0" w:space="0" w:color="auto"/>
                <w:bottom w:val="none" w:sz="0" w:space="0" w:color="auto"/>
                <w:right w:val="none" w:sz="0" w:space="0" w:color="auto"/>
              </w:divBdr>
            </w:div>
            <w:div w:id="1659767424">
              <w:marLeft w:val="0"/>
              <w:marRight w:val="0"/>
              <w:marTop w:val="0"/>
              <w:marBottom w:val="0"/>
              <w:divBdr>
                <w:top w:val="none" w:sz="0" w:space="0" w:color="auto"/>
                <w:left w:val="none" w:sz="0" w:space="0" w:color="auto"/>
                <w:bottom w:val="none" w:sz="0" w:space="0" w:color="auto"/>
                <w:right w:val="none" w:sz="0" w:space="0" w:color="auto"/>
              </w:divBdr>
            </w:div>
            <w:div w:id="518786081">
              <w:marLeft w:val="0"/>
              <w:marRight w:val="0"/>
              <w:marTop w:val="0"/>
              <w:marBottom w:val="0"/>
              <w:divBdr>
                <w:top w:val="none" w:sz="0" w:space="0" w:color="auto"/>
                <w:left w:val="none" w:sz="0" w:space="0" w:color="auto"/>
                <w:bottom w:val="none" w:sz="0" w:space="0" w:color="auto"/>
                <w:right w:val="none" w:sz="0" w:space="0" w:color="auto"/>
              </w:divBdr>
            </w:div>
          </w:divsChild>
        </w:div>
        <w:div w:id="586425476">
          <w:marLeft w:val="0"/>
          <w:marRight w:val="0"/>
          <w:marTop w:val="0"/>
          <w:marBottom w:val="0"/>
          <w:divBdr>
            <w:top w:val="none" w:sz="0" w:space="0" w:color="auto"/>
            <w:left w:val="none" w:sz="0" w:space="0" w:color="auto"/>
            <w:bottom w:val="none" w:sz="0" w:space="0" w:color="auto"/>
            <w:right w:val="none" w:sz="0" w:space="0" w:color="auto"/>
          </w:divBdr>
          <w:divsChild>
            <w:div w:id="1107237626">
              <w:marLeft w:val="0"/>
              <w:marRight w:val="0"/>
              <w:marTop w:val="0"/>
              <w:marBottom w:val="0"/>
              <w:divBdr>
                <w:top w:val="none" w:sz="0" w:space="0" w:color="auto"/>
                <w:left w:val="none" w:sz="0" w:space="0" w:color="auto"/>
                <w:bottom w:val="none" w:sz="0" w:space="0" w:color="auto"/>
                <w:right w:val="none" w:sz="0" w:space="0" w:color="auto"/>
              </w:divBdr>
            </w:div>
            <w:div w:id="160589894">
              <w:marLeft w:val="0"/>
              <w:marRight w:val="0"/>
              <w:marTop w:val="0"/>
              <w:marBottom w:val="0"/>
              <w:divBdr>
                <w:top w:val="none" w:sz="0" w:space="0" w:color="auto"/>
                <w:left w:val="none" w:sz="0" w:space="0" w:color="auto"/>
                <w:bottom w:val="none" w:sz="0" w:space="0" w:color="auto"/>
                <w:right w:val="none" w:sz="0" w:space="0" w:color="auto"/>
              </w:divBdr>
            </w:div>
            <w:div w:id="1778062814">
              <w:marLeft w:val="0"/>
              <w:marRight w:val="0"/>
              <w:marTop w:val="0"/>
              <w:marBottom w:val="0"/>
              <w:divBdr>
                <w:top w:val="none" w:sz="0" w:space="0" w:color="auto"/>
                <w:left w:val="none" w:sz="0" w:space="0" w:color="auto"/>
                <w:bottom w:val="none" w:sz="0" w:space="0" w:color="auto"/>
                <w:right w:val="none" w:sz="0" w:space="0" w:color="auto"/>
              </w:divBdr>
            </w:div>
            <w:div w:id="231894058">
              <w:marLeft w:val="0"/>
              <w:marRight w:val="0"/>
              <w:marTop w:val="0"/>
              <w:marBottom w:val="0"/>
              <w:divBdr>
                <w:top w:val="none" w:sz="0" w:space="0" w:color="auto"/>
                <w:left w:val="none" w:sz="0" w:space="0" w:color="auto"/>
                <w:bottom w:val="none" w:sz="0" w:space="0" w:color="auto"/>
                <w:right w:val="none" w:sz="0" w:space="0" w:color="auto"/>
              </w:divBdr>
            </w:div>
            <w:div w:id="836002066">
              <w:marLeft w:val="0"/>
              <w:marRight w:val="0"/>
              <w:marTop w:val="0"/>
              <w:marBottom w:val="0"/>
              <w:divBdr>
                <w:top w:val="none" w:sz="0" w:space="0" w:color="auto"/>
                <w:left w:val="none" w:sz="0" w:space="0" w:color="auto"/>
                <w:bottom w:val="none" w:sz="0" w:space="0" w:color="auto"/>
                <w:right w:val="none" w:sz="0" w:space="0" w:color="auto"/>
              </w:divBdr>
            </w:div>
            <w:div w:id="1661805378">
              <w:marLeft w:val="0"/>
              <w:marRight w:val="0"/>
              <w:marTop w:val="0"/>
              <w:marBottom w:val="0"/>
              <w:divBdr>
                <w:top w:val="none" w:sz="0" w:space="0" w:color="auto"/>
                <w:left w:val="none" w:sz="0" w:space="0" w:color="auto"/>
                <w:bottom w:val="none" w:sz="0" w:space="0" w:color="auto"/>
                <w:right w:val="none" w:sz="0" w:space="0" w:color="auto"/>
              </w:divBdr>
            </w:div>
          </w:divsChild>
        </w:div>
        <w:div w:id="4984950">
          <w:marLeft w:val="0"/>
          <w:marRight w:val="0"/>
          <w:marTop w:val="0"/>
          <w:marBottom w:val="0"/>
          <w:divBdr>
            <w:top w:val="none" w:sz="0" w:space="0" w:color="auto"/>
            <w:left w:val="none" w:sz="0" w:space="0" w:color="auto"/>
            <w:bottom w:val="none" w:sz="0" w:space="0" w:color="auto"/>
            <w:right w:val="none" w:sz="0" w:space="0" w:color="auto"/>
          </w:divBdr>
          <w:divsChild>
            <w:div w:id="1923223112">
              <w:marLeft w:val="0"/>
              <w:marRight w:val="0"/>
              <w:marTop w:val="0"/>
              <w:marBottom w:val="0"/>
              <w:divBdr>
                <w:top w:val="none" w:sz="0" w:space="0" w:color="auto"/>
                <w:left w:val="none" w:sz="0" w:space="0" w:color="auto"/>
                <w:bottom w:val="none" w:sz="0" w:space="0" w:color="auto"/>
                <w:right w:val="none" w:sz="0" w:space="0" w:color="auto"/>
              </w:divBdr>
            </w:div>
            <w:div w:id="1674604678">
              <w:marLeft w:val="0"/>
              <w:marRight w:val="0"/>
              <w:marTop w:val="0"/>
              <w:marBottom w:val="0"/>
              <w:divBdr>
                <w:top w:val="none" w:sz="0" w:space="0" w:color="auto"/>
                <w:left w:val="none" w:sz="0" w:space="0" w:color="auto"/>
                <w:bottom w:val="none" w:sz="0" w:space="0" w:color="auto"/>
                <w:right w:val="none" w:sz="0" w:space="0" w:color="auto"/>
              </w:divBdr>
            </w:div>
            <w:div w:id="1804427434">
              <w:marLeft w:val="0"/>
              <w:marRight w:val="0"/>
              <w:marTop w:val="0"/>
              <w:marBottom w:val="0"/>
              <w:divBdr>
                <w:top w:val="none" w:sz="0" w:space="0" w:color="auto"/>
                <w:left w:val="none" w:sz="0" w:space="0" w:color="auto"/>
                <w:bottom w:val="none" w:sz="0" w:space="0" w:color="auto"/>
                <w:right w:val="none" w:sz="0" w:space="0" w:color="auto"/>
              </w:divBdr>
            </w:div>
            <w:div w:id="889456082">
              <w:marLeft w:val="0"/>
              <w:marRight w:val="0"/>
              <w:marTop w:val="0"/>
              <w:marBottom w:val="0"/>
              <w:divBdr>
                <w:top w:val="none" w:sz="0" w:space="0" w:color="auto"/>
                <w:left w:val="none" w:sz="0" w:space="0" w:color="auto"/>
                <w:bottom w:val="none" w:sz="0" w:space="0" w:color="auto"/>
                <w:right w:val="none" w:sz="0" w:space="0" w:color="auto"/>
              </w:divBdr>
            </w:div>
            <w:div w:id="1384981807">
              <w:marLeft w:val="0"/>
              <w:marRight w:val="0"/>
              <w:marTop w:val="0"/>
              <w:marBottom w:val="0"/>
              <w:divBdr>
                <w:top w:val="none" w:sz="0" w:space="0" w:color="auto"/>
                <w:left w:val="none" w:sz="0" w:space="0" w:color="auto"/>
                <w:bottom w:val="none" w:sz="0" w:space="0" w:color="auto"/>
                <w:right w:val="none" w:sz="0" w:space="0" w:color="auto"/>
              </w:divBdr>
            </w:div>
          </w:divsChild>
        </w:div>
        <w:div w:id="1590044188">
          <w:marLeft w:val="0"/>
          <w:marRight w:val="0"/>
          <w:marTop w:val="0"/>
          <w:marBottom w:val="0"/>
          <w:divBdr>
            <w:top w:val="none" w:sz="0" w:space="0" w:color="auto"/>
            <w:left w:val="none" w:sz="0" w:space="0" w:color="auto"/>
            <w:bottom w:val="none" w:sz="0" w:space="0" w:color="auto"/>
            <w:right w:val="none" w:sz="0" w:space="0" w:color="auto"/>
          </w:divBdr>
          <w:divsChild>
            <w:div w:id="2118021988">
              <w:marLeft w:val="0"/>
              <w:marRight w:val="0"/>
              <w:marTop w:val="0"/>
              <w:marBottom w:val="0"/>
              <w:divBdr>
                <w:top w:val="none" w:sz="0" w:space="0" w:color="auto"/>
                <w:left w:val="none" w:sz="0" w:space="0" w:color="auto"/>
                <w:bottom w:val="none" w:sz="0" w:space="0" w:color="auto"/>
                <w:right w:val="none" w:sz="0" w:space="0" w:color="auto"/>
              </w:divBdr>
            </w:div>
            <w:div w:id="1978951569">
              <w:marLeft w:val="0"/>
              <w:marRight w:val="0"/>
              <w:marTop w:val="0"/>
              <w:marBottom w:val="0"/>
              <w:divBdr>
                <w:top w:val="none" w:sz="0" w:space="0" w:color="auto"/>
                <w:left w:val="none" w:sz="0" w:space="0" w:color="auto"/>
                <w:bottom w:val="none" w:sz="0" w:space="0" w:color="auto"/>
                <w:right w:val="none" w:sz="0" w:space="0" w:color="auto"/>
              </w:divBdr>
            </w:div>
            <w:div w:id="1460800349">
              <w:marLeft w:val="0"/>
              <w:marRight w:val="0"/>
              <w:marTop w:val="0"/>
              <w:marBottom w:val="0"/>
              <w:divBdr>
                <w:top w:val="none" w:sz="0" w:space="0" w:color="auto"/>
                <w:left w:val="none" w:sz="0" w:space="0" w:color="auto"/>
                <w:bottom w:val="none" w:sz="0" w:space="0" w:color="auto"/>
                <w:right w:val="none" w:sz="0" w:space="0" w:color="auto"/>
              </w:divBdr>
            </w:div>
            <w:div w:id="1897472570">
              <w:marLeft w:val="0"/>
              <w:marRight w:val="0"/>
              <w:marTop w:val="0"/>
              <w:marBottom w:val="0"/>
              <w:divBdr>
                <w:top w:val="none" w:sz="0" w:space="0" w:color="auto"/>
                <w:left w:val="none" w:sz="0" w:space="0" w:color="auto"/>
                <w:bottom w:val="none" w:sz="0" w:space="0" w:color="auto"/>
                <w:right w:val="none" w:sz="0" w:space="0" w:color="auto"/>
              </w:divBdr>
            </w:div>
            <w:div w:id="274338389">
              <w:marLeft w:val="0"/>
              <w:marRight w:val="0"/>
              <w:marTop w:val="0"/>
              <w:marBottom w:val="0"/>
              <w:divBdr>
                <w:top w:val="none" w:sz="0" w:space="0" w:color="auto"/>
                <w:left w:val="none" w:sz="0" w:space="0" w:color="auto"/>
                <w:bottom w:val="none" w:sz="0" w:space="0" w:color="auto"/>
                <w:right w:val="none" w:sz="0" w:space="0" w:color="auto"/>
              </w:divBdr>
            </w:div>
            <w:div w:id="1732192328">
              <w:marLeft w:val="0"/>
              <w:marRight w:val="0"/>
              <w:marTop w:val="0"/>
              <w:marBottom w:val="0"/>
              <w:divBdr>
                <w:top w:val="none" w:sz="0" w:space="0" w:color="auto"/>
                <w:left w:val="none" w:sz="0" w:space="0" w:color="auto"/>
                <w:bottom w:val="none" w:sz="0" w:space="0" w:color="auto"/>
                <w:right w:val="none" w:sz="0" w:space="0" w:color="auto"/>
              </w:divBdr>
            </w:div>
          </w:divsChild>
        </w:div>
        <w:div w:id="1494295312">
          <w:marLeft w:val="0"/>
          <w:marRight w:val="0"/>
          <w:marTop w:val="0"/>
          <w:marBottom w:val="0"/>
          <w:divBdr>
            <w:top w:val="none" w:sz="0" w:space="0" w:color="auto"/>
            <w:left w:val="none" w:sz="0" w:space="0" w:color="auto"/>
            <w:bottom w:val="none" w:sz="0" w:space="0" w:color="auto"/>
            <w:right w:val="none" w:sz="0" w:space="0" w:color="auto"/>
          </w:divBdr>
          <w:divsChild>
            <w:div w:id="598483991">
              <w:marLeft w:val="0"/>
              <w:marRight w:val="0"/>
              <w:marTop w:val="0"/>
              <w:marBottom w:val="0"/>
              <w:divBdr>
                <w:top w:val="none" w:sz="0" w:space="0" w:color="auto"/>
                <w:left w:val="none" w:sz="0" w:space="0" w:color="auto"/>
                <w:bottom w:val="none" w:sz="0" w:space="0" w:color="auto"/>
                <w:right w:val="none" w:sz="0" w:space="0" w:color="auto"/>
              </w:divBdr>
            </w:div>
            <w:div w:id="650670122">
              <w:marLeft w:val="0"/>
              <w:marRight w:val="0"/>
              <w:marTop w:val="0"/>
              <w:marBottom w:val="0"/>
              <w:divBdr>
                <w:top w:val="none" w:sz="0" w:space="0" w:color="auto"/>
                <w:left w:val="none" w:sz="0" w:space="0" w:color="auto"/>
                <w:bottom w:val="none" w:sz="0" w:space="0" w:color="auto"/>
                <w:right w:val="none" w:sz="0" w:space="0" w:color="auto"/>
              </w:divBdr>
            </w:div>
            <w:div w:id="8744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367">
      <w:bodyDiv w:val="1"/>
      <w:marLeft w:val="0"/>
      <w:marRight w:val="0"/>
      <w:marTop w:val="0"/>
      <w:marBottom w:val="0"/>
      <w:divBdr>
        <w:top w:val="none" w:sz="0" w:space="0" w:color="auto"/>
        <w:left w:val="none" w:sz="0" w:space="0" w:color="auto"/>
        <w:bottom w:val="none" w:sz="0" w:space="0" w:color="auto"/>
        <w:right w:val="none" w:sz="0" w:space="0" w:color="auto"/>
      </w:divBdr>
      <w:divsChild>
        <w:div w:id="1396200191">
          <w:marLeft w:val="0"/>
          <w:marRight w:val="0"/>
          <w:marTop w:val="0"/>
          <w:marBottom w:val="0"/>
          <w:divBdr>
            <w:top w:val="none" w:sz="0" w:space="0" w:color="auto"/>
            <w:left w:val="none" w:sz="0" w:space="0" w:color="auto"/>
            <w:bottom w:val="none" w:sz="0" w:space="0" w:color="auto"/>
            <w:right w:val="none" w:sz="0" w:space="0" w:color="auto"/>
          </w:divBdr>
          <w:divsChild>
            <w:div w:id="144902457">
              <w:marLeft w:val="0"/>
              <w:marRight w:val="0"/>
              <w:marTop w:val="0"/>
              <w:marBottom w:val="0"/>
              <w:divBdr>
                <w:top w:val="none" w:sz="0" w:space="0" w:color="auto"/>
                <w:left w:val="none" w:sz="0" w:space="0" w:color="auto"/>
                <w:bottom w:val="none" w:sz="0" w:space="0" w:color="auto"/>
                <w:right w:val="none" w:sz="0" w:space="0" w:color="auto"/>
              </w:divBdr>
            </w:div>
          </w:divsChild>
        </w:div>
        <w:div w:id="791631147">
          <w:marLeft w:val="0"/>
          <w:marRight w:val="0"/>
          <w:marTop w:val="0"/>
          <w:marBottom w:val="0"/>
          <w:divBdr>
            <w:top w:val="none" w:sz="0" w:space="0" w:color="auto"/>
            <w:left w:val="none" w:sz="0" w:space="0" w:color="auto"/>
            <w:bottom w:val="none" w:sz="0" w:space="0" w:color="auto"/>
            <w:right w:val="none" w:sz="0" w:space="0" w:color="auto"/>
          </w:divBdr>
          <w:divsChild>
            <w:div w:id="756636423">
              <w:marLeft w:val="0"/>
              <w:marRight w:val="0"/>
              <w:marTop w:val="0"/>
              <w:marBottom w:val="0"/>
              <w:divBdr>
                <w:top w:val="none" w:sz="0" w:space="0" w:color="auto"/>
                <w:left w:val="none" w:sz="0" w:space="0" w:color="auto"/>
                <w:bottom w:val="none" w:sz="0" w:space="0" w:color="auto"/>
                <w:right w:val="none" w:sz="0" w:space="0" w:color="auto"/>
              </w:divBdr>
            </w:div>
          </w:divsChild>
        </w:div>
        <w:div w:id="141432324">
          <w:marLeft w:val="0"/>
          <w:marRight w:val="0"/>
          <w:marTop w:val="0"/>
          <w:marBottom w:val="0"/>
          <w:divBdr>
            <w:top w:val="none" w:sz="0" w:space="0" w:color="auto"/>
            <w:left w:val="none" w:sz="0" w:space="0" w:color="auto"/>
            <w:bottom w:val="none" w:sz="0" w:space="0" w:color="auto"/>
            <w:right w:val="none" w:sz="0" w:space="0" w:color="auto"/>
          </w:divBdr>
          <w:divsChild>
            <w:div w:id="1881285855">
              <w:marLeft w:val="0"/>
              <w:marRight w:val="0"/>
              <w:marTop w:val="0"/>
              <w:marBottom w:val="0"/>
              <w:divBdr>
                <w:top w:val="none" w:sz="0" w:space="0" w:color="auto"/>
                <w:left w:val="none" w:sz="0" w:space="0" w:color="auto"/>
                <w:bottom w:val="none" w:sz="0" w:space="0" w:color="auto"/>
                <w:right w:val="none" w:sz="0" w:space="0" w:color="auto"/>
              </w:divBdr>
            </w:div>
          </w:divsChild>
        </w:div>
        <w:div w:id="118845959">
          <w:marLeft w:val="0"/>
          <w:marRight w:val="0"/>
          <w:marTop w:val="0"/>
          <w:marBottom w:val="0"/>
          <w:divBdr>
            <w:top w:val="none" w:sz="0" w:space="0" w:color="auto"/>
            <w:left w:val="none" w:sz="0" w:space="0" w:color="auto"/>
            <w:bottom w:val="none" w:sz="0" w:space="0" w:color="auto"/>
            <w:right w:val="none" w:sz="0" w:space="0" w:color="auto"/>
          </w:divBdr>
          <w:divsChild>
            <w:div w:id="667631253">
              <w:marLeft w:val="0"/>
              <w:marRight w:val="0"/>
              <w:marTop w:val="0"/>
              <w:marBottom w:val="0"/>
              <w:divBdr>
                <w:top w:val="none" w:sz="0" w:space="0" w:color="auto"/>
                <w:left w:val="none" w:sz="0" w:space="0" w:color="auto"/>
                <w:bottom w:val="none" w:sz="0" w:space="0" w:color="auto"/>
                <w:right w:val="none" w:sz="0" w:space="0" w:color="auto"/>
              </w:divBdr>
            </w:div>
          </w:divsChild>
        </w:div>
        <w:div w:id="1334184274">
          <w:marLeft w:val="0"/>
          <w:marRight w:val="0"/>
          <w:marTop w:val="0"/>
          <w:marBottom w:val="0"/>
          <w:divBdr>
            <w:top w:val="none" w:sz="0" w:space="0" w:color="auto"/>
            <w:left w:val="none" w:sz="0" w:space="0" w:color="auto"/>
            <w:bottom w:val="none" w:sz="0" w:space="0" w:color="auto"/>
            <w:right w:val="none" w:sz="0" w:space="0" w:color="auto"/>
          </w:divBdr>
          <w:divsChild>
            <w:div w:id="392387235">
              <w:marLeft w:val="0"/>
              <w:marRight w:val="0"/>
              <w:marTop w:val="0"/>
              <w:marBottom w:val="0"/>
              <w:divBdr>
                <w:top w:val="none" w:sz="0" w:space="0" w:color="auto"/>
                <w:left w:val="none" w:sz="0" w:space="0" w:color="auto"/>
                <w:bottom w:val="none" w:sz="0" w:space="0" w:color="auto"/>
                <w:right w:val="none" w:sz="0" w:space="0" w:color="auto"/>
              </w:divBdr>
            </w:div>
          </w:divsChild>
        </w:div>
        <w:div w:id="1072237392">
          <w:marLeft w:val="0"/>
          <w:marRight w:val="0"/>
          <w:marTop w:val="0"/>
          <w:marBottom w:val="0"/>
          <w:divBdr>
            <w:top w:val="none" w:sz="0" w:space="0" w:color="auto"/>
            <w:left w:val="none" w:sz="0" w:space="0" w:color="auto"/>
            <w:bottom w:val="none" w:sz="0" w:space="0" w:color="auto"/>
            <w:right w:val="none" w:sz="0" w:space="0" w:color="auto"/>
          </w:divBdr>
          <w:divsChild>
            <w:div w:id="306252689">
              <w:marLeft w:val="0"/>
              <w:marRight w:val="0"/>
              <w:marTop w:val="0"/>
              <w:marBottom w:val="0"/>
              <w:divBdr>
                <w:top w:val="none" w:sz="0" w:space="0" w:color="auto"/>
                <w:left w:val="none" w:sz="0" w:space="0" w:color="auto"/>
                <w:bottom w:val="none" w:sz="0" w:space="0" w:color="auto"/>
                <w:right w:val="none" w:sz="0" w:space="0" w:color="auto"/>
              </w:divBdr>
            </w:div>
          </w:divsChild>
        </w:div>
        <w:div w:id="866483646">
          <w:marLeft w:val="0"/>
          <w:marRight w:val="0"/>
          <w:marTop w:val="0"/>
          <w:marBottom w:val="0"/>
          <w:divBdr>
            <w:top w:val="none" w:sz="0" w:space="0" w:color="auto"/>
            <w:left w:val="none" w:sz="0" w:space="0" w:color="auto"/>
            <w:bottom w:val="none" w:sz="0" w:space="0" w:color="auto"/>
            <w:right w:val="none" w:sz="0" w:space="0" w:color="auto"/>
          </w:divBdr>
          <w:divsChild>
            <w:div w:id="233005668">
              <w:marLeft w:val="0"/>
              <w:marRight w:val="0"/>
              <w:marTop w:val="0"/>
              <w:marBottom w:val="0"/>
              <w:divBdr>
                <w:top w:val="none" w:sz="0" w:space="0" w:color="auto"/>
                <w:left w:val="none" w:sz="0" w:space="0" w:color="auto"/>
                <w:bottom w:val="none" w:sz="0" w:space="0" w:color="auto"/>
                <w:right w:val="none" w:sz="0" w:space="0" w:color="auto"/>
              </w:divBdr>
            </w:div>
            <w:div w:id="1210994411">
              <w:marLeft w:val="0"/>
              <w:marRight w:val="0"/>
              <w:marTop w:val="0"/>
              <w:marBottom w:val="0"/>
              <w:divBdr>
                <w:top w:val="none" w:sz="0" w:space="0" w:color="auto"/>
                <w:left w:val="none" w:sz="0" w:space="0" w:color="auto"/>
                <w:bottom w:val="none" w:sz="0" w:space="0" w:color="auto"/>
                <w:right w:val="none" w:sz="0" w:space="0" w:color="auto"/>
              </w:divBdr>
            </w:div>
            <w:div w:id="1058818983">
              <w:marLeft w:val="0"/>
              <w:marRight w:val="0"/>
              <w:marTop w:val="0"/>
              <w:marBottom w:val="0"/>
              <w:divBdr>
                <w:top w:val="none" w:sz="0" w:space="0" w:color="auto"/>
                <w:left w:val="none" w:sz="0" w:space="0" w:color="auto"/>
                <w:bottom w:val="none" w:sz="0" w:space="0" w:color="auto"/>
                <w:right w:val="none" w:sz="0" w:space="0" w:color="auto"/>
              </w:divBdr>
            </w:div>
            <w:div w:id="1573078381">
              <w:marLeft w:val="0"/>
              <w:marRight w:val="0"/>
              <w:marTop w:val="0"/>
              <w:marBottom w:val="0"/>
              <w:divBdr>
                <w:top w:val="none" w:sz="0" w:space="0" w:color="auto"/>
                <w:left w:val="none" w:sz="0" w:space="0" w:color="auto"/>
                <w:bottom w:val="none" w:sz="0" w:space="0" w:color="auto"/>
                <w:right w:val="none" w:sz="0" w:space="0" w:color="auto"/>
              </w:divBdr>
            </w:div>
            <w:div w:id="183788144">
              <w:marLeft w:val="0"/>
              <w:marRight w:val="0"/>
              <w:marTop w:val="0"/>
              <w:marBottom w:val="0"/>
              <w:divBdr>
                <w:top w:val="none" w:sz="0" w:space="0" w:color="auto"/>
                <w:left w:val="none" w:sz="0" w:space="0" w:color="auto"/>
                <w:bottom w:val="none" w:sz="0" w:space="0" w:color="auto"/>
                <w:right w:val="none" w:sz="0" w:space="0" w:color="auto"/>
              </w:divBdr>
            </w:div>
            <w:div w:id="2098941540">
              <w:marLeft w:val="0"/>
              <w:marRight w:val="0"/>
              <w:marTop w:val="0"/>
              <w:marBottom w:val="0"/>
              <w:divBdr>
                <w:top w:val="none" w:sz="0" w:space="0" w:color="auto"/>
                <w:left w:val="none" w:sz="0" w:space="0" w:color="auto"/>
                <w:bottom w:val="none" w:sz="0" w:space="0" w:color="auto"/>
                <w:right w:val="none" w:sz="0" w:space="0" w:color="auto"/>
              </w:divBdr>
            </w:div>
            <w:div w:id="1697123766">
              <w:marLeft w:val="0"/>
              <w:marRight w:val="0"/>
              <w:marTop w:val="0"/>
              <w:marBottom w:val="0"/>
              <w:divBdr>
                <w:top w:val="none" w:sz="0" w:space="0" w:color="auto"/>
                <w:left w:val="none" w:sz="0" w:space="0" w:color="auto"/>
                <w:bottom w:val="none" w:sz="0" w:space="0" w:color="auto"/>
                <w:right w:val="none" w:sz="0" w:space="0" w:color="auto"/>
              </w:divBdr>
            </w:div>
            <w:div w:id="318577580">
              <w:marLeft w:val="0"/>
              <w:marRight w:val="0"/>
              <w:marTop w:val="0"/>
              <w:marBottom w:val="0"/>
              <w:divBdr>
                <w:top w:val="none" w:sz="0" w:space="0" w:color="auto"/>
                <w:left w:val="none" w:sz="0" w:space="0" w:color="auto"/>
                <w:bottom w:val="none" w:sz="0" w:space="0" w:color="auto"/>
                <w:right w:val="none" w:sz="0" w:space="0" w:color="auto"/>
              </w:divBdr>
            </w:div>
            <w:div w:id="923882571">
              <w:marLeft w:val="0"/>
              <w:marRight w:val="0"/>
              <w:marTop w:val="0"/>
              <w:marBottom w:val="0"/>
              <w:divBdr>
                <w:top w:val="none" w:sz="0" w:space="0" w:color="auto"/>
                <w:left w:val="none" w:sz="0" w:space="0" w:color="auto"/>
                <w:bottom w:val="none" w:sz="0" w:space="0" w:color="auto"/>
                <w:right w:val="none" w:sz="0" w:space="0" w:color="auto"/>
              </w:divBdr>
            </w:div>
            <w:div w:id="1545949765">
              <w:marLeft w:val="0"/>
              <w:marRight w:val="0"/>
              <w:marTop w:val="0"/>
              <w:marBottom w:val="0"/>
              <w:divBdr>
                <w:top w:val="none" w:sz="0" w:space="0" w:color="auto"/>
                <w:left w:val="none" w:sz="0" w:space="0" w:color="auto"/>
                <w:bottom w:val="none" w:sz="0" w:space="0" w:color="auto"/>
                <w:right w:val="none" w:sz="0" w:space="0" w:color="auto"/>
              </w:divBdr>
            </w:div>
            <w:div w:id="1206328375">
              <w:marLeft w:val="0"/>
              <w:marRight w:val="0"/>
              <w:marTop w:val="0"/>
              <w:marBottom w:val="0"/>
              <w:divBdr>
                <w:top w:val="none" w:sz="0" w:space="0" w:color="auto"/>
                <w:left w:val="none" w:sz="0" w:space="0" w:color="auto"/>
                <w:bottom w:val="none" w:sz="0" w:space="0" w:color="auto"/>
                <w:right w:val="none" w:sz="0" w:space="0" w:color="auto"/>
              </w:divBdr>
            </w:div>
            <w:div w:id="209344589">
              <w:marLeft w:val="0"/>
              <w:marRight w:val="0"/>
              <w:marTop w:val="0"/>
              <w:marBottom w:val="0"/>
              <w:divBdr>
                <w:top w:val="none" w:sz="0" w:space="0" w:color="auto"/>
                <w:left w:val="none" w:sz="0" w:space="0" w:color="auto"/>
                <w:bottom w:val="none" w:sz="0" w:space="0" w:color="auto"/>
                <w:right w:val="none" w:sz="0" w:space="0" w:color="auto"/>
              </w:divBdr>
            </w:div>
            <w:div w:id="804930771">
              <w:marLeft w:val="0"/>
              <w:marRight w:val="0"/>
              <w:marTop w:val="0"/>
              <w:marBottom w:val="0"/>
              <w:divBdr>
                <w:top w:val="none" w:sz="0" w:space="0" w:color="auto"/>
                <w:left w:val="none" w:sz="0" w:space="0" w:color="auto"/>
                <w:bottom w:val="none" w:sz="0" w:space="0" w:color="auto"/>
                <w:right w:val="none" w:sz="0" w:space="0" w:color="auto"/>
              </w:divBdr>
            </w:div>
            <w:div w:id="1934363753">
              <w:marLeft w:val="0"/>
              <w:marRight w:val="0"/>
              <w:marTop w:val="0"/>
              <w:marBottom w:val="0"/>
              <w:divBdr>
                <w:top w:val="none" w:sz="0" w:space="0" w:color="auto"/>
                <w:left w:val="none" w:sz="0" w:space="0" w:color="auto"/>
                <w:bottom w:val="none" w:sz="0" w:space="0" w:color="auto"/>
                <w:right w:val="none" w:sz="0" w:space="0" w:color="auto"/>
              </w:divBdr>
            </w:div>
            <w:div w:id="893932279">
              <w:marLeft w:val="0"/>
              <w:marRight w:val="0"/>
              <w:marTop w:val="0"/>
              <w:marBottom w:val="0"/>
              <w:divBdr>
                <w:top w:val="none" w:sz="0" w:space="0" w:color="auto"/>
                <w:left w:val="none" w:sz="0" w:space="0" w:color="auto"/>
                <w:bottom w:val="none" w:sz="0" w:space="0" w:color="auto"/>
                <w:right w:val="none" w:sz="0" w:space="0" w:color="auto"/>
              </w:divBdr>
            </w:div>
            <w:div w:id="1704936274">
              <w:marLeft w:val="0"/>
              <w:marRight w:val="0"/>
              <w:marTop w:val="0"/>
              <w:marBottom w:val="0"/>
              <w:divBdr>
                <w:top w:val="none" w:sz="0" w:space="0" w:color="auto"/>
                <w:left w:val="none" w:sz="0" w:space="0" w:color="auto"/>
                <w:bottom w:val="none" w:sz="0" w:space="0" w:color="auto"/>
                <w:right w:val="none" w:sz="0" w:space="0" w:color="auto"/>
              </w:divBdr>
            </w:div>
            <w:div w:id="1065445139">
              <w:marLeft w:val="0"/>
              <w:marRight w:val="0"/>
              <w:marTop w:val="0"/>
              <w:marBottom w:val="0"/>
              <w:divBdr>
                <w:top w:val="none" w:sz="0" w:space="0" w:color="auto"/>
                <w:left w:val="none" w:sz="0" w:space="0" w:color="auto"/>
                <w:bottom w:val="none" w:sz="0" w:space="0" w:color="auto"/>
                <w:right w:val="none" w:sz="0" w:space="0" w:color="auto"/>
              </w:divBdr>
            </w:div>
            <w:div w:id="1736008004">
              <w:marLeft w:val="0"/>
              <w:marRight w:val="0"/>
              <w:marTop w:val="0"/>
              <w:marBottom w:val="0"/>
              <w:divBdr>
                <w:top w:val="none" w:sz="0" w:space="0" w:color="auto"/>
                <w:left w:val="none" w:sz="0" w:space="0" w:color="auto"/>
                <w:bottom w:val="none" w:sz="0" w:space="0" w:color="auto"/>
                <w:right w:val="none" w:sz="0" w:space="0" w:color="auto"/>
              </w:divBdr>
            </w:div>
            <w:div w:id="76748764">
              <w:marLeft w:val="0"/>
              <w:marRight w:val="0"/>
              <w:marTop w:val="0"/>
              <w:marBottom w:val="0"/>
              <w:divBdr>
                <w:top w:val="none" w:sz="0" w:space="0" w:color="auto"/>
                <w:left w:val="none" w:sz="0" w:space="0" w:color="auto"/>
                <w:bottom w:val="none" w:sz="0" w:space="0" w:color="auto"/>
                <w:right w:val="none" w:sz="0" w:space="0" w:color="auto"/>
              </w:divBdr>
            </w:div>
            <w:div w:id="1436094228">
              <w:marLeft w:val="0"/>
              <w:marRight w:val="0"/>
              <w:marTop w:val="0"/>
              <w:marBottom w:val="0"/>
              <w:divBdr>
                <w:top w:val="none" w:sz="0" w:space="0" w:color="auto"/>
                <w:left w:val="none" w:sz="0" w:space="0" w:color="auto"/>
                <w:bottom w:val="none" w:sz="0" w:space="0" w:color="auto"/>
                <w:right w:val="none" w:sz="0" w:space="0" w:color="auto"/>
              </w:divBdr>
            </w:div>
            <w:div w:id="151918434">
              <w:marLeft w:val="0"/>
              <w:marRight w:val="0"/>
              <w:marTop w:val="0"/>
              <w:marBottom w:val="0"/>
              <w:divBdr>
                <w:top w:val="none" w:sz="0" w:space="0" w:color="auto"/>
                <w:left w:val="none" w:sz="0" w:space="0" w:color="auto"/>
                <w:bottom w:val="none" w:sz="0" w:space="0" w:color="auto"/>
                <w:right w:val="none" w:sz="0" w:space="0" w:color="auto"/>
              </w:divBdr>
            </w:div>
            <w:div w:id="511337322">
              <w:marLeft w:val="0"/>
              <w:marRight w:val="0"/>
              <w:marTop w:val="0"/>
              <w:marBottom w:val="0"/>
              <w:divBdr>
                <w:top w:val="none" w:sz="0" w:space="0" w:color="auto"/>
                <w:left w:val="none" w:sz="0" w:space="0" w:color="auto"/>
                <w:bottom w:val="none" w:sz="0" w:space="0" w:color="auto"/>
                <w:right w:val="none" w:sz="0" w:space="0" w:color="auto"/>
              </w:divBdr>
            </w:div>
            <w:div w:id="29769257">
              <w:marLeft w:val="0"/>
              <w:marRight w:val="0"/>
              <w:marTop w:val="0"/>
              <w:marBottom w:val="0"/>
              <w:divBdr>
                <w:top w:val="none" w:sz="0" w:space="0" w:color="auto"/>
                <w:left w:val="none" w:sz="0" w:space="0" w:color="auto"/>
                <w:bottom w:val="none" w:sz="0" w:space="0" w:color="auto"/>
                <w:right w:val="none" w:sz="0" w:space="0" w:color="auto"/>
              </w:divBdr>
            </w:div>
            <w:div w:id="1426264877">
              <w:marLeft w:val="0"/>
              <w:marRight w:val="0"/>
              <w:marTop w:val="0"/>
              <w:marBottom w:val="0"/>
              <w:divBdr>
                <w:top w:val="none" w:sz="0" w:space="0" w:color="auto"/>
                <w:left w:val="none" w:sz="0" w:space="0" w:color="auto"/>
                <w:bottom w:val="none" w:sz="0" w:space="0" w:color="auto"/>
                <w:right w:val="none" w:sz="0" w:space="0" w:color="auto"/>
              </w:divBdr>
            </w:div>
          </w:divsChild>
        </w:div>
        <w:div w:id="1527517891">
          <w:marLeft w:val="0"/>
          <w:marRight w:val="0"/>
          <w:marTop w:val="0"/>
          <w:marBottom w:val="0"/>
          <w:divBdr>
            <w:top w:val="none" w:sz="0" w:space="0" w:color="auto"/>
            <w:left w:val="none" w:sz="0" w:space="0" w:color="auto"/>
            <w:bottom w:val="none" w:sz="0" w:space="0" w:color="auto"/>
            <w:right w:val="none" w:sz="0" w:space="0" w:color="auto"/>
          </w:divBdr>
          <w:divsChild>
            <w:div w:id="11496365">
              <w:marLeft w:val="0"/>
              <w:marRight w:val="0"/>
              <w:marTop w:val="0"/>
              <w:marBottom w:val="0"/>
              <w:divBdr>
                <w:top w:val="none" w:sz="0" w:space="0" w:color="auto"/>
                <w:left w:val="none" w:sz="0" w:space="0" w:color="auto"/>
                <w:bottom w:val="none" w:sz="0" w:space="0" w:color="auto"/>
                <w:right w:val="none" w:sz="0" w:space="0" w:color="auto"/>
              </w:divBdr>
            </w:div>
            <w:div w:id="1810635875">
              <w:marLeft w:val="0"/>
              <w:marRight w:val="0"/>
              <w:marTop w:val="0"/>
              <w:marBottom w:val="0"/>
              <w:divBdr>
                <w:top w:val="none" w:sz="0" w:space="0" w:color="auto"/>
                <w:left w:val="none" w:sz="0" w:space="0" w:color="auto"/>
                <w:bottom w:val="none" w:sz="0" w:space="0" w:color="auto"/>
                <w:right w:val="none" w:sz="0" w:space="0" w:color="auto"/>
              </w:divBdr>
            </w:div>
            <w:div w:id="529608330">
              <w:marLeft w:val="0"/>
              <w:marRight w:val="0"/>
              <w:marTop w:val="0"/>
              <w:marBottom w:val="0"/>
              <w:divBdr>
                <w:top w:val="none" w:sz="0" w:space="0" w:color="auto"/>
                <w:left w:val="none" w:sz="0" w:space="0" w:color="auto"/>
                <w:bottom w:val="none" w:sz="0" w:space="0" w:color="auto"/>
                <w:right w:val="none" w:sz="0" w:space="0" w:color="auto"/>
              </w:divBdr>
            </w:div>
            <w:div w:id="22679277">
              <w:marLeft w:val="0"/>
              <w:marRight w:val="0"/>
              <w:marTop w:val="0"/>
              <w:marBottom w:val="0"/>
              <w:divBdr>
                <w:top w:val="none" w:sz="0" w:space="0" w:color="auto"/>
                <w:left w:val="none" w:sz="0" w:space="0" w:color="auto"/>
                <w:bottom w:val="none" w:sz="0" w:space="0" w:color="auto"/>
                <w:right w:val="none" w:sz="0" w:space="0" w:color="auto"/>
              </w:divBdr>
            </w:div>
            <w:div w:id="735670323">
              <w:marLeft w:val="0"/>
              <w:marRight w:val="0"/>
              <w:marTop w:val="0"/>
              <w:marBottom w:val="0"/>
              <w:divBdr>
                <w:top w:val="none" w:sz="0" w:space="0" w:color="auto"/>
                <w:left w:val="none" w:sz="0" w:space="0" w:color="auto"/>
                <w:bottom w:val="none" w:sz="0" w:space="0" w:color="auto"/>
                <w:right w:val="none" w:sz="0" w:space="0" w:color="auto"/>
              </w:divBdr>
            </w:div>
            <w:div w:id="1893694248">
              <w:marLeft w:val="0"/>
              <w:marRight w:val="0"/>
              <w:marTop w:val="0"/>
              <w:marBottom w:val="0"/>
              <w:divBdr>
                <w:top w:val="none" w:sz="0" w:space="0" w:color="auto"/>
                <w:left w:val="none" w:sz="0" w:space="0" w:color="auto"/>
                <w:bottom w:val="none" w:sz="0" w:space="0" w:color="auto"/>
                <w:right w:val="none" w:sz="0" w:space="0" w:color="auto"/>
              </w:divBdr>
            </w:div>
            <w:div w:id="1225944295">
              <w:marLeft w:val="0"/>
              <w:marRight w:val="0"/>
              <w:marTop w:val="0"/>
              <w:marBottom w:val="0"/>
              <w:divBdr>
                <w:top w:val="none" w:sz="0" w:space="0" w:color="auto"/>
                <w:left w:val="none" w:sz="0" w:space="0" w:color="auto"/>
                <w:bottom w:val="none" w:sz="0" w:space="0" w:color="auto"/>
                <w:right w:val="none" w:sz="0" w:space="0" w:color="auto"/>
              </w:divBdr>
            </w:div>
            <w:div w:id="252474054">
              <w:marLeft w:val="0"/>
              <w:marRight w:val="0"/>
              <w:marTop w:val="0"/>
              <w:marBottom w:val="0"/>
              <w:divBdr>
                <w:top w:val="none" w:sz="0" w:space="0" w:color="auto"/>
                <w:left w:val="none" w:sz="0" w:space="0" w:color="auto"/>
                <w:bottom w:val="none" w:sz="0" w:space="0" w:color="auto"/>
                <w:right w:val="none" w:sz="0" w:space="0" w:color="auto"/>
              </w:divBdr>
            </w:div>
            <w:div w:id="2139839431">
              <w:marLeft w:val="0"/>
              <w:marRight w:val="0"/>
              <w:marTop w:val="0"/>
              <w:marBottom w:val="0"/>
              <w:divBdr>
                <w:top w:val="none" w:sz="0" w:space="0" w:color="auto"/>
                <w:left w:val="none" w:sz="0" w:space="0" w:color="auto"/>
                <w:bottom w:val="none" w:sz="0" w:space="0" w:color="auto"/>
                <w:right w:val="none" w:sz="0" w:space="0" w:color="auto"/>
              </w:divBdr>
            </w:div>
            <w:div w:id="1904415034">
              <w:marLeft w:val="0"/>
              <w:marRight w:val="0"/>
              <w:marTop w:val="0"/>
              <w:marBottom w:val="0"/>
              <w:divBdr>
                <w:top w:val="none" w:sz="0" w:space="0" w:color="auto"/>
                <w:left w:val="none" w:sz="0" w:space="0" w:color="auto"/>
                <w:bottom w:val="none" w:sz="0" w:space="0" w:color="auto"/>
                <w:right w:val="none" w:sz="0" w:space="0" w:color="auto"/>
              </w:divBdr>
            </w:div>
            <w:div w:id="2081705282">
              <w:marLeft w:val="0"/>
              <w:marRight w:val="0"/>
              <w:marTop w:val="0"/>
              <w:marBottom w:val="0"/>
              <w:divBdr>
                <w:top w:val="none" w:sz="0" w:space="0" w:color="auto"/>
                <w:left w:val="none" w:sz="0" w:space="0" w:color="auto"/>
                <w:bottom w:val="none" w:sz="0" w:space="0" w:color="auto"/>
                <w:right w:val="none" w:sz="0" w:space="0" w:color="auto"/>
              </w:divBdr>
            </w:div>
            <w:div w:id="47995040">
              <w:marLeft w:val="0"/>
              <w:marRight w:val="0"/>
              <w:marTop w:val="0"/>
              <w:marBottom w:val="0"/>
              <w:divBdr>
                <w:top w:val="none" w:sz="0" w:space="0" w:color="auto"/>
                <w:left w:val="none" w:sz="0" w:space="0" w:color="auto"/>
                <w:bottom w:val="none" w:sz="0" w:space="0" w:color="auto"/>
                <w:right w:val="none" w:sz="0" w:space="0" w:color="auto"/>
              </w:divBdr>
            </w:div>
            <w:div w:id="480772948">
              <w:marLeft w:val="0"/>
              <w:marRight w:val="0"/>
              <w:marTop w:val="0"/>
              <w:marBottom w:val="0"/>
              <w:divBdr>
                <w:top w:val="none" w:sz="0" w:space="0" w:color="auto"/>
                <w:left w:val="none" w:sz="0" w:space="0" w:color="auto"/>
                <w:bottom w:val="none" w:sz="0" w:space="0" w:color="auto"/>
                <w:right w:val="none" w:sz="0" w:space="0" w:color="auto"/>
              </w:divBdr>
            </w:div>
            <w:div w:id="668755270">
              <w:marLeft w:val="0"/>
              <w:marRight w:val="0"/>
              <w:marTop w:val="0"/>
              <w:marBottom w:val="0"/>
              <w:divBdr>
                <w:top w:val="none" w:sz="0" w:space="0" w:color="auto"/>
                <w:left w:val="none" w:sz="0" w:space="0" w:color="auto"/>
                <w:bottom w:val="none" w:sz="0" w:space="0" w:color="auto"/>
                <w:right w:val="none" w:sz="0" w:space="0" w:color="auto"/>
              </w:divBdr>
            </w:div>
            <w:div w:id="1701514447">
              <w:marLeft w:val="0"/>
              <w:marRight w:val="0"/>
              <w:marTop w:val="0"/>
              <w:marBottom w:val="0"/>
              <w:divBdr>
                <w:top w:val="none" w:sz="0" w:space="0" w:color="auto"/>
                <w:left w:val="none" w:sz="0" w:space="0" w:color="auto"/>
                <w:bottom w:val="none" w:sz="0" w:space="0" w:color="auto"/>
                <w:right w:val="none" w:sz="0" w:space="0" w:color="auto"/>
              </w:divBdr>
            </w:div>
            <w:div w:id="1621182527">
              <w:marLeft w:val="0"/>
              <w:marRight w:val="0"/>
              <w:marTop w:val="0"/>
              <w:marBottom w:val="0"/>
              <w:divBdr>
                <w:top w:val="none" w:sz="0" w:space="0" w:color="auto"/>
                <w:left w:val="none" w:sz="0" w:space="0" w:color="auto"/>
                <w:bottom w:val="none" w:sz="0" w:space="0" w:color="auto"/>
                <w:right w:val="none" w:sz="0" w:space="0" w:color="auto"/>
              </w:divBdr>
            </w:div>
            <w:div w:id="912589832">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1631206707">
              <w:marLeft w:val="0"/>
              <w:marRight w:val="0"/>
              <w:marTop w:val="0"/>
              <w:marBottom w:val="0"/>
              <w:divBdr>
                <w:top w:val="none" w:sz="0" w:space="0" w:color="auto"/>
                <w:left w:val="none" w:sz="0" w:space="0" w:color="auto"/>
                <w:bottom w:val="none" w:sz="0" w:space="0" w:color="auto"/>
                <w:right w:val="none" w:sz="0" w:space="0" w:color="auto"/>
              </w:divBdr>
            </w:div>
            <w:div w:id="1679428831">
              <w:marLeft w:val="0"/>
              <w:marRight w:val="0"/>
              <w:marTop w:val="0"/>
              <w:marBottom w:val="0"/>
              <w:divBdr>
                <w:top w:val="none" w:sz="0" w:space="0" w:color="auto"/>
                <w:left w:val="none" w:sz="0" w:space="0" w:color="auto"/>
                <w:bottom w:val="none" w:sz="0" w:space="0" w:color="auto"/>
                <w:right w:val="none" w:sz="0" w:space="0" w:color="auto"/>
              </w:divBdr>
            </w:div>
          </w:divsChild>
        </w:div>
        <w:div w:id="1537086197">
          <w:marLeft w:val="0"/>
          <w:marRight w:val="0"/>
          <w:marTop w:val="0"/>
          <w:marBottom w:val="0"/>
          <w:divBdr>
            <w:top w:val="none" w:sz="0" w:space="0" w:color="auto"/>
            <w:left w:val="none" w:sz="0" w:space="0" w:color="auto"/>
            <w:bottom w:val="none" w:sz="0" w:space="0" w:color="auto"/>
            <w:right w:val="none" w:sz="0" w:space="0" w:color="auto"/>
          </w:divBdr>
          <w:divsChild>
            <w:div w:id="1398163789">
              <w:marLeft w:val="0"/>
              <w:marRight w:val="0"/>
              <w:marTop w:val="0"/>
              <w:marBottom w:val="0"/>
              <w:divBdr>
                <w:top w:val="none" w:sz="0" w:space="0" w:color="auto"/>
                <w:left w:val="none" w:sz="0" w:space="0" w:color="auto"/>
                <w:bottom w:val="none" w:sz="0" w:space="0" w:color="auto"/>
                <w:right w:val="none" w:sz="0" w:space="0" w:color="auto"/>
              </w:divBdr>
            </w:div>
            <w:div w:id="629240525">
              <w:marLeft w:val="0"/>
              <w:marRight w:val="0"/>
              <w:marTop w:val="0"/>
              <w:marBottom w:val="0"/>
              <w:divBdr>
                <w:top w:val="none" w:sz="0" w:space="0" w:color="auto"/>
                <w:left w:val="none" w:sz="0" w:space="0" w:color="auto"/>
                <w:bottom w:val="none" w:sz="0" w:space="0" w:color="auto"/>
                <w:right w:val="none" w:sz="0" w:space="0" w:color="auto"/>
              </w:divBdr>
            </w:div>
          </w:divsChild>
        </w:div>
        <w:div w:id="717820070">
          <w:marLeft w:val="0"/>
          <w:marRight w:val="0"/>
          <w:marTop w:val="0"/>
          <w:marBottom w:val="0"/>
          <w:divBdr>
            <w:top w:val="none" w:sz="0" w:space="0" w:color="auto"/>
            <w:left w:val="none" w:sz="0" w:space="0" w:color="auto"/>
            <w:bottom w:val="none" w:sz="0" w:space="0" w:color="auto"/>
            <w:right w:val="none" w:sz="0" w:space="0" w:color="auto"/>
          </w:divBdr>
          <w:divsChild>
            <w:div w:id="12985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erva.leeds.ac.uk/webapps/blackboard/content/listContent.jsp?course_id=_513984_1&amp;content_id=_7246454_1&amp;mode=res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erva.leeds.ac.uk/webapps/blackboard/execute/displayLearningUnit?course_id=_513984_1&amp;content_id=_7247134_1" TargetMode="External"/><Relationship Id="rId17" Type="http://schemas.openxmlformats.org/officeDocument/2006/relationships/hyperlink" Target="https://minerva.leeds.ac.uk/webapps/blackboard/execute/displayLearningUnit?course_id=_513984_1&amp;content_id=_7248492_1" TargetMode="External"/><Relationship Id="rId2" Type="http://schemas.openxmlformats.org/officeDocument/2006/relationships/customXml" Target="../customXml/item2.xml"/><Relationship Id="rId16" Type="http://schemas.openxmlformats.org/officeDocument/2006/relationships/hyperlink" Target="https://minerva.leeds.ac.uk/webapps/blackboard/execute/displayLearningUnit?course_id=_513984_1&amp;content_id=_7247533_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erva.leeds.ac.uk/webapps/blackboard/execute/displayLearningUnit?course_id=_513984_1&amp;content_id=_7246502_1" TargetMode="External"/><Relationship Id="rId5" Type="http://schemas.openxmlformats.org/officeDocument/2006/relationships/numbering" Target="numbering.xml"/><Relationship Id="rId15" Type="http://schemas.openxmlformats.org/officeDocument/2006/relationships/hyperlink" Target="https://minerva.leeds.ac.uk/webapps/blackboard/execute/displayLearningUnit?course_id=_513984_1&amp;content_id=_7247371_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erva.leeds.ac.uk/webapps/blackboard/execute/displayLearningUnit?course_id=_513984_1&amp;content_id=_7247326_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717B66-AC95-4B4F-AA21-EF3ADEEC925F}"/>
</file>

<file path=customXml/itemProps2.xml><?xml version="1.0" encoding="utf-8"?>
<ds:datastoreItem xmlns:ds="http://schemas.openxmlformats.org/officeDocument/2006/customXml" ds:itemID="{58CD3C5A-3BC5-4A3B-B647-21495DA5BB2D}">
  <ds:schemaRefs>
    <ds:schemaRef ds:uri="http://schemas.microsoft.com/sharepoint/v3/contenttype/forms"/>
  </ds:schemaRefs>
</ds:datastoreItem>
</file>

<file path=customXml/itemProps3.xml><?xml version="1.0" encoding="utf-8"?>
<ds:datastoreItem xmlns:ds="http://schemas.openxmlformats.org/officeDocument/2006/customXml" ds:itemID="{64D29C75-5F0D-432A-80D6-CCB8FD7D7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7158C-08F4-4C13-8C13-32AABCC1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Louise White</cp:lastModifiedBy>
  <cp:revision>21</cp:revision>
  <dcterms:created xsi:type="dcterms:W3CDTF">2020-04-28T13:48:00Z</dcterms:created>
  <dcterms:modified xsi:type="dcterms:W3CDTF">2020-05-15T10:18:00Z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