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0D05D" w14:textId="77777777" w:rsidR="00192D0D" w:rsidRPr="00192D0D" w:rsidRDefault="00C32233" w:rsidP="00192D0D">
      <w:pPr>
        <w:pStyle w:val="Heading1"/>
      </w:pPr>
      <w:bookmarkStart w:id="0" w:name="_GoBack"/>
      <w:bookmarkEnd w:id="0"/>
      <w:r>
        <w:t>Designing and delivering online learning for students based in China</w:t>
      </w:r>
    </w:p>
    <w:sdt>
      <w:sdtPr>
        <w:rPr>
          <w:rFonts w:ascii="Arial" w:eastAsiaTheme="minorHAnsi" w:hAnsi="Arial" w:cstheme="minorBidi"/>
          <w:b/>
          <w:bCs w:val="0"/>
          <w:color w:val="auto"/>
          <w:sz w:val="22"/>
          <w:szCs w:val="22"/>
          <w:lang w:val="en-GB"/>
        </w:rPr>
        <w:id w:val="2124652063"/>
        <w:docPartObj>
          <w:docPartGallery w:val="Table of Contents"/>
          <w:docPartUnique/>
        </w:docPartObj>
      </w:sdtPr>
      <w:sdtEndPr>
        <w:rPr>
          <w:b w:val="0"/>
          <w:noProof/>
          <w:sz w:val="24"/>
        </w:rPr>
      </w:sdtEndPr>
      <w:sdtContent>
        <w:p w14:paraId="22E0FC93" w14:textId="77777777" w:rsidR="00142CB6" w:rsidRDefault="00142CB6">
          <w:pPr>
            <w:pStyle w:val="TOCHeading"/>
          </w:pPr>
          <w:r>
            <w:t>Table of Contents</w:t>
          </w:r>
        </w:p>
        <w:p w14:paraId="14DA4959" w14:textId="2A61EE06" w:rsidR="00EC7A63" w:rsidRDefault="00ED457E" w:rsidP="001A6252">
          <w:pPr>
            <w:pStyle w:val="TOC1"/>
            <w:rPr>
              <w:rFonts w:eastAsiaTheme="minorEastAsia"/>
              <w:i/>
              <w:noProof/>
              <w:lang w:eastAsia="en-GB"/>
            </w:rPr>
          </w:pPr>
          <w:r>
            <w:rPr>
              <w:i/>
            </w:rPr>
            <w:fldChar w:fldCharType="begin"/>
          </w:r>
          <w:r w:rsidR="00142CB6">
            <w:instrText xml:space="preserve"> TOC \o "1-3" \h \z \u </w:instrText>
          </w:r>
          <w:r>
            <w:rPr>
              <w:i/>
            </w:rPr>
            <w:fldChar w:fldCharType="separate"/>
          </w:r>
          <w:hyperlink w:anchor="_Toc39572215" w:history="1">
            <w:r w:rsidR="00EC7A63" w:rsidRPr="008949B7">
              <w:rPr>
                <w:rStyle w:val="Hyperlink"/>
                <w:noProof/>
              </w:rPr>
              <w:t>1. Introduction</w:t>
            </w:r>
            <w:r w:rsidR="00EC7A63">
              <w:rPr>
                <w:noProof/>
                <w:webHidden/>
              </w:rPr>
              <w:tab/>
            </w:r>
            <w:r>
              <w:rPr>
                <w:noProof/>
                <w:webHidden/>
              </w:rPr>
              <w:fldChar w:fldCharType="begin"/>
            </w:r>
            <w:r w:rsidR="00EC7A63">
              <w:rPr>
                <w:noProof/>
                <w:webHidden/>
              </w:rPr>
              <w:instrText xml:space="preserve"> PAGEREF _Toc39572215 \h </w:instrText>
            </w:r>
            <w:r>
              <w:rPr>
                <w:noProof/>
                <w:webHidden/>
              </w:rPr>
            </w:r>
            <w:r>
              <w:rPr>
                <w:noProof/>
                <w:webHidden/>
              </w:rPr>
              <w:fldChar w:fldCharType="separate"/>
            </w:r>
            <w:r w:rsidR="00C25E21">
              <w:rPr>
                <w:noProof/>
                <w:webHidden/>
              </w:rPr>
              <w:t>2</w:t>
            </w:r>
            <w:r>
              <w:rPr>
                <w:noProof/>
                <w:webHidden/>
              </w:rPr>
              <w:fldChar w:fldCharType="end"/>
            </w:r>
          </w:hyperlink>
        </w:p>
        <w:p w14:paraId="43169458" w14:textId="1860844F" w:rsidR="00EC7A63" w:rsidRDefault="00550D1E" w:rsidP="001A6252">
          <w:pPr>
            <w:pStyle w:val="TOC1"/>
            <w:rPr>
              <w:rFonts w:eastAsiaTheme="minorEastAsia"/>
              <w:i/>
              <w:noProof/>
              <w:lang w:eastAsia="en-GB"/>
            </w:rPr>
          </w:pPr>
          <w:hyperlink w:anchor="_Toc39572216" w:history="1">
            <w:r w:rsidR="00EC7A63" w:rsidRPr="008949B7">
              <w:rPr>
                <w:rStyle w:val="Hyperlink"/>
                <w:noProof/>
              </w:rPr>
              <w:t>2. Challenges for online study in China</w:t>
            </w:r>
            <w:r w:rsidR="00EC7A63">
              <w:rPr>
                <w:noProof/>
                <w:webHidden/>
              </w:rPr>
              <w:tab/>
            </w:r>
            <w:r w:rsidR="00ED457E">
              <w:rPr>
                <w:noProof/>
                <w:webHidden/>
              </w:rPr>
              <w:fldChar w:fldCharType="begin"/>
            </w:r>
            <w:r w:rsidR="00EC7A63">
              <w:rPr>
                <w:noProof/>
                <w:webHidden/>
              </w:rPr>
              <w:instrText xml:space="preserve"> PAGEREF _Toc39572216 \h </w:instrText>
            </w:r>
            <w:r w:rsidR="00ED457E">
              <w:rPr>
                <w:noProof/>
                <w:webHidden/>
              </w:rPr>
            </w:r>
            <w:r w:rsidR="00ED457E">
              <w:rPr>
                <w:noProof/>
                <w:webHidden/>
              </w:rPr>
              <w:fldChar w:fldCharType="separate"/>
            </w:r>
            <w:r w:rsidR="00C25E21">
              <w:rPr>
                <w:noProof/>
                <w:webHidden/>
              </w:rPr>
              <w:t>2</w:t>
            </w:r>
            <w:r w:rsidR="00ED457E">
              <w:rPr>
                <w:noProof/>
                <w:webHidden/>
              </w:rPr>
              <w:fldChar w:fldCharType="end"/>
            </w:r>
          </w:hyperlink>
        </w:p>
        <w:p w14:paraId="4993602C" w14:textId="77BB4145" w:rsidR="00EC7A63" w:rsidRDefault="00550D1E" w:rsidP="001A6252">
          <w:pPr>
            <w:pStyle w:val="TOC1"/>
            <w:rPr>
              <w:rFonts w:eastAsiaTheme="minorEastAsia"/>
              <w:i/>
              <w:noProof/>
              <w:lang w:eastAsia="en-GB"/>
            </w:rPr>
          </w:pPr>
          <w:hyperlink w:anchor="_Toc39572217" w:history="1">
            <w:r w:rsidR="00EC7A63" w:rsidRPr="008949B7">
              <w:rPr>
                <w:rStyle w:val="Hyperlink"/>
                <w:noProof/>
              </w:rPr>
              <w:t>3. Selecting systems for delivering online learning in China</w:t>
            </w:r>
            <w:r w:rsidR="00EC7A63">
              <w:rPr>
                <w:noProof/>
                <w:webHidden/>
              </w:rPr>
              <w:tab/>
            </w:r>
            <w:r w:rsidR="00ED457E">
              <w:rPr>
                <w:noProof/>
                <w:webHidden/>
              </w:rPr>
              <w:fldChar w:fldCharType="begin"/>
            </w:r>
            <w:r w:rsidR="00EC7A63">
              <w:rPr>
                <w:noProof/>
                <w:webHidden/>
              </w:rPr>
              <w:instrText xml:space="preserve"> PAGEREF _Toc39572217 \h </w:instrText>
            </w:r>
            <w:r w:rsidR="00ED457E">
              <w:rPr>
                <w:noProof/>
                <w:webHidden/>
              </w:rPr>
            </w:r>
            <w:r w:rsidR="00ED457E">
              <w:rPr>
                <w:noProof/>
                <w:webHidden/>
              </w:rPr>
              <w:fldChar w:fldCharType="separate"/>
            </w:r>
            <w:r w:rsidR="00C25E21">
              <w:rPr>
                <w:noProof/>
                <w:webHidden/>
              </w:rPr>
              <w:t>3</w:t>
            </w:r>
            <w:r w:rsidR="00ED457E">
              <w:rPr>
                <w:noProof/>
                <w:webHidden/>
              </w:rPr>
              <w:fldChar w:fldCharType="end"/>
            </w:r>
          </w:hyperlink>
        </w:p>
        <w:p w14:paraId="4ECEFEE2" w14:textId="25AA98FD" w:rsidR="00EC7A63" w:rsidRDefault="00550D1E" w:rsidP="001A6252">
          <w:pPr>
            <w:pStyle w:val="TOC2"/>
            <w:rPr>
              <w:rFonts w:eastAsiaTheme="minorEastAsia"/>
              <w:b/>
              <w:noProof/>
              <w:szCs w:val="24"/>
              <w:lang w:eastAsia="en-GB"/>
            </w:rPr>
          </w:pPr>
          <w:hyperlink w:anchor="_Toc39572218" w:history="1">
            <w:r w:rsidR="00EC7A63" w:rsidRPr="008949B7">
              <w:rPr>
                <w:rStyle w:val="Hyperlink"/>
                <w:noProof/>
              </w:rPr>
              <w:t>3.1. Communicating and interacting with students</w:t>
            </w:r>
            <w:r w:rsidR="00EC7A63">
              <w:rPr>
                <w:noProof/>
                <w:webHidden/>
              </w:rPr>
              <w:tab/>
            </w:r>
            <w:r w:rsidR="00ED457E">
              <w:rPr>
                <w:noProof/>
                <w:webHidden/>
              </w:rPr>
              <w:fldChar w:fldCharType="begin"/>
            </w:r>
            <w:r w:rsidR="00EC7A63">
              <w:rPr>
                <w:noProof/>
                <w:webHidden/>
              </w:rPr>
              <w:instrText xml:space="preserve"> PAGEREF _Toc39572218 \h </w:instrText>
            </w:r>
            <w:r w:rsidR="00ED457E">
              <w:rPr>
                <w:noProof/>
                <w:webHidden/>
              </w:rPr>
            </w:r>
            <w:r w:rsidR="00ED457E">
              <w:rPr>
                <w:noProof/>
                <w:webHidden/>
              </w:rPr>
              <w:fldChar w:fldCharType="separate"/>
            </w:r>
            <w:r w:rsidR="00C25E21">
              <w:rPr>
                <w:noProof/>
                <w:webHidden/>
              </w:rPr>
              <w:t>4</w:t>
            </w:r>
            <w:r w:rsidR="00ED457E">
              <w:rPr>
                <w:noProof/>
                <w:webHidden/>
              </w:rPr>
              <w:fldChar w:fldCharType="end"/>
            </w:r>
          </w:hyperlink>
        </w:p>
        <w:p w14:paraId="0BB8D229" w14:textId="729BE795" w:rsidR="00EC7A63" w:rsidRDefault="00550D1E" w:rsidP="001A6252">
          <w:pPr>
            <w:pStyle w:val="TOC3"/>
            <w:rPr>
              <w:rFonts w:eastAsiaTheme="minorEastAsia"/>
              <w:noProof/>
              <w:szCs w:val="24"/>
              <w:lang w:eastAsia="en-GB"/>
            </w:rPr>
          </w:pPr>
          <w:hyperlink w:anchor="_Toc39572219" w:history="1">
            <w:r w:rsidR="00EC7A63" w:rsidRPr="008949B7">
              <w:rPr>
                <w:rStyle w:val="Hyperlink"/>
                <w:noProof/>
              </w:rPr>
              <w:t>Minerva</w:t>
            </w:r>
            <w:r w:rsidR="00EC7A63">
              <w:rPr>
                <w:noProof/>
                <w:webHidden/>
              </w:rPr>
              <w:tab/>
            </w:r>
            <w:r w:rsidR="00ED457E">
              <w:rPr>
                <w:noProof/>
                <w:webHidden/>
              </w:rPr>
              <w:fldChar w:fldCharType="begin"/>
            </w:r>
            <w:r w:rsidR="00EC7A63">
              <w:rPr>
                <w:noProof/>
                <w:webHidden/>
              </w:rPr>
              <w:instrText xml:space="preserve"> PAGEREF _Toc39572219 \h </w:instrText>
            </w:r>
            <w:r w:rsidR="00ED457E">
              <w:rPr>
                <w:noProof/>
                <w:webHidden/>
              </w:rPr>
            </w:r>
            <w:r w:rsidR="00ED457E">
              <w:rPr>
                <w:noProof/>
                <w:webHidden/>
              </w:rPr>
              <w:fldChar w:fldCharType="separate"/>
            </w:r>
            <w:r w:rsidR="00C25E21">
              <w:rPr>
                <w:noProof/>
                <w:webHidden/>
              </w:rPr>
              <w:t>4</w:t>
            </w:r>
            <w:r w:rsidR="00ED457E">
              <w:rPr>
                <w:noProof/>
                <w:webHidden/>
              </w:rPr>
              <w:fldChar w:fldCharType="end"/>
            </w:r>
          </w:hyperlink>
        </w:p>
        <w:p w14:paraId="2645218C" w14:textId="24185487" w:rsidR="00EC7A63" w:rsidRDefault="00550D1E" w:rsidP="00AA70F7">
          <w:pPr>
            <w:pStyle w:val="TOC3"/>
            <w:outlineLvl w:val="2"/>
            <w:rPr>
              <w:noProof/>
            </w:rPr>
          </w:pPr>
          <w:hyperlink w:anchor="_Toc39572220" w:history="1">
            <w:r w:rsidR="00EC7A63" w:rsidRPr="008949B7">
              <w:rPr>
                <w:rStyle w:val="Hyperlink"/>
                <w:noProof/>
              </w:rPr>
              <w:t>Microsoft Teams</w:t>
            </w:r>
            <w:r w:rsidR="00EC7A63">
              <w:rPr>
                <w:noProof/>
                <w:webHidden/>
              </w:rPr>
              <w:tab/>
            </w:r>
            <w:r w:rsidR="00ED457E">
              <w:rPr>
                <w:noProof/>
                <w:webHidden/>
              </w:rPr>
              <w:fldChar w:fldCharType="begin"/>
            </w:r>
            <w:r w:rsidR="00EC7A63">
              <w:rPr>
                <w:noProof/>
                <w:webHidden/>
              </w:rPr>
              <w:instrText xml:space="preserve"> PAGEREF _Toc39572220 \h </w:instrText>
            </w:r>
            <w:r w:rsidR="00ED457E">
              <w:rPr>
                <w:noProof/>
                <w:webHidden/>
              </w:rPr>
            </w:r>
            <w:r w:rsidR="00ED457E">
              <w:rPr>
                <w:noProof/>
                <w:webHidden/>
              </w:rPr>
              <w:fldChar w:fldCharType="separate"/>
            </w:r>
            <w:r w:rsidR="00C25E21">
              <w:rPr>
                <w:noProof/>
                <w:webHidden/>
              </w:rPr>
              <w:t>5</w:t>
            </w:r>
            <w:r w:rsidR="00ED457E">
              <w:rPr>
                <w:noProof/>
                <w:webHidden/>
              </w:rPr>
              <w:fldChar w:fldCharType="end"/>
            </w:r>
          </w:hyperlink>
        </w:p>
        <w:p w14:paraId="3F052D96" w14:textId="77777777" w:rsidR="000E1843" w:rsidRDefault="00550D1E" w:rsidP="000E1843">
          <w:pPr>
            <w:pStyle w:val="TOC3"/>
            <w:outlineLvl w:val="2"/>
            <w:rPr>
              <w:rFonts w:eastAsiaTheme="minorEastAsia"/>
              <w:noProof/>
              <w:szCs w:val="24"/>
              <w:lang w:eastAsia="en-GB"/>
            </w:rPr>
          </w:pPr>
          <w:hyperlink w:anchor="_Toc39572220" w:history="1">
            <w:r w:rsidR="000E1843">
              <w:rPr>
                <w:rStyle w:val="Hyperlink"/>
                <w:noProof/>
              </w:rPr>
              <w:t xml:space="preserve">Top Hat </w:t>
            </w:r>
            <w:r w:rsidR="000E1843">
              <w:rPr>
                <w:noProof/>
                <w:webHidden/>
              </w:rPr>
              <w:tab/>
              <w:t>5</w:t>
            </w:r>
          </w:hyperlink>
        </w:p>
        <w:p w14:paraId="1DE6578B" w14:textId="552CAB98" w:rsidR="00EC7A63" w:rsidRDefault="00550D1E" w:rsidP="001A6252">
          <w:pPr>
            <w:pStyle w:val="TOC2"/>
            <w:rPr>
              <w:rFonts w:eastAsiaTheme="minorEastAsia"/>
              <w:b/>
              <w:noProof/>
              <w:szCs w:val="24"/>
              <w:lang w:eastAsia="en-GB"/>
            </w:rPr>
          </w:pPr>
          <w:hyperlink w:anchor="_Toc39572221" w:history="1">
            <w:r w:rsidR="00EC7A63" w:rsidRPr="008949B7">
              <w:rPr>
                <w:rStyle w:val="Hyperlink"/>
                <w:noProof/>
              </w:rPr>
              <w:t>3.2. Delivering online webinars</w:t>
            </w:r>
            <w:r w:rsidR="00EC7A63">
              <w:rPr>
                <w:noProof/>
                <w:webHidden/>
              </w:rPr>
              <w:tab/>
            </w:r>
            <w:r w:rsidR="00ED457E">
              <w:rPr>
                <w:noProof/>
                <w:webHidden/>
              </w:rPr>
              <w:fldChar w:fldCharType="begin"/>
            </w:r>
            <w:r w:rsidR="00EC7A63">
              <w:rPr>
                <w:noProof/>
                <w:webHidden/>
              </w:rPr>
              <w:instrText xml:space="preserve"> PAGEREF _Toc39572221 \h </w:instrText>
            </w:r>
            <w:r w:rsidR="00ED457E">
              <w:rPr>
                <w:noProof/>
                <w:webHidden/>
              </w:rPr>
            </w:r>
            <w:r w:rsidR="00ED457E">
              <w:rPr>
                <w:noProof/>
                <w:webHidden/>
              </w:rPr>
              <w:fldChar w:fldCharType="separate"/>
            </w:r>
            <w:r w:rsidR="00C25E21">
              <w:rPr>
                <w:noProof/>
                <w:webHidden/>
              </w:rPr>
              <w:t>6</w:t>
            </w:r>
            <w:r w:rsidR="00ED457E">
              <w:rPr>
                <w:noProof/>
                <w:webHidden/>
              </w:rPr>
              <w:fldChar w:fldCharType="end"/>
            </w:r>
          </w:hyperlink>
        </w:p>
        <w:p w14:paraId="38D3AEA5" w14:textId="347EFFD9" w:rsidR="00EC7A63" w:rsidRDefault="00550D1E" w:rsidP="001A6252">
          <w:pPr>
            <w:pStyle w:val="TOC3"/>
            <w:rPr>
              <w:rFonts w:eastAsiaTheme="minorEastAsia"/>
              <w:noProof/>
              <w:szCs w:val="24"/>
              <w:lang w:eastAsia="en-GB"/>
            </w:rPr>
          </w:pPr>
          <w:hyperlink w:anchor="_Toc39572222" w:history="1">
            <w:r w:rsidR="00EC7A63" w:rsidRPr="008949B7">
              <w:rPr>
                <w:rStyle w:val="Hyperlink"/>
                <w:noProof/>
              </w:rPr>
              <w:t>Collaborate Ultra</w:t>
            </w:r>
            <w:r w:rsidR="00EC7A63">
              <w:rPr>
                <w:noProof/>
                <w:webHidden/>
              </w:rPr>
              <w:tab/>
            </w:r>
            <w:r w:rsidR="00ED457E">
              <w:rPr>
                <w:noProof/>
                <w:webHidden/>
              </w:rPr>
              <w:fldChar w:fldCharType="begin"/>
            </w:r>
            <w:r w:rsidR="00EC7A63">
              <w:rPr>
                <w:noProof/>
                <w:webHidden/>
              </w:rPr>
              <w:instrText xml:space="preserve"> PAGEREF _Toc39572222 \h </w:instrText>
            </w:r>
            <w:r w:rsidR="00ED457E">
              <w:rPr>
                <w:noProof/>
                <w:webHidden/>
              </w:rPr>
            </w:r>
            <w:r w:rsidR="00ED457E">
              <w:rPr>
                <w:noProof/>
                <w:webHidden/>
              </w:rPr>
              <w:fldChar w:fldCharType="separate"/>
            </w:r>
            <w:r w:rsidR="00C25E21">
              <w:rPr>
                <w:noProof/>
                <w:webHidden/>
              </w:rPr>
              <w:t>6</w:t>
            </w:r>
            <w:r w:rsidR="00ED457E">
              <w:rPr>
                <w:noProof/>
                <w:webHidden/>
              </w:rPr>
              <w:fldChar w:fldCharType="end"/>
            </w:r>
          </w:hyperlink>
        </w:p>
        <w:p w14:paraId="2B922006" w14:textId="71E81125" w:rsidR="00EC7A63" w:rsidRDefault="00550D1E" w:rsidP="001A6252">
          <w:pPr>
            <w:pStyle w:val="TOC3"/>
            <w:rPr>
              <w:rFonts w:eastAsiaTheme="minorEastAsia"/>
              <w:noProof/>
              <w:szCs w:val="24"/>
              <w:lang w:eastAsia="en-GB"/>
            </w:rPr>
          </w:pPr>
          <w:hyperlink w:anchor="_Toc39572223" w:history="1">
            <w:r w:rsidR="00EC7A63" w:rsidRPr="008949B7">
              <w:rPr>
                <w:rStyle w:val="Hyperlink"/>
                <w:noProof/>
              </w:rPr>
              <w:t>Zoom</w:t>
            </w:r>
            <w:r w:rsidR="00EC7A63">
              <w:rPr>
                <w:noProof/>
                <w:webHidden/>
              </w:rPr>
              <w:tab/>
            </w:r>
            <w:r w:rsidR="00ED457E">
              <w:rPr>
                <w:noProof/>
                <w:webHidden/>
              </w:rPr>
              <w:fldChar w:fldCharType="begin"/>
            </w:r>
            <w:r w:rsidR="00EC7A63">
              <w:rPr>
                <w:noProof/>
                <w:webHidden/>
              </w:rPr>
              <w:instrText xml:space="preserve"> PAGEREF _Toc39572223 \h </w:instrText>
            </w:r>
            <w:r w:rsidR="00ED457E">
              <w:rPr>
                <w:noProof/>
                <w:webHidden/>
              </w:rPr>
            </w:r>
            <w:r w:rsidR="00ED457E">
              <w:rPr>
                <w:noProof/>
                <w:webHidden/>
              </w:rPr>
              <w:fldChar w:fldCharType="separate"/>
            </w:r>
            <w:r w:rsidR="00C25E21">
              <w:rPr>
                <w:noProof/>
                <w:webHidden/>
              </w:rPr>
              <w:t>8</w:t>
            </w:r>
            <w:r w:rsidR="00ED457E">
              <w:rPr>
                <w:noProof/>
                <w:webHidden/>
              </w:rPr>
              <w:fldChar w:fldCharType="end"/>
            </w:r>
          </w:hyperlink>
        </w:p>
        <w:p w14:paraId="0582A1BC" w14:textId="224F5A3F" w:rsidR="00EC7A63" w:rsidRDefault="00550D1E" w:rsidP="001A6252">
          <w:pPr>
            <w:pStyle w:val="TOC3"/>
            <w:rPr>
              <w:rFonts w:eastAsiaTheme="minorEastAsia"/>
              <w:noProof/>
              <w:szCs w:val="24"/>
              <w:lang w:eastAsia="en-GB"/>
            </w:rPr>
          </w:pPr>
          <w:hyperlink w:anchor="_Toc39572224" w:history="1">
            <w:r w:rsidR="00EC7A63" w:rsidRPr="008949B7">
              <w:rPr>
                <w:rStyle w:val="Hyperlink"/>
                <w:noProof/>
              </w:rPr>
              <w:t>Microsoft Teams</w:t>
            </w:r>
            <w:r w:rsidR="00EC7A63">
              <w:rPr>
                <w:noProof/>
                <w:webHidden/>
              </w:rPr>
              <w:tab/>
            </w:r>
            <w:r w:rsidR="00ED457E">
              <w:rPr>
                <w:noProof/>
                <w:webHidden/>
              </w:rPr>
              <w:fldChar w:fldCharType="begin"/>
            </w:r>
            <w:r w:rsidR="00EC7A63">
              <w:rPr>
                <w:noProof/>
                <w:webHidden/>
              </w:rPr>
              <w:instrText xml:space="preserve"> PAGEREF _Toc39572224 \h </w:instrText>
            </w:r>
            <w:r w:rsidR="00ED457E">
              <w:rPr>
                <w:noProof/>
                <w:webHidden/>
              </w:rPr>
            </w:r>
            <w:r w:rsidR="00ED457E">
              <w:rPr>
                <w:noProof/>
                <w:webHidden/>
              </w:rPr>
              <w:fldChar w:fldCharType="separate"/>
            </w:r>
            <w:r w:rsidR="00C25E21">
              <w:rPr>
                <w:noProof/>
                <w:webHidden/>
              </w:rPr>
              <w:t>8</w:t>
            </w:r>
            <w:r w:rsidR="00ED457E">
              <w:rPr>
                <w:noProof/>
                <w:webHidden/>
              </w:rPr>
              <w:fldChar w:fldCharType="end"/>
            </w:r>
          </w:hyperlink>
        </w:p>
        <w:p w14:paraId="187239C8" w14:textId="6BC6CB35" w:rsidR="00EC7A63" w:rsidRDefault="00550D1E" w:rsidP="001A6252">
          <w:pPr>
            <w:pStyle w:val="TOC2"/>
            <w:rPr>
              <w:rFonts w:eastAsiaTheme="minorEastAsia"/>
              <w:b/>
              <w:noProof/>
              <w:szCs w:val="24"/>
              <w:lang w:eastAsia="en-GB"/>
            </w:rPr>
          </w:pPr>
          <w:hyperlink w:anchor="_Toc39572225" w:history="1">
            <w:r w:rsidR="00EC7A63" w:rsidRPr="008949B7">
              <w:rPr>
                <w:rStyle w:val="Hyperlink"/>
                <w:noProof/>
              </w:rPr>
              <w:t>3.3. Online assessment</w:t>
            </w:r>
            <w:r w:rsidR="00EC7A63">
              <w:rPr>
                <w:noProof/>
                <w:webHidden/>
              </w:rPr>
              <w:tab/>
            </w:r>
            <w:r w:rsidR="00ED457E">
              <w:rPr>
                <w:noProof/>
                <w:webHidden/>
              </w:rPr>
              <w:fldChar w:fldCharType="begin"/>
            </w:r>
            <w:r w:rsidR="00EC7A63">
              <w:rPr>
                <w:noProof/>
                <w:webHidden/>
              </w:rPr>
              <w:instrText xml:space="preserve"> PAGEREF _Toc39572225 \h </w:instrText>
            </w:r>
            <w:r w:rsidR="00ED457E">
              <w:rPr>
                <w:noProof/>
                <w:webHidden/>
              </w:rPr>
            </w:r>
            <w:r w:rsidR="00ED457E">
              <w:rPr>
                <w:noProof/>
                <w:webHidden/>
              </w:rPr>
              <w:fldChar w:fldCharType="separate"/>
            </w:r>
            <w:r w:rsidR="00C25E21">
              <w:rPr>
                <w:noProof/>
                <w:webHidden/>
              </w:rPr>
              <w:t>9</w:t>
            </w:r>
            <w:r w:rsidR="00ED457E">
              <w:rPr>
                <w:noProof/>
                <w:webHidden/>
              </w:rPr>
              <w:fldChar w:fldCharType="end"/>
            </w:r>
          </w:hyperlink>
        </w:p>
        <w:p w14:paraId="1AF2AAC1" w14:textId="6318A568" w:rsidR="00EC7A63" w:rsidRDefault="00550D1E" w:rsidP="001A6252">
          <w:pPr>
            <w:pStyle w:val="TOC2"/>
            <w:rPr>
              <w:rFonts w:eastAsiaTheme="minorEastAsia"/>
              <w:b/>
              <w:noProof/>
              <w:szCs w:val="24"/>
              <w:lang w:eastAsia="en-GB"/>
            </w:rPr>
          </w:pPr>
          <w:hyperlink w:anchor="_Toc39572226" w:history="1">
            <w:r w:rsidR="00EC7A63" w:rsidRPr="008949B7">
              <w:rPr>
                <w:rStyle w:val="Hyperlink"/>
                <w:noProof/>
              </w:rPr>
              <w:t>3.4. Sharing lectures, screencasts and videos</w:t>
            </w:r>
            <w:r w:rsidR="00EC7A63">
              <w:rPr>
                <w:noProof/>
                <w:webHidden/>
              </w:rPr>
              <w:tab/>
            </w:r>
            <w:r w:rsidR="00ED457E">
              <w:rPr>
                <w:noProof/>
                <w:webHidden/>
              </w:rPr>
              <w:fldChar w:fldCharType="begin"/>
            </w:r>
            <w:r w:rsidR="00EC7A63">
              <w:rPr>
                <w:noProof/>
                <w:webHidden/>
              </w:rPr>
              <w:instrText xml:space="preserve"> PAGEREF _Toc39572226 \h </w:instrText>
            </w:r>
            <w:r w:rsidR="00ED457E">
              <w:rPr>
                <w:noProof/>
                <w:webHidden/>
              </w:rPr>
            </w:r>
            <w:r w:rsidR="00ED457E">
              <w:rPr>
                <w:noProof/>
                <w:webHidden/>
              </w:rPr>
              <w:fldChar w:fldCharType="separate"/>
            </w:r>
            <w:r w:rsidR="00C25E21">
              <w:rPr>
                <w:noProof/>
                <w:webHidden/>
              </w:rPr>
              <w:t>11</w:t>
            </w:r>
            <w:r w:rsidR="00ED457E">
              <w:rPr>
                <w:noProof/>
                <w:webHidden/>
              </w:rPr>
              <w:fldChar w:fldCharType="end"/>
            </w:r>
          </w:hyperlink>
        </w:p>
        <w:p w14:paraId="56862EBB" w14:textId="4C4DB532" w:rsidR="00EC7A63" w:rsidRDefault="00550D1E" w:rsidP="001A6252">
          <w:pPr>
            <w:pStyle w:val="TOC3"/>
            <w:rPr>
              <w:rFonts w:eastAsiaTheme="minorEastAsia"/>
              <w:noProof/>
              <w:szCs w:val="24"/>
              <w:lang w:eastAsia="en-GB"/>
            </w:rPr>
          </w:pPr>
          <w:hyperlink w:anchor="_Toc39572227" w:history="1">
            <w:r w:rsidR="00EC7A63" w:rsidRPr="008949B7">
              <w:rPr>
                <w:rStyle w:val="Hyperlink"/>
                <w:noProof/>
              </w:rPr>
              <w:t>Mediasite</w:t>
            </w:r>
            <w:r w:rsidR="00EC7A63">
              <w:rPr>
                <w:noProof/>
                <w:webHidden/>
              </w:rPr>
              <w:tab/>
            </w:r>
            <w:r w:rsidR="00ED457E">
              <w:rPr>
                <w:noProof/>
                <w:webHidden/>
              </w:rPr>
              <w:fldChar w:fldCharType="begin"/>
            </w:r>
            <w:r w:rsidR="00EC7A63">
              <w:rPr>
                <w:noProof/>
                <w:webHidden/>
              </w:rPr>
              <w:instrText xml:space="preserve"> PAGEREF _Toc39572227 \h </w:instrText>
            </w:r>
            <w:r w:rsidR="00ED457E">
              <w:rPr>
                <w:noProof/>
                <w:webHidden/>
              </w:rPr>
            </w:r>
            <w:r w:rsidR="00ED457E">
              <w:rPr>
                <w:noProof/>
                <w:webHidden/>
              </w:rPr>
              <w:fldChar w:fldCharType="separate"/>
            </w:r>
            <w:r w:rsidR="00C25E21">
              <w:rPr>
                <w:noProof/>
                <w:webHidden/>
              </w:rPr>
              <w:t>11</w:t>
            </w:r>
            <w:r w:rsidR="00ED457E">
              <w:rPr>
                <w:noProof/>
                <w:webHidden/>
              </w:rPr>
              <w:fldChar w:fldCharType="end"/>
            </w:r>
          </w:hyperlink>
        </w:p>
        <w:p w14:paraId="0E3B3B6A" w14:textId="48AF3256" w:rsidR="00EC7A63" w:rsidRDefault="00550D1E" w:rsidP="001A6252">
          <w:pPr>
            <w:pStyle w:val="TOC3"/>
            <w:rPr>
              <w:rFonts w:eastAsiaTheme="minorEastAsia"/>
              <w:noProof/>
              <w:szCs w:val="24"/>
              <w:lang w:eastAsia="en-GB"/>
            </w:rPr>
          </w:pPr>
          <w:hyperlink w:anchor="_Toc39572228" w:history="1">
            <w:r w:rsidR="00EC7A63" w:rsidRPr="008949B7">
              <w:rPr>
                <w:rStyle w:val="Hyperlink"/>
                <w:noProof/>
              </w:rPr>
              <w:t>Microsoft Stream</w:t>
            </w:r>
            <w:r w:rsidR="00EC7A63">
              <w:rPr>
                <w:noProof/>
                <w:webHidden/>
              </w:rPr>
              <w:tab/>
            </w:r>
            <w:r w:rsidR="00ED457E">
              <w:rPr>
                <w:noProof/>
                <w:webHidden/>
              </w:rPr>
              <w:fldChar w:fldCharType="begin"/>
            </w:r>
            <w:r w:rsidR="00EC7A63">
              <w:rPr>
                <w:noProof/>
                <w:webHidden/>
              </w:rPr>
              <w:instrText xml:space="preserve"> PAGEREF _Toc39572228 \h </w:instrText>
            </w:r>
            <w:r w:rsidR="00ED457E">
              <w:rPr>
                <w:noProof/>
                <w:webHidden/>
              </w:rPr>
            </w:r>
            <w:r w:rsidR="00ED457E">
              <w:rPr>
                <w:noProof/>
                <w:webHidden/>
              </w:rPr>
              <w:fldChar w:fldCharType="separate"/>
            </w:r>
            <w:r w:rsidR="00C25E21">
              <w:rPr>
                <w:noProof/>
                <w:webHidden/>
              </w:rPr>
              <w:t>11</w:t>
            </w:r>
            <w:r w:rsidR="00ED457E">
              <w:rPr>
                <w:noProof/>
                <w:webHidden/>
              </w:rPr>
              <w:fldChar w:fldCharType="end"/>
            </w:r>
          </w:hyperlink>
        </w:p>
        <w:p w14:paraId="689939C9" w14:textId="7F31A84D" w:rsidR="00EC7A63" w:rsidRDefault="00550D1E" w:rsidP="001A6252">
          <w:pPr>
            <w:pStyle w:val="TOC3"/>
            <w:rPr>
              <w:rFonts w:eastAsiaTheme="minorEastAsia"/>
              <w:noProof/>
              <w:szCs w:val="24"/>
              <w:lang w:eastAsia="en-GB"/>
            </w:rPr>
          </w:pPr>
          <w:hyperlink w:anchor="_Toc39572229" w:history="1">
            <w:r w:rsidR="00EC7A63" w:rsidRPr="008949B7">
              <w:rPr>
                <w:rStyle w:val="Hyperlink"/>
                <w:noProof/>
              </w:rPr>
              <w:t>Making videos available for download</w:t>
            </w:r>
            <w:r w:rsidR="00EC7A63">
              <w:rPr>
                <w:noProof/>
                <w:webHidden/>
              </w:rPr>
              <w:tab/>
            </w:r>
            <w:r w:rsidR="00ED457E">
              <w:rPr>
                <w:noProof/>
                <w:webHidden/>
              </w:rPr>
              <w:fldChar w:fldCharType="begin"/>
            </w:r>
            <w:r w:rsidR="00EC7A63">
              <w:rPr>
                <w:noProof/>
                <w:webHidden/>
              </w:rPr>
              <w:instrText xml:space="preserve"> PAGEREF _Toc39572229 \h </w:instrText>
            </w:r>
            <w:r w:rsidR="00ED457E">
              <w:rPr>
                <w:noProof/>
                <w:webHidden/>
              </w:rPr>
            </w:r>
            <w:r w:rsidR="00ED457E">
              <w:rPr>
                <w:noProof/>
                <w:webHidden/>
              </w:rPr>
              <w:fldChar w:fldCharType="separate"/>
            </w:r>
            <w:r w:rsidR="00C25E21">
              <w:rPr>
                <w:noProof/>
                <w:webHidden/>
              </w:rPr>
              <w:t>12</w:t>
            </w:r>
            <w:r w:rsidR="00ED457E">
              <w:rPr>
                <w:noProof/>
                <w:webHidden/>
              </w:rPr>
              <w:fldChar w:fldCharType="end"/>
            </w:r>
          </w:hyperlink>
        </w:p>
        <w:p w14:paraId="7A5926D1" w14:textId="78C61FEA" w:rsidR="00EC7A63" w:rsidRDefault="00550D1E" w:rsidP="001A6252">
          <w:pPr>
            <w:pStyle w:val="TOC1"/>
            <w:rPr>
              <w:rFonts w:eastAsiaTheme="minorEastAsia"/>
              <w:i/>
              <w:noProof/>
              <w:lang w:eastAsia="en-GB"/>
            </w:rPr>
          </w:pPr>
          <w:hyperlink w:anchor="_Toc39572230" w:history="1">
            <w:r w:rsidR="00EC7A63" w:rsidRPr="008949B7">
              <w:rPr>
                <w:rStyle w:val="Hyperlink"/>
                <w:noProof/>
              </w:rPr>
              <w:t xml:space="preserve">4. Strategies for online learning where internet performance is poor </w:t>
            </w:r>
            <w:r w:rsidR="00192D0D">
              <w:rPr>
                <w:rStyle w:val="Hyperlink"/>
                <w:noProof/>
              </w:rPr>
              <w:br/>
            </w:r>
            <w:r w:rsidR="00EC7A63" w:rsidRPr="008949B7">
              <w:rPr>
                <w:rStyle w:val="Hyperlink"/>
                <w:noProof/>
              </w:rPr>
              <w:t>or inconsistent</w:t>
            </w:r>
            <w:r w:rsidR="00EC7A63">
              <w:rPr>
                <w:noProof/>
                <w:webHidden/>
              </w:rPr>
              <w:tab/>
            </w:r>
            <w:r w:rsidR="00ED457E">
              <w:rPr>
                <w:noProof/>
                <w:webHidden/>
              </w:rPr>
              <w:fldChar w:fldCharType="begin"/>
            </w:r>
            <w:r w:rsidR="00EC7A63">
              <w:rPr>
                <w:noProof/>
                <w:webHidden/>
              </w:rPr>
              <w:instrText xml:space="preserve"> PAGEREF _Toc39572230 \h </w:instrText>
            </w:r>
            <w:r w:rsidR="00ED457E">
              <w:rPr>
                <w:noProof/>
                <w:webHidden/>
              </w:rPr>
            </w:r>
            <w:r w:rsidR="00ED457E">
              <w:rPr>
                <w:noProof/>
                <w:webHidden/>
              </w:rPr>
              <w:fldChar w:fldCharType="separate"/>
            </w:r>
            <w:r w:rsidR="00C25E21">
              <w:rPr>
                <w:noProof/>
                <w:webHidden/>
              </w:rPr>
              <w:t>12</w:t>
            </w:r>
            <w:r w:rsidR="00ED457E">
              <w:rPr>
                <w:noProof/>
                <w:webHidden/>
              </w:rPr>
              <w:fldChar w:fldCharType="end"/>
            </w:r>
          </w:hyperlink>
        </w:p>
        <w:p w14:paraId="1A53C72C" w14:textId="54E4AB92" w:rsidR="00EC7A63" w:rsidRDefault="00550D1E" w:rsidP="001A6252">
          <w:pPr>
            <w:pStyle w:val="TOC2"/>
            <w:rPr>
              <w:rFonts w:eastAsiaTheme="minorEastAsia"/>
              <w:b/>
              <w:noProof/>
              <w:szCs w:val="24"/>
              <w:lang w:eastAsia="en-GB"/>
            </w:rPr>
          </w:pPr>
          <w:hyperlink w:anchor="_Toc39572231" w:history="1">
            <w:r w:rsidR="00EC7A63" w:rsidRPr="008949B7">
              <w:rPr>
                <w:rStyle w:val="Hyperlink"/>
                <w:noProof/>
              </w:rPr>
              <w:t>4.1. Prepare students for online study</w:t>
            </w:r>
            <w:r w:rsidR="00EC7A63">
              <w:rPr>
                <w:noProof/>
                <w:webHidden/>
              </w:rPr>
              <w:tab/>
            </w:r>
            <w:r w:rsidR="00ED457E">
              <w:rPr>
                <w:noProof/>
                <w:webHidden/>
              </w:rPr>
              <w:fldChar w:fldCharType="begin"/>
            </w:r>
            <w:r w:rsidR="00EC7A63">
              <w:rPr>
                <w:noProof/>
                <w:webHidden/>
              </w:rPr>
              <w:instrText xml:space="preserve"> PAGEREF _Toc39572231 \h </w:instrText>
            </w:r>
            <w:r w:rsidR="00ED457E">
              <w:rPr>
                <w:noProof/>
                <w:webHidden/>
              </w:rPr>
            </w:r>
            <w:r w:rsidR="00ED457E">
              <w:rPr>
                <w:noProof/>
                <w:webHidden/>
              </w:rPr>
              <w:fldChar w:fldCharType="separate"/>
            </w:r>
            <w:r w:rsidR="00C25E21">
              <w:rPr>
                <w:noProof/>
                <w:webHidden/>
              </w:rPr>
              <w:t>13</w:t>
            </w:r>
            <w:r w:rsidR="00ED457E">
              <w:rPr>
                <w:noProof/>
                <w:webHidden/>
              </w:rPr>
              <w:fldChar w:fldCharType="end"/>
            </w:r>
          </w:hyperlink>
        </w:p>
        <w:p w14:paraId="3885182B" w14:textId="2F61E531" w:rsidR="00EC7A63" w:rsidRDefault="00550D1E" w:rsidP="001A6252">
          <w:pPr>
            <w:pStyle w:val="TOC2"/>
            <w:rPr>
              <w:rFonts w:eastAsiaTheme="minorEastAsia"/>
              <w:b/>
              <w:noProof/>
              <w:szCs w:val="24"/>
              <w:lang w:eastAsia="en-GB"/>
            </w:rPr>
          </w:pPr>
          <w:hyperlink w:anchor="_Toc39572232" w:history="1">
            <w:r w:rsidR="00EC7A63" w:rsidRPr="008949B7">
              <w:rPr>
                <w:rStyle w:val="Hyperlink"/>
                <w:noProof/>
              </w:rPr>
              <w:t>4.2. Ensure learning materials are available asynchronously in a variety of forms</w:t>
            </w:r>
            <w:r w:rsidR="00EC7A63">
              <w:rPr>
                <w:noProof/>
                <w:webHidden/>
              </w:rPr>
              <w:tab/>
            </w:r>
            <w:r w:rsidR="00ED457E">
              <w:rPr>
                <w:noProof/>
                <w:webHidden/>
              </w:rPr>
              <w:fldChar w:fldCharType="begin"/>
            </w:r>
            <w:r w:rsidR="00EC7A63">
              <w:rPr>
                <w:noProof/>
                <w:webHidden/>
              </w:rPr>
              <w:instrText xml:space="preserve"> PAGEREF _Toc39572232 \h </w:instrText>
            </w:r>
            <w:r w:rsidR="00ED457E">
              <w:rPr>
                <w:noProof/>
                <w:webHidden/>
              </w:rPr>
            </w:r>
            <w:r w:rsidR="00ED457E">
              <w:rPr>
                <w:noProof/>
                <w:webHidden/>
              </w:rPr>
              <w:fldChar w:fldCharType="separate"/>
            </w:r>
            <w:r w:rsidR="00C25E21">
              <w:rPr>
                <w:noProof/>
                <w:webHidden/>
              </w:rPr>
              <w:t>14</w:t>
            </w:r>
            <w:r w:rsidR="00ED457E">
              <w:rPr>
                <w:noProof/>
                <w:webHidden/>
              </w:rPr>
              <w:fldChar w:fldCharType="end"/>
            </w:r>
          </w:hyperlink>
        </w:p>
        <w:p w14:paraId="476F6256" w14:textId="45EB5C89" w:rsidR="00EC7A63" w:rsidRDefault="00550D1E" w:rsidP="001A6252">
          <w:pPr>
            <w:pStyle w:val="TOC2"/>
            <w:rPr>
              <w:rFonts w:eastAsiaTheme="minorEastAsia"/>
              <w:b/>
              <w:noProof/>
              <w:szCs w:val="24"/>
              <w:lang w:eastAsia="en-GB"/>
            </w:rPr>
          </w:pPr>
          <w:hyperlink w:anchor="_Toc39572233" w:history="1">
            <w:r w:rsidR="00EC7A63" w:rsidRPr="008949B7">
              <w:rPr>
                <w:rStyle w:val="Hyperlink"/>
                <w:noProof/>
              </w:rPr>
              <w:t>4.3. Plan your online learning to manage the balance between asynchronous and synchronous activity</w:t>
            </w:r>
            <w:r w:rsidR="00EC7A63">
              <w:rPr>
                <w:noProof/>
                <w:webHidden/>
              </w:rPr>
              <w:tab/>
            </w:r>
            <w:r w:rsidR="00ED457E">
              <w:rPr>
                <w:noProof/>
                <w:webHidden/>
              </w:rPr>
              <w:fldChar w:fldCharType="begin"/>
            </w:r>
            <w:r w:rsidR="00EC7A63">
              <w:rPr>
                <w:noProof/>
                <w:webHidden/>
              </w:rPr>
              <w:instrText xml:space="preserve"> PAGEREF _Toc39572233 \h </w:instrText>
            </w:r>
            <w:r w:rsidR="00ED457E">
              <w:rPr>
                <w:noProof/>
                <w:webHidden/>
              </w:rPr>
            </w:r>
            <w:r w:rsidR="00ED457E">
              <w:rPr>
                <w:noProof/>
                <w:webHidden/>
              </w:rPr>
              <w:fldChar w:fldCharType="separate"/>
            </w:r>
            <w:r w:rsidR="00C25E21">
              <w:rPr>
                <w:noProof/>
                <w:webHidden/>
              </w:rPr>
              <w:t>15</w:t>
            </w:r>
            <w:r w:rsidR="00ED457E">
              <w:rPr>
                <w:noProof/>
                <w:webHidden/>
              </w:rPr>
              <w:fldChar w:fldCharType="end"/>
            </w:r>
          </w:hyperlink>
        </w:p>
        <w:p w14:paraId="11E6BB06" w14:textId="35D7DD10" w:rsidR="00EC7A63" w:rsidRDefault="00550D1E" w:rsidP="001A6252">
          <w:pPr>
            <w:pStyle w:val="TOC3"/>
            <w:rPr>
              <w:rFonts w:eastAsiaTheme="minorEastAsia"/>
              <w:noProof/>
              <w:szCs w:val="24"/>
              <w:lang w:eastAsia="en-GB"/>
            </w:rPr>
          </w:pPr>
          <w:hyperlink w:anchor="_Toc39572234" w:history="1">
            <w:r w:rsidR="00EC7A63" w:rsidRPr="008949B7">
              <w:rPr>
                <w:rStyle w:val="Hyperlink"/>
                <w:noProof/>
              </w:rPr>
              <w:t>Making effective use of asynchronous online learning</w:t>
            </w:r>
            <w:r w:rsidR="00EC7A63">
              <w:rPr>
                <w:noProof/>
                <w:webHidden/>
              </w:rPr>
              <w:tab/>
            </w:r>
            <w:r w:rsidR="00ED457E">
              <w:rPr>
                <w:noProof/>
                <w:webHidden/>
              </w:rPr>
              <w:fldChar w:fldCharType="begin"/>
            </w:r>
            <w:r w:rsidR="00EC7A63">
              <w:rPr>
                <w:noProof/>
                <w:webHidden/>
              </w:rPr>
              <w:instrText xml:space="preserve"> PAGEREF _Toc39572234 \h </w:instrText>
            </w:r>
            <w:r w:rsidR="00ED457E">
              <w:rPr>
                <w:noProof/>
                <w:webHidden/>
              </w:rPr>
            </w:r>
            <w:r w:rsidR="00ED457E">
              <w:rPr>
                <w:noProof/>
                <w:webHidden/>
              </w:rPr>
              <w:fldChar w:fldCharType="separate"/>
            </w:r>
            <w:r w:rsidR="00C25E21">
              <w:rPr>
                <w:noProof/>
                <w:webHidden/>
              </w:rPr>
              <w:t>15</w:t>
            </w:r>
            <w:r w:rsidR="00ED457E">
              <w:rPr>
                <w:noProof/>
                <w:webHidden/>
              </w:rPr>
              <w:fldChar w:fldCharType="end"/>
            </w:r>
          </w:hyperlink>
        </w:p>
        <w:p w14:paraId="7B0DB196" w14:textId="390013BD" w:rsidR="00EC7A63" w:rsidRDefault="00550D1E" w:rsidP="001A6252">
          <w:pPr>
            <w:pStyle w:val="TOC3"/>
            <w:rPr>
              <w:rFonts w:eastAsiaTheme="minorEastAsia"/>
              <w:noProof/>
              <w:szCs w:val="24"/>
              <w:lang w:eastAsia="en-GB"/>
            </w:rPr>
          </w:pPr>
          <w:hyperlink w:anchor="_Toc39572235" w:history="1">
            <w:r w:rsidR="00EC7A63" w:rsidRPr="008949B7">
              <w:rPr>
                <w:rStyle w:val="Hyperlink"/>
                <w:noProof/>
              </w:rPr>
              <w:t>Planning and managing synchronous learning</w:t>
            </w:r>
            <w:r w:rsidR="00EC7A63">
              <w:rPr>
                <w:noProof/>
                <w:webHidden/>
              </w:rPr>
              <w:tab/>
            </w:r>
            <w:r w:rsidR="00ED457E">
              <w:rPr>
                <w:noProof/>
                <w:webHidden/>
              </w:rPr>
              <w:fldChar w:fldCharType="begin"/>
            </w:r>
            <w:r w:rsidR="00EC7A63">
              <w:rPr>
                <w:noProof/>
                <w:webHidden/>
              </w:rPr>
              <w:instrText xml:space="preserve"> PAGEREF _Toc39572235 \h </w:instrText>
            </w:r>
            <w:r w:rsidR="00ED457E">
              <w:rPr>
                <w:noProof/>
                <w:webHidden/>
              </w:rPr>
            </w:r>
            <w:r w:rsidR="00ED457E">
              <w:rPr>
                <w:noProof/>
                <w:webHidden/>
              </w:rPr>
              <w:fldChar w:fldCharType="separate"/>
            </w:r>
            <w:r w:rsidR="00C25E21">
              <w:rPr>
                <w:noProof/>
                <w:webHidden/>
              </w:rPr>
              <w:t>15</w:t>
            </w:r>
            <w:r w:rsidR="00ED457E">
              <w:rPr>
                <w:noProof/>
                <w:webHidden/>
              </w:rPr>
              <w:fldChar w:fldCharType="end"/>
            </w:r>
          </w:hyperlink>
        </w:p>
        <w:p w14:paraId="10B38025" w14:textId="12486073" w:rsidR="00EC7A63" w:rsidRDefault="00550D1E" w:rsidP="001A6252">
          <w:pPr>
            <w:pStyle w:val="TOC2"/>
            <w:rPr>
              <w:rFonts w:eastAsiaTheme="minorEastAsia"/>
              <w:b/>
              <w:noProof/>
              <w:szCs w:val="24"/>
              <w:lang w:eastAsia="en-GB"/>
            </w:rPr>
          </w:pPr>
          <w:hyperlink w:anchor="_Toc39572236" w:history="1">
            <w:r w:rsidR="00EC7A63" w:rsidRPr="008949B7">
              <w:rPr>
                <w:rStyle w:val="Hyperlink"/>
                <w:noProof/>
              </w:rPr>
              <w:t>4.4. Encourage student communication and feedback</w:t>
            </w:r>
            <w:r w:rsidR="00EC7A63">
              <w:rPr>
                <w:noProof/>
                <w:webHidden/>
              </w:rPr>
              <w:tab/>
            </w:r>
            <w:r w:rsidR="00ED457E">
              <w:rPr>
                <w:noProof/>
                <w:webHidden/>
              </w:rPr>
              <w:fldChar w:fldCharType="begin"/>
            </w:r>
            <w:r w:rsidR="00EC7A63">
              <w:rPr>
                <w:noProof/>
                <w:webHidden/>
              </w:rPr>
              <w:instrText xml:space="preserve"> PAGEREF _Toc39572236 \h </w:instrText>
            </w:r>
            <w:r w:rsidR="00ED457E">
              <w:rPr>
                <w:noProof/>
                <w:webHidden/>
              </w:rPr>
            </w:r>
            <w:r w:rsidR="00ED457E">
              <w:rPr>
                <w:noProof/>
                <w:webHidden/>
              </w:rPr>
              <w:fldChar w:fldCharType="separate"/>
            </w:r>
            <w:r w:rsidR="00C25E21">
              <w:rPr>
                <w:noProof/>
                <w:webHidden/>
              </w:rPr>
              <w:t>16</w:t>
            </w:r>
            <w:r w:rsidR="00ED457E">
              <w:rPr>
                <w:noProof/>
                <w:webHidden/>
              </w:rPr>
              <w:fldChar w:fldCharType="end"/>
            </w:r>
          </w:hyperlink>
        </w:p>
        <w:p w14:paraId="1F188AEB" w14:textId="5273E7A5" w:rsidR="00EC7A63" w:rsidRDefault="00550D1E" w:rsidP="001A6252">
          <w:pPr>
            <w:pStyle w:val="TOC1"/>
            <w:rPr>
              <w:rFonts w:eastAsiaTheme="minorEastAsia"/>
              <w:i/>
              <w:noProof/>
              <w:lang w:eastAsia="en-GB"/>
            </w:rPr>
          </w:pPr>
          <w:hyperlink w:anchor="_Toc39572237" w:history="1">
            <w:r w:rsidR="00EC7A63" w:rsidRPr="008949B7">
              <w:rPr>
                <w:rStyle w:val="Hyperlink"/>
                <w:noProof/>
              </w:rPr>
              <w:t xml:space="preserve">5. Additional pedagogical and course delivery considerations for online </w:t>
            </w:r>
            <w:r w:rsidR="00192D0D">
              <w:rPr>
                <w:rStyle w:val="Hyperlink"/>
                <w:noProof/>
              </w:rPr>
              <w:br/>
            </w:r>
            <w:r w:rsidR="00EC7A63" w:rsidRPr="008949B7">
              <w:rPr>
                <w:rStyle w:val="Hyperlink"/>
                <w:noProof/>
              </w:rPr>
              <w:t>learning in China</w:t>
            </w:r>
            <w:r w:rsidR="00EC7A63">
              <w:rPr>
                <w:noProof/>
                <w:webHidden/>
              </w:rPr>
              <w:tab/>
            </w:r>
            <w:r w:rsidR="00ED457E">
              <w:rPr>
                <w:noProof/>
                <w:webHidden/>
              </w:rPr>
              <w:fldChar w:fldCharType="begin"/>
            </w:r>
            <w:r w:rsidR="00EC7A63">
              <w:rPr>
                <w:noProof/>
                <w:webHidden/>
              </w:rPr>
              <w:instrText xml:space="preserve"> PAGEREF _Toc39572237 \h </w:instrText>
            </w:r>
            <w:r w:rsidR="00ED457E">
              <w:rPr>
                <w:noProof/>
                <w:webHidden/>
              </w:rPr>
            </w:r>
            <w:r w:rsidR="00ED457E">
              <w:rPr>
                <w:noProof/>
                <w:webHidden/>
              </w:rPr>
              <w:fldChar w:fldCharType="separate"/>
            </w:r>
            <w:r w:rsidR="00C25E21">
              <w:rPr>
                <w:noProof/>
                <w:webHidden/>
              </w:rPr>
              <w:t>17</w:t>
            </w:r>
            <w:r w:rsidR="00ED457E">
              <w:rPr>
                <w:noProof/>
                <w:webHidden/>
              </w:rPr>
              <w:fldChar w:fldCharType="end"/>
            </w:r>
          </w:hyperlink>
        </w:p>
        <w:p w14:paraId="03AE529D" w14:textId="325F99A4" w:rsidR="00EC7A63" w:rsidRDefault="00550D1E" w:rsidP="001A6252">
          <w:pPr>
            <w:pStyle w:val="TOC2"/>
            <w:rPr>
              <w:rFonts w:eastAsiaTheme="minorEastAsia"/>
              <w:b/>
              <w:noProof/>
              <w:szCs w:val="24"/>
              <w:lang w:eastAsia="en-GB"/>
            </w:rPr>
          </w:pPr>
          <w:hyperlink w:anchor="_Toc39572238" w:history="1">
            <w:r w:rsidR="00EC7A63" w:rsidRPr="008949B7">
              <w:rPr>
                <w:rStyle w:val="Hyperlink"/>
                <w:noProof/>
              </w:rPr>
              <w:t>5.1. Expectations of online learning</w:t>
            </w:r>
            <w:r w:rsidR="00EC7A63">
              <w:rPr>
                <w:noProof/>
                <w:webHidden/>
              </w:rPr>
              <w:tab/>
            </w:r>
            <w:r w:rsidR="00ED457E">
              <w:rPr>
                <w:noProof/>
                <w:webHidden/>
              </w:rPr>
              <w:fldChar w:fldCharType="begin"/>
            </w:r>
            <w:r w:rsidR="00EC7A63">
              <w:rPr>
                <w:noProof/>
                <w:webHidden/>
              </w:rPr>
              <w:instrText xml:space="preserve"> PAGEREF _Toc39572238 \h </w:instrText>
            </w:r>
            <w:r w:rsidR="00ED457E">
              <w:rPr>
                <w:noProof/>
                <w:webHidden/>
              </w:rPr>
            </w:r>
            <w:r w:rsidR="00ED457E">
              <w:rPr>
                <w:noProof/>
                <w:webHidden/>
              </w:rPr>
              <w:fldChar w:fldCharType="separate"/>
            </w:r>
            <w:r w:rsidR="00C25E21">
              <w:rPr>
                <w:noProof/>
                <w:webHidden/>
              </w:rPr>
              <w:t>17</w:t>
            </w:r>
            <w:r w:rsidR="00ED457E">
              <w:rPr>
                <w:noProof/>
                <w:webHidden/>
              </w:rPr>
              <w:fldChar w:fldCharType="end"/>
            </w:r>
          </w:hyperlink>
        </w:p>
        <w:p w14:paraId="24AFF1F6" w14:textId="4C4F66E8" w:rsidR="00EC7A63" w:rsidRDefault="00550D1E" w:rsidP="001A6252">
          <w:pPr>
            <w:pStyle w:val="TOC2"/>
            <w:rPr>
              <w:rFonts w:eastAsiaTheme="minorEastAsia"/>
              <w:b/>
              <w:noProof/>
              <w:szCs w:val="24"/>
              <w:lang w:eastAsia="en-GB"/>
            </w:rPr>
          </w:pPr>
          <w:hyperlink w:anchor="_Toc39572239" w:history="1">
            <w:r w:rsidR="00EC7A63" w:rsidRPr="008949B7">
              <w:rPr>
                <w:rStyle w:val="Hyperlink"/>
                <w:noProof/>
              </w:rPr>
              <w:t>5.2. Blocked or difficult to access resources</w:t>
            </w:r>
            <w:r w:rsidR="00EC7A63">
              <w:rPr>
                <w:noProof/>
                <w:webHidden/>
              </w:rPr>
              <w:tab/>
            </w:r>
            <w:r w:rsidR="00ED457E">
              <w:rPr>
                <w:noProof/>
                <w:webHidden/>
              </w:rPr>
              <w:fldChar w:fldCharType="begin"/>
            </w:r>
            <w:r w:rsidR="00EC7A63">
              <w:rPr>
                <w:noProof/>
                <w:webHidden/>
              </w:rPr>
              <w:instrText xml:space="preserve"> PAGEREF _Toc39572239 \h </w:instrText>
            </w:r>
            <w:r w:rsidR="00ED457E">
              <w:rPr>
                <w:noProof/>
                <w:webHidden/>
              </w:rPr>
            </w:r>
            <w:r w:rsidR="00ED457E">
              <w:rPr>
                <w:noProof/>
                <w:webHidden/>
              </w:rPr>
              <w:fldChar w:fldCharType="separate"/>
            </w:r>
            <w:r w:rsidR="00C25E21">
              <w:rPr>
                <w:noProof/>
                <w:webHidden/>
              </w:rPr>
              <w:t>18</w:t>
            </w:r>
            <w:r w:rsidR="00ED457E">
              <w:rPr>
                <w:noProof/>
                <w:webHidden/>
              </w:rPr>
              <w:fldChar w:fldCharType="end"/>
            </w:r>
          </w:hyperlink>
        </w:p>
        <w:p w14:paraId="324994A5" w14:textId="30DB62E6" w:rsidR="00EC7A63" w:rsidRDefault="00550D1E" w:rsidP="001A6252">
          <w:pPr>
            <w:pStyle w:val="TOC2"/>
            <w:rPr>
              <w:rFonts w:eastAsiaTheme="minorEastAsia"/>
              <w:b/>
              <w:noProof/>
              <w:szCs w:val="24"/>
              <w:lang w:eastAsia="en-GB"/>
            </w:rPr>
          </w:pPr>
          <w:hyperlink w:anchor="_Toc39572240" w:history="1">
            <w:r w:rsidR="00EC7A63" w:rsidRPr="008949B7">
              <w:rPr>
                <w:rStyle w:val="Hyperlink"/>
                <w:noProof/>
              </w:rPr>
              <w:t>5.3. Managing communications</w:t>
            </w:r>
            <w:r w:rsidR="00EC7A63">
              <w:rPr>
                <w:noProof/>
                <w:webHidden/>
              </w:rPr>
              <w:tab/>
            </w:r>
            <w:r w:rsidR="00ED457E">
              <w:rPr>
                <w:noProof/>
                <w:webHidden/>
              </w:rPr>
              <w:fldChar w:fldCharType="begin"/>
            </w:r>
            <w:r w:rsidR="00EC7A63">
              <w:rPr>
                <w:noProof/>
                <w:webHidden/>
              </w:rPr>
              <w:instrText xml:space="preserve"> PAGEREF _Toc39572240 \h </w:instrText>
            </w:r>
            <w:r w:rsidR="00ED457E">
              <w:rPr>
                <w:noProof/>
                <w:webHidden/>
              </w:rPr>
            </w:r>
            <w:r w:rsidR="00ED457E">
              <w:rPr>
                <w:noProof/>
                <w:webHidden/>
              </w:rPr>
              <w:fldChar w:fldCharType="separate"/>
            </w:r>
            <w:r w:rsidR="00C25E21">
              <w:rPr>
                <w:noProof/>
                <w:webHidden/>
              </w:rPr>
              <w:t>20</w:t>
            </w:r>
            <w:r w:rsidR="00ED457E">
              <w:rPr>
                <w:noProof/>
                <w:webHidden/>
              </w:rPr>
              <w:fldChar w:fldCharType="end"/>
            </w:r>
          </w:hyperlink>
        </w:p>
        <w:p w14:paraId="672A6659" w14:textId="77777777" w:rsidR="001D6335" w:rsidRDefault="00ED457E" w:rsidP="00C32233">
          <w:r>
            <w:rPr>
              <w:b/>
              <w:bCs/>
              <w:noProof/>
            </w:rPr>
            <w:fldChar w:fldCharType="end"/>
          </w:r>
        </w:p>
      </w:sdtContent>
    </w:sdt>
    <w:p w14:paraId="26AF8980" w14:textId="77777777" w:rsidR="00C32233" w:rsidRPr="00C32233" w:rsidRDefault="00C32233" w:rsidP="001A6252">
      <w:pPr>
        <w:pStyle w:val="Heading2"/>
      </w:pPr>
      <w:bookmarkStart w:id="1" w:name="_Toc39572215"/>
      <w:r w:rsidRPr="00C32233">
        <w:t>1. Introduction</w:t>
      </w:r>
      <w:bookmarkEnd w:id="1"/>
      <w:r w:rsidRPr="00C32233">
        <w:t> </w:t>
      </w:r>
    </w:p>
    <w:p w14:paraId="4694E86E" w14:textId="77777777" w:rsidR="00C32233" w:rsidRPr="00C32233" w:rsidRDefault="00C32233" w:rsidP="00C32233">
      <w:r w:rsidRPr="00C32233">
        <w:t>The core principles for designing online learning for students based in China are the same as those that apply for developing any effective online learning.  For general guidance on planning and adapting to delivering teaching online please refer to the following training resources and information the University has developed:   </w:t>
      </w:r>
    </w:p>
    <w:p w14:paraId="57F7BBC0" w14:textId="77777777" w:rsidR="00C32233" w:rsidRPr="00C32233" w:rsidRDefault="00C32233" w:rsidP="00532EA7">
      <w:pPr>
        <w:numPr>
          <w:ilvl w:val="0"/>
          <w:numId w:val="2"/>
        </w:numPr>
      </w:pPr>
      <w:r w:rsidRPr="00C32233">
        <w:t>The </w:t>
      </w:r>
      <w:hyperlink r:id="rId11" w:tgtFrame="_blank" w:tooltip="Guidance to support you to teach and assess online" w:history="1">
        <w:r w:rsidRPr="00C32233">
          <w:rPr>
            <w:rStyle w:val="Hyperlink"/>
          </w:rPr>
          <w:t>Digital Practice website</w:t>
        </w:r>
      </w:hyperlink>
      <w:r w:rsidRPr="00C32233">
        <w:t> gives a range of guidance to support you to teach and assess online.  </w:t>
      </w:r>
    </w:p>
    <w:p w14:paraId="21EFA9D4" w14:textId="77777777" w:rsidR="00C32233" w:rsidRPr="00C32233" w:rsidRDefault="00C32233" w:rsidP="00532EA7">
      <w:pPr>
        <w:numPr>
          <w:ilvl w:val="0"/>
          <w:numId w:val="2"/>
        </w:numPr>
      </w:pPr>
      <w:r w:rsidRPr="00C32233">
        <w:t>The “Adapt Your Teaching for Online Delivery” course provides detailed guidance on how to plan and develop effective online learning. </w:t>
      </w:r>
    </w:p>
    <w:p w14:paraId="01CC8261" w14:textId="77777777" w:rsidR="00C32233" w:rsidRDefault="00C32233" w:rsidP="00C32233">
      <w:r w:rsidRPr="00C32233">
        <w:t>This guide is intended to highlight some of the key challenges online learners in China may be likely to encounter and to suggest strategies and approaches that can be incorporated into your online learning to help mitigate these challenges.  </w:t>
      </w:r>
    </w:p>
    <w:p w14:paraId="1ACD1027" w14:textId="77777777" w:rsidR="00C32233" w:rsidRPr="00C32233" w:rsidRDefault="00C32233" w:rsidP="001A6252">
      <w:pPr>
        <w:pStyle w:val="Heading2"/>
      </w:pPr>
      <w:bookmarkStart w:id="2" w:name="_Toc39572216"/>
      <w:r w:rsidRPr="00C32233">
        <w:t>2. Challenges for online study in China</w:t>
      </w:r>
      <w:bookmarkEnd w:id="2"/>
      <w:r w:rsidRPr="00C32233">
        <w:t> </w:t>
      </w:r>
    </w:p>
    <w:p w14:paraId="72F6197C" w14:textId="77777777" w:rsidR="00C32233" w:rsidRPr="00C32233" w:rsidRDefault="00C32233" w:rsidP="00C32233">
      <w:r w:rsidRPr="00C32233">
        <w:t>There are specific challenges associated with delivering distance learning that are not unique to China but should be considered when developing online learning courses where some or all students may be located there. Important considerations include: </w:t>
      </w:r>
    </w:p>
    <w:p w14:paraId="3F4DDAD8" w14:textId="77777777" w:rsidR="00C32233" w:rsidRPr="00C32233" w:rsidRDefault="00C32233" w:rsidP="00532EA7">
      <w:pPr>
        <w:numPr>
          <w:ilvl w:val="0"/>
          <w:numId w:val="3"/>
        </w:numPr>
      </w:pPr>
      <w:r w:rsidRPr="00C32233">
        <w:rPr>
          <w:b/>
          <w:bCs/>
        </w:rPr>
        <w:t>Internet speed and performance</w:t>
      </w:r>
      <w:r w:rsidRPr="00C32233">
        <w:t> – the performance of online systems can be significantly impacted by the variable standard of internet connections and bandwidth in China. Factors can include the region in which students are based, who their internet service provider is, and the times at which students access the network. Internet service providers in China may also use techniques that impact specific activities online: e.g. restricting bandwidth for video streaming or privileging access to sites that are hosted in China.</w:t>
      </w:r>
    </w:p>
    <w:p w14:paraId="16A533C6" w14:textId="77777777" w:rsidR="00C32233" w:rsidRPr="00C32233" w:rsidRDefault="00C32233" w:rsidP="00532EA7">
      <w:pPr>
        <w:numPr>
          <w:ilvl w:val="0"/>
          <w:numId w:val="4"/>
        </w:numPr>
      </w:pPr>
      <w:r w:rsidRPr="00C32233">
        <w:rPr>
          <w:b/>
          <w:bCs/>
        </w:rPr>
        <w:lastRenderedPageBreak/>
        <w:t>Availability of online technologies and resources</w:t>
      </w:r>
      <w:r w:rsidRPr="00C32233">
        <w:t> – a variety of online services are actively blocked in China (e.g. Google, YouTube, Wikipedia, Twitter, many news websites).  Other services may be available but may be unfamiliar to students compared to local alternatives.  </w:t>
      </w:r>
    </w:p>
    <w:p w14:paraId="17B64E06" w14:textId="77777777" w:rsidR="00C32233" w:rsidRPr="00C32233" w:rsidRDefault="00C32233" w:rsidP="00532EA7">
      <w:pPr>
        <w:numPr>
          <w:ilvl w:val="0"/>
          <w:numId w:val="4"/>
        </w:numPr>
      </w:pPr>
      <w:r w:rsidRPr="00C32233">
        <w:rPr>
          <w:b/>
          <w:bCs/>
        </w:rPr>
        <w:t>Online study for EFL students </w:t>
      </w:r>
      <w:r w:rsidRPr="00C32233">
        <w:t>– studying online presents challenges and opportunities for non-native English speakers that are different to those they encounter in face-to-face study. If a large proportion of the online learning cohort share the same non-English language this can present additional challenges.  </w:t>
      </w:r>
    </w:p>
    <w:p w14:paraId="3A4C9E1A" w14:textId="77777777" w:rsidR="00C32233" w:rsidRPr="00C32233" w:rsidRDefault="00C32233" w:rsidP="00532EA7">
      <w:pPr>
        <w:numPr>
          <w:ilvl w:val="0"/>
          <w:numId w:val="4"/>
        </w:numPr>
      </w:pPr>
      <w:r w:rsidRPr="00C32233">
        <w:rPr>
          <w:b/>
          <w:bCs/>
        </w:rPr>
        <w:t>Expectations and attitudes towards online learning </w:t>
      </w:r>
      <w:r w:rsidRPr="00C32233">
        <w:t>– perceptions of online learning can vary internationally. Students from China may have limited experience of online study and may have expectations about the level of synchronous activity and ‘face-to-face’ tutor time that diverge from common practice in online learning in the UK. Strategies that are common in online learning, such as peer assessment and the use of Open Educational Resources (OERs), may also be less familiar to learners from China.  </w:t>
      </w:r>
    </w:p>
    <w:p w14:paraId="1ABEA20C" w14:textId="77777777" w:rsidR="005B7152" w:rsidRPr="00C32233" w:rsidRDefault="00C32233" w:rsidP="00532EA7">
      <w:pPr>
        <w:numPr>
          <w:ilvl w:val="0"/>
          <w:numId w:val="4"/>
        </w:numPr>
      </w:pPr>
      <w:r w:rsidRPr="00C32233">
        <w:rPr>
          <w:b/>
          <w:bCs/>
        </w:rPr>
        <w:t>Time difference between the UK and China</w:t>
      </w:r>
      <w:r w:rsidRPr="00C32233">
        <w:t> – the 7-8 hour time difference between China and the UK is an obvious but important factor that can inform the experience of students participating in online courses. If a large proportion of the online learning cohort are in the same time-zone this can present additional challenges. </w:t>
      </w:r>
    </w:p>
    <w:p w14:paraId="49782658" w14:textId="77777777" w:rsidR="00C32233" w:rsidRPr="00C32233" w:rsidRDefault="00C32233" w:rsidP="00192D0D">
      <w:pPr>
        <w:pStyle w:val="Heading2"/>
      </w:pPr>
      <w:bookmarkStart w:id="3" w:name="_Toc39572217"/>
      <w:r w:rsidRPr="00C32233">
        <w:t>3. Selecting systems for delivering online learning in China</w:t>
      </w:r>
      <w:bookmarkEnd w:id="3"/>
      <w:r w:rsidRPr="00C32233">
        <w:t> </w:t>
      </w:r>
    </w:p>
    <w:p w14:paraId="64845EEE" w14:textId="77777777" w:rsidR="00C32233" w:rsidRPr="00C32233" w:rsidRDefault="00C32233" w:rsidP="00C32233">
      <w:r w:rsidRPr="00C32233">
        <w:t>Most of the University’s standard supported systems for online learning can be accessed in China, i.e. there is no evidence that they are actively blocked by the Chinese authorities. However, the quality of internet connections within China can vary considerably, and all University systems for online learning will be impacted where students have internet bandwidth issues. </w:t>
      </w:r>
    </w:p>
    <w:p w14:paraId="2F13F6C9" w14:textId="77777777" w:rsidR="00C32233" w:rsidRPr="00C32233" w:rsidRDefault="00C32233" w:rsidP="00C32233">
      <w:r w:rsidRPr="00C32233">
        <w:t>The ability to improve the underlying performance of systems where there are poor internet connections is limited. However, the extent of the impact on the online learning experience can be managed and mitigated. In particular, experience from online courses the University has delivered to students in China has demonstrated that careful planning, selection and use of systems can significantly improve the online learning experience for students.    </w:t>
      </w:r>
    </w:p>
    <w:p w14:paraId="57D8412A" w14:textId="77777777" w:rsidR="00C32233" w:rsidRPr="00C32233" w:rsidRDefault="00C32233" w:rsidP="00192D0D">
      <w:pPr>
        <w:pStyle w:val="Heading3"/>
      </w:pPr>
      <w:bookmarkStart w:id="4" w:name="_Toc39572218"/>
      <w:r>
        <w:lastRenderedPageBreak/>
        <w:t>3.1. Communicating and interacting with students</w:t>
      </w:r>
      <w:bookmarkEnd w:id="4"/>
      <w:r>
        <w:t> </w:t>
      </w:r>
    </w:p>
    <w:p w14:paraId="6F9E480F" w14:textId="183B5DD8" w:rsidR="295F0C55" w:rsidRDefault="295F0C55" w:rsidP="22CA4016">
      <w:pPr>
        <w:pStyle w:val="Heading4"/>
      </w:pPr>
      <w:r>
        <w:t>Virtual Classrooms</w:t>
      </w:r>
    </w:p>
    <w:p w14:paraId="3D540AF3" w14:textId="1C8EF3D2" w:rsidR="0A4C7011" w:rsidRDefault="0A4C7011" w:rsidP="22CA4016">
      <w:pPr>
        <w:rPr>
          <w:rFonts w:ascii="Calibri" w:eastAsia="Calibri" w:hAnsi="Calibri" w:cs="Calibri"/>
          <w:color w:val="000000" w:themeColor="text1"/>
          <w:sz w:val="22"/>
        </w:rPr>
      </w:pPr>
      <w:r w:rsidRPr="22CA4016">
        <w:t>The University will be providing the following three virtual classrooms to support taught student education this academic session:</w:t>
      </w:r>
    </w:p>
    <w:p w14:paraId="1387AC6B" w14:textId="67854CDC" w:rsidR="0A4C7011" w:rsidRDefault="0A4C7011" w:rsidP="687A687A">
      <w:pPr>
        <w:pStyle w:val="ListParagraph"/>
        <w:numPr>
          <w:ilvl w:val="0"/>
          <w:numId w:val="39"/>
        </w:numPr>
        <w:rPr>
          <w:rFonts w:asciiTheme="minorHAnsi" w:eastAsiaTheme="minorEastAsia" w:hAnsiTheme="minorHAnsi"/>
        </w:rPr>
      </w:pPr>
      <w:r>
        <w:rPr>
          <w:b w:val="0"/>
          <w:bCs w:val="0"/>
        </w:rPr>
        <w:t xml:space="preserve">Blackboard Collaborate - </w:t>
      </w:r>
      <w:r w:rsidR="005563B2">
        <w:rPr>
          <w:b w:val="0"/>
          <w:bCs w:val="0"/>
        </w:rPr>
        <w:t xml:space="preserve">While this </w:t>
      </w:r>
      <w:r>
        <w:rPr>
          <w:b w:val="0"/>
          <w:bCs w:val="0"/>
        </w:rPr>
        <w:t>is the University’s preferred virtual classroom</w:t>
      </w:r>
      <w:r w:rsidR="002D55AF">
        <w:rPr>
          <w:b w:val="0"/>
          <w:bCs w:val="0"/>
        </w:rPr>
        <w:t>, testing has shown that it does not work well for students in China and should therefore not be used.</w:t>
      </w:r>
    </w:p>
    <w:p w14:paraId="72B529C8" w14:textId="69CE1379" w:rsidR="0A4C7011" w:rsidRDefault="0A4C7011" w:rsidP="687A687A">
      <w:pPr>
        <w:pStyle w:val="ListParagraph"/>
        <w:numPr>
          <w:ilvl w:val="0"/>
          <w:numId w:val="39"/>
        </w:numPr>
        <w:rPr>
          <w:rFonts w:asciiTheme="minorHAnsi" w:eastAsiaTheme="minorEastAsia" w:hAnsiTheme="minorHAnsi"/>
        </w:rPr>
      </w:pPr>
      <w:r>
        <w:rPr>
          <w:b w:val="0"/>
          <w:bCs w:val="0"/>
        </w:rPr>
        <w:t xml:space="preserve">Microsoft Class Teams - An integration between Minerva and Microsoft Teams </w:t>
      </w:r>
      <w:r w:rsidR="002D55AF">
        <w:rPr>
          <w:b w:val="0"/>
          <w:bCs w:val="0"/>
        </w:rPr>
        <w:t xml:space="preserve">has been </w:t>
      </w:r>
      <w:r>
        <w:rPr>
          <w:b w:val="0"/>
          <w:bCs w:val="0"/>
        </w:rPr>
        <w:t xml:space="preserve">implemented. Teaching staff </w:t>
      </w:r>
      <w:r w:rsidR="002D55AF">
        <w:rPr>
          <w:b w:val="0"/>
          <w:bCs w:val="0"/>
        </w:rPr>
        <w:t>can request the creation of a ‘Class Team’</w:t>
      </w:r>
      <w:r w:rsidR="00775DF3">
        <w:rPr>
          <w:b w:val="0"/>
          <w:bCs w:val="0"/>
        </w:rPr>
        <w:t xml:space="preserve"> </w:t>
      </w:r>
      <w:r>
        <w:rPr>
          <w:b w:val="0"/>
          <w:bCs w:val="0"/>
        </w:rPr>
        <w:t>which has staff and student enrolments which automatically, and continually, mirror the Minerva enrolments. Class Teams benefit from Microsoft Teams features</w:t>
      </w:r>
      <w:r w:rsidR="00775DF3">
        <w:rPr>
          <w:b w:val="0"/>
          <w:bCs w:val="0"/>
        </w:rPr>
        <w:t>, including good performance in China,</w:t>
      </w:r>
      <w:r>
        <w:rPr>
          <w:b w:val="0"/>
          <w:bCs w:val="0"/>
        </w:rPr>
        <w:t xml:space="preserve"> but also bring learning and teaching focused functionality.</w:t>
      </w:r>
    </w:p>
    <w:p w14:paraId="6244DB68" w14:textId="3F0414A1" w:rsidR="0A4C7011" w:rsidRDefault="0A4C7011" w:rsidP="687A687A">
      <w:pPr>
        <w:pStyle w:val="ListParagraph"/>
        <w:numPr>
          <w:ilvl w:val="0"/>
          <w:numId w:val="39"/>
        </w:numPr>
        <w:rPr>
          <w:rFonts w:asciiTheme="minorHAnsi" w:eastAsiaTheme="minorEastAsia" w:hAnsiTheme="minorHAnsi"/>
        </w:rPr>
      </w:pPr>
      <w:r>
        <w:rPr>
          <w:b w:val="0"/>
          <w:bCs w:val="0"/>
        </w:rPr>
        <w:t xml:space="preserve">Zoom - </w:t>
      </w:r>
      <w:r w:rsidR="00A1638D">
        <w:rPr>
          <w:b w:val="0"/>
          <w:bCs w:val="0"/>
        </w:rPr>
        <w:t xml:space="preserve">The </w:t>
      </w:r>
      <w:r w:rsidR="009B47CD">
        <w:rPr>
          <w:b w:val="0"/>
          <w:bCs w:val="0"/>
        </w:rPr>
        <w:t>University</w:t>
      </w:r>
      <w:r w:rsidR="00A1638D">
        <w:rPr>
          <w:b w:val="0"/>
          <w:bCs w:val="0"/>
        </w:rPr>
        <w:t xml:space="preserve"> has an Enterprise licence</w:t>
      </w:r>
      <w:r w:rsidR="00281F69">
        <w:rPr>
          <w:b w:val="0"/>
          <w:bCs w:val="0"/>
        </w:rPr>
        <w:t xml:space="preserve"> for Zoom Meetings which can be used </w:t>
      </w:r>
      <w:r>
        <w:rPr>
          <w:b w:val="0"/>
          <w:bCs w:val="0"/>
        </w:rPr>
        <w:t xml:space="preserve">in teaching and learning delivery where staff feel that it will provide a high-quality student experience. The solution </w:t>
      </w:r>
      <w:r w:rsidR="00761541">
        <w:rPr>
          <w:b w:val="0"/>
          <w:bCs w:val="0"/>
        </w:rPr>
        <w:t xml:space="preserve">is </w:t>
      </w:r>
      <w:r>
        <w:rPr>
          <w:b w:val="0"/>
          <w:bCs w:val="0"/>
        </w:rPr>
        <w:t xml:space="preserve">integrated via single sign on improving the security of Zoom sessions.  </w:t>
      </w:r>
    </w:p>
    <w:p w14:paraId="7CD15486" w14:textId="3D8E84F3" w:rsidR="0A4C7011" w:rsidRDefault="0A4C7011" w:rsidP="22CA4016">
      <w:pPr>
        <w:rPr>
          <w:rFonts w:ascii="Calibri" w:eastAsia="Calibri" w:hAnsi="Calibri" w:cs="Calibri"/>
          <w:color w:val="000000" w:themeColor="text1"/>
          <w:sz w:val="22"/>
        </w:rPr>
      </w:pPr>
      <w:r w:rsidRPr="004A6021">
        <w:rPr>
          <w:rFonts w:asciiTheme="majorHAnsi" w:hAnsiTheme="majorHAnsi" w:cstheme="majorHAnsi"/>
        </w:rPr>
        <w:t xml:space="preserve">For advice </w:t>
      </w:r>
      <w:r w:rsidRPr="004A6021">
        <w:rPr>
          <w:rFonts w:asciiTheme="minorHAnsi" w:hAnsiTheme="minorHAnsi" w:cstheme="minorHAnsi"/>
          <w:szCs w:val="24"/>
        </w:rPr>
        <w:t xml:space="preserve">and guidance on the use of these systems in learning and teaching, please visit the </w:t>
      </w:r>
      <w:hyperlink r:id="rId12" w:history="1">
        <w:r w:rsidRPr="004A6021">
          <w:rPr>
            <w:rStyle w:val="Hyperlink"/>
            <w:rFonts w:asciiTheme="minorHAnsi" w:eastAsia="Calibri" w:hAnsiTheme="minorHAnsi" w:cstheme="minorHAnsi"/>
            <w:color w:val="0563C1"/>
            <w:szCs w:val="24"/>
          </w:rPr>
          <w:t>Virtual Classrooms</w:t>
        </w:r>
      </w:hyperlink>
      <w:r w:rsidRPr="004A6021">
        <w:rPr>
          <w:rFonts w:asciiTheme="minorHAnsi" w:hAnsiTheme="minorHAnsi" w:cstheme="minorHAnsi"/>
          <w:szCs w:val="24"/>
        </w:rPr>
        <w:t xml:space="preserve"> page on</w:t>
      </w:r>
      <w:r w:rsidRPr="22CA4016">
        <w:t xml:space="preserve"> the Digital Practice website.</w:t>
      </w:r>
    </w:p>
    <w:p w14:paraId="3DFFB322" w14:textId="77777777" w:rsidR="00C32233" w:rsidRPr="00C32233" w:rsidRDefault="00C32233" w:rsidP="00811F89">
      <w:pPr>
        <w:pStyle w:val="Heading4"/>
      </w:pPr>
      <w:bookmarkStart w:id="5" w:name="_Toc39572219"/>
      <w:r w:rsidRPr="00C32233">
        <w:t>Minerva</w:t>
      </w:r>
      <w:bookmarkEnd w:id="5"/>
      <w:r w:rsidRPr="00C32233">
        <w:t> </w:t>
      </w:r>
    </w:p>
    <w:p w14:paraId="06FA6AEA" w14:textId="77777777" w:rsidR="00C32233" w:rsidRPr="00C32233" w:rsidRDefault="00C32233" w:rsidP="00C32233">
      <w:r w:rsidRPr="00C32233">
        <w:t>Minerva is not blocked in China and in most online modules staff and students will continue to use Minerva to send announcements, access key resources, and to manage online assessments and assignments.  </w:t>
      </w:r>
    </w:p>
    <w:p w14:paraId="2CA14E58" w14:textId="665B7A75" w:rsidR="00C32233" w:rsidRPr="00C32233" w:rsidRDefault="00C32233" w:rsidP="00C32233">
      <w:r>
        <w:t>The discussion board tool in Minerva can be used to provide a space for students and teaching staff to communicate. However, the Minerva discussion boards are best suited for very structured communications and do not offer functionality (e.g. ‘tagging’ individuals and groups of users in replies) that facilitates more flexible online communication and social learning experiences. On slower internet connections, the speed at which the Minerva discussion boards updates may also impact online discussions where users are posting regularly or simultaneously. </w:t>
      </w:r>
    </w:p>
    <w:p w14:paraId="7F630D84" w14:textId="77777777" w:rsidR="00C32233" w:rsidRPr="00C32233" w:rsidRDefault="00C32233" w:rsidP="00C32233">
      <w:r w:rsidRPr="00C32233">
        <w:t xml:space="preserve">For online modules with students in China where there will be large volume of asynchronous online communication and where students need to collaborate and communicate online with one </w:t>
      </w:r>
      <w:r w:rsidRPr="00C32233">
        <w:lastRenderedPageBreak/>
        <w:t xml:space="preserve">another in groups, etc., you </w:t>
      </w:r>
      <w:r w:rsidR="00BA32AB">
        <w:t xml:space="preserve">may want to consider making additional use of </w:t>
      </w:r>
      <w:r w:rsidRPr="00C32233">
        <w:t>Microsoft Team</w:t>
      </w:r>
      <w:r w:rsidR="00BA32AB">
        <w:t>s</w:t>
      </w:r>
      <w:r w:rsidRPr="00C32233">
        <w:t xml:space="preserve"> that can be used alongside Minerva </w:t>
      </w:r>
      <w:r w:rsidR="00BA32AB">
        <w:t xml:space="preserve">for online communication. </w:t>
      </w:r>
      <w:r w:rsidRPr="00C32233">
        <w:t> </w:t>
      </w:r>
      <w:r w:rsidR="00BA32AB" w:rsidRPr="00BA32AB">
        <w:t>Microsoft Teams</w:t>
      </w:r>
      <w:r w:rsidR="00BA32AB">
        <w:t xml:space="preserve"> can be used</w:t>
      </w:r>
      <w:r w:rsidR="00BA32AB" w:rsidRPr="00BA32AB">
        <w:t xml:space="preserve"> for small group teaching (e.g. online live classroom sessions) and for discussions between students/staff (using Group Chat or Chat) </w:t>
      </w:r>
      <w:hyperlink r:id="rId13" w:tgtFrame="_blank" w:tooltip="https://it.leeds.ac.uk/it?id=kb_article&amp;sysparm_article=KB0014055" w:history="1">
        <w:r w:rsidR="00BA32AB" w:rsidRPr="00BA32AB">
          <w:rPr>
            <w:rStyle w:val="Hyperlink"/>
          </w:rPr>
          <w:t xml:space="preserve">without setting up a dedicated </w:t>
        </w:r>
        <w:r w:rsidR="00BA32AB">
          <w:rPr>
            <w:rStyle w:val="Hyperlink"/>
          </w:rPr>
          <w:t xml:space="preserve">Class </w:t>
        </w:r>
        <w:r w:rsidR="00BA32AB" w:rsidRPr="00BA32AB">
          <w:rPr>
            <w:rStyle w:val="Hyperlink"/>
          </w:rPr>
          <w:t>Team</w:t>
        </w:r>
      </w:hyperlink>
      <w:r w:rsidR="00BA32AB" w:rsidRPr="00BA32AB">
        <w:t>.</w:t>
      </w:r>
      <w:r w:rsidRPr="00C32233">
        <w:t> </w:t>
      </w:r>
    </w:p>
    <w:p w14:paraId="23BF3375" w14:textId="77777777" w:rsidR="00C32233" w:rsidRPr="001D6335" w:rsidRDefault="00C32233" w:rsidP="00811F89">
      <w:pPr>
        <w:pStyle w:val="Heading5"/>
      </w:pPr>
      <w:r w:rsidRPr="001D6335">
        <w:t>More information </w:t>
      </w:r>
    </w:p>
    <w:p w14:paraId="67F487E4" w14:textId="77777777" w:rsidR="001D6335" w:rsidRDefault="00550D1E" w:rsidP="00532EA7">
      <w:pPr>
        <w:numPr>
          <w:ilvl w:val="0"/>
          <w:numId w:val="5"/>
        </w:numPr>
      </w:pPr>
      <w:hyperlink r:id="rId14" w:tgtFrame="_blank" w:tooltip="Putting your course on Minerva" w:history="1">
        <w:r w:rsidR="00811F89">
          <w:rPr>
            <w:rStyle w:val="Hyperlink"/>
          </w:rPr>
          <w:t>Putting your course on Minerva</w:t>
        </w:r>
      </w:hyperlink>
      <w:r w:rsidR="00C32233" w:rsidRPr="00C32233">
        <w:t>. </w:t>
      </w:r>
    </w:p>
    <w:p w14:paraId="0AC4A9FC" w14:textId="77777777" w:rsidR="00C32233" w:rsidRPr="00C32233" w:rsidRDefault="00C32233" w:rsidP="00532EA7">
      <w:pPr>
        <w:numPr>
          <w:ilvl w:val="0"/>
          <w:numId w:val="5"/>
        </w:numPr>
      </w:pPr>
      <w:r w:rsidRPr="00C32233">
        <w:t>Minerva </w:t>
      </w:r>
      <w:hyperlink r:id="rId15" w:tgtFrame="_blank" w:tooltip="Minerva help" w:history="1">
        <w:r w:rsidRPr="00C32233">
          <w:rPr>
            <w:rStyle w:val="Hyperlink"/>
          </w:rPr>
          <w:t>help information</w:t>
        </w:r>
      </w:hyperlink>
      <w:r w:rsidRPr="00C32233">
        <w:t>. </w:t>
      </w:r>
    </w:p>
    <w:p w14:paraId="3EA38854" w14:textId="77777777" w:rsidR="00C32233" w:rsidRPr="00C32233" w:rsidRDefault="00C32233" w:rsidP="00532EA7">
      <w:pPr>
        <w:numPr>
          <w:ilvl w:val="0"/>
          <w:numId w:val="5"/>
        </w:numPr>
      </w:pPr>
      <w:r w:rsidRPr="00C32233">
        <w:t>Guidance on using </w:t>
      </w:r>
      <w:hyperlink r:id="rId16" w:tgtFrame="_blank" w:tooltip="Minerva Support - Discussion Boards" w:history="1">
        <w:r w:rsidRPr="00C32233">
          <w:rPr>
            <w:rStyle w:val="Hyperlink"/>
          </w:rPr>
          <w:t>the Minerva discussion boards</w:t>
        </w:r>
      </w:hyperlink>
      <w:r w:rsidRPr="00C32233">
        <w:t>. </w:t>
      </w:r>
    </w:p>
    <w:p w14:paraId="07E0BCEB" w14:textId="77777777" w:rsidR="00C32233" w:rsidRPr="00C32233" w:rsidRDefault="00C32233" w:rsidP="00811F89">
      <w:pPr>
        <w:pStyle w:val="Heading4"/>
      </w:pPr>
      <w:bookmarkStart w:id="6" w:name="_Toc39572220"/>
      <w:r w:rsidRPr="00C32233">
        <w:t>Microsoft Teams</w:t>
      </w:r>
      <w:bookmarkEnd w:id="6"/>
      <w:r w:rsidRPr="00C32233">
        <w:t> </w:t>
      </w:r>
    </w:p>
    <w:p w14:paraId="5359AFDD" w14:textId="77777777" w:rsidR="00C32233" w:rsidRPr="00C32233" w:rsidRDefault="00C32233" w:rsidP="00C32233">
      <w:r w:rsidRPr="00C32233">
        <w:t>Microsoft Teams supports instant messaging (IM), online discussions, collaboration and file-sharing. Teams is closely integrated with Office 365 and is available for all staff and students at the University.  </w:t>
      </w:r>
    </w:p>
    <w:p w14:paraId="744E09C3" w14:textId="0C8699C5" w:rsidR="00BA32AB" w:rsidRPr="00BA32AB" w:rsidRDefault="00C32233" w:rsidP="00BA32AB">
      <w:r>
        <w:t>Teams</w:t>
      </w:r>
      <w:r w:rsidRPr="22CA4016">
        <w:rPr>
          <w:b/>
          <w:bCs/>
        </w:rPr>
        <w:t> </w:t>
      </w:r>
      <w:r>
        <w:t xml:space="preserve">has proven to be an accessible place for students in China to ‘chat’ with one another, communicate with tutors, ask questions and collaborate on projects. </w:t>
      </w:r>
    </w:p>
    <w:p w14:paraId="05528639" w14:textId="061F67B7" w:rsidR="00C32233" w:rsidRPr="00C32233" w:rsidRDefault="3841429F" w:rsidP="00C32233">
      <w:r>
        <w:t xml:space="preserve">New in 2020/21 is an integration between Minerva and Microsoft Teams that </w:t>
      </w:r>
      <w:r w:rsidR="00034576">
        <w:t>can manage</w:t>
      </w:r>
      <w:r>
        <w:t xml:space="preserve"> a Class Team for </w:t>
      </w:r>
      <w:r w:rsidR="0056476F">
        <w:t xml:space="preserve">a </w:t>
      </w:r>
      <w:r>
        <w:t>module in Minerva.</w:t>
      </w:r>
      <w:r w:rsidR="5D34857F">
        <w:t xml:space="preserve"> The Class Team will not be available to students unless activated by a staff member. For </w:t>
      </w:r>
      <w:hyperlink r:id="rId17">
        <w:r w:rsidR="5D34857F" w:rsidRPr="687A687A">
          <w:rPr>
            <w:rStyle w:val="Hyperlink"/>
          </w:rPr>
          <w:t xml:space="preserve">advice and guidance </w:t>
        </w:r>
        <w:r w:rsidR="6402349E" w:rsidRPr="687A687A">
          <w:rPr>
            <w:rStyle w:val="Hyperlink"/>
          </w:rPr>
          <w:t>visit</w:t>
        </w:r>
      </w:hyperlink>
      <w:r w:rsidR="6402349E">
        <w:t xml:space="preserve"> the </w:t>
      </w:r>
      <w:r w:rsidR="14AE862B">
        <w:t>Digital Practice website.</w:t>
      </w:r>
      <w:r w:rsidR="00034576">
        <w:t xml:space="preserve"> </w:t>
      </w:r>
      <w:r w:rsidR="00C32233">
        <w:t xml:space="preserve">Teams can be used online in a web browser. However, to ensure the best possible performance, students should be encouraged to </w:t>
      </w:r>
      <w:hyperlink r:id="rId18">
        <w:r w:rsidR="00C32233" w:rsidRPr="687A687A">
          <w:rPr>
            <w:rStyle w:val="Hyperlink"/>
          </w:rPr>
          <w:t>download and install the Teams apps</w:t>
        </w:r>
      </w:hyperlink>
      <w:r w:rsidR="00C32233">
        <w:t xml:space="preserve"> that are available for all standard computer and mobile operating systems. This has the additional advantage that students may receive course communications and prompts more directly on their devices, encouraging them to more actively engage with the online learning. </w:t>
      </w:r>
    </w:p>
    <w:p w14:paraId="136B4929" w14:textId="77777777" w:rsidR="00C32233" w:rsidRPr="00C32233" w:rsidRDefault="00C32233" w:rsidP="00C32233">
      <w:r w:rsidRPr="00270D77">
        <w:t>Where Minerva and Teams are being used alongside each other for online teaching, it is important to ensure that students clearly understand how each should be used and for what activities.  In a Microsoft Team it is easy to provide a link to the corresponding Minerva module page, and in Minerva direct links can likewise be provided to the Microsoft Team.</w:t>
      </w:r>
      <w:r w:rsidRPr="00C32233">
        <w:t>  </w:t>
      </w:r>
    </w:p>
    <w:p w14:paraId="23485C2F" w14:textId="77777777" w:rsidR="00C32233" w:rsidRPr="00C32233" w:rsidRDefault="00C32233" w:rsidP="00811F89">
      <w:pPr>
        <w:pStyle w:val="Heading5"/>
      </w:pPr>
      <w:r w:rsidRPr="00C32233">
        <w:t>More information </w:t>
      </w:r>
    </w:p>
    <w:p w14:paraId="35359785" w14:textId="77777777" w:rsidR="00C32233" w:rsidRPr="00C32233" w:rsidRDefault="00550D1E" w:rsidP="00532EA7">
      <w:pPr>
        <w:numPr>
          <w:ilvl w:val="0"/>
          <w:numId w:val="6"/>
        </w:numPr>
      </w:pPr>
      <w:hyperlink r:id="rId19" w:tgtFrame="_blank" w:tooltip="Overview of Teams and Channels" w:history="1">
        <w:r w:rsidR="00C32233" w:rsidRPr="00C32233">
          <w:rPr>
            <w:rStyle w:val="Hyperlink"/>
          </w:rPr>
          <w:t>Watch this video</w:t>
        </w:r>
      </w:hyperlink>
      <w:r w:rsidR="00C32233" w:rsidRPr="00C32233">
        <w:t> to get an overview of Teams. </w:t>
      </w:r>
    </w:p>
    <w:p w14:paraId="15AF157E" w14:textId="77777777" w:rsidR="00C32233" w:rsidRPr="00C32233" w:rsidRDefault="00C32233" w:rsidP="00532EA7">
      <w:pPr>
        <w:numPr>
          <w:ilvl w:val="0"/>
          <w:numId w:val="6"/>
        </w:numPr>
      </w:pPr>
      <w:r>
        <w:lastRenderedPageBreak/>
        <w:t>A full manual on Teams is available </w:t>
      </w:r>
      <w:hyperlink r:id="rId20">
        <w:r w:rsidRPr="22CA4016">
          <w:rPr>
            <w:rStyle w:val="Hyperlink"/>
          </w:rPr>
          <w:t>via this link</w:t>
        </w:r>
      </w:hyperlink>
      <w:r>
        <w:t> (top right corner of page). </w:t>
      </w:r>
    </w:p>
    <w:p w14:paraId="726A8EF5" w14:textId="5D7E8728" w:rsidR="61D9D78F" w:rsidRDefault="61D9D78F" w:rsidP="00532EA7">
      <w:pPr>
        <w:numPr>
          <w:ilvl w:val="0"/>
          <w:numId w:val="6"/>
        </w:numPr>
      </w:pPr>
      <w:r>
        <w:t xml:space="preserve">Information specific to Class Teams is available </w:t>
      </w:r>
      <w:r w:rsidR="004A6021">
        <w:t>in an IT Knowledge Base Article</w:t>
      </w:r>
      <w:r>
        <w:t>.</w:t>
      </w:r>
    </w:p>
    <w:p w14:paraId="64EBCA46" w14:textId="77777777" w:rsidR="00C32233" w:rsidRDefault="00550D1E" w:rsidP="00532EA7">
      <w:pPr>
        <w:numPr>
          <w:ilvl w:val="0"/>
          <w:numId w:val="6"/>
        </w:numPr>
      </w:pPr>
      <w:hyperlink r:id="rId21" w:tgtFrame="_blank" w:tooltip="Request a new Team" w:history="1">
        <w:r w:rsidR="00C32233" w:rsidRPr="00C32233">
          <w:rPr>
            <w:rStyle w:val="Hyperlink"/>
          </w:rPr>
          <w:t>Fill in this form to request a new Team</w:t>
        </w:r>
      </w:hyperlink>
      <w:r w:rsidR="00C32233" w:rsidRPr="00C32233">
        <w:t> - you can upload your student usernames and IT Services will add them to the Team for you. </w:t>
      </w:r>
    </w:p>
    <w:p w14:paraId="584244D6" w14:textId="77777777" w:rsidR="00C35141" w:rsidRPr="003E245E" w:rsidRDefault="00C35141" w:rsidP="00B95E2D">
      <w:pPr>
        <w:pStyle w:val="Heading4"/>
      </w:pPr>
      <w:r w:rsidRPr="003E245E">
        <w:t>Top Hat</w:t>
      </w:r>
    </w:p>
    <w:p w14:paraId="68EEBD96" w14:textId="77777777" w:rsidR="00C35141" w:rsidRPr="00B81CCF" w:rsidRDefault="00C35141" w:rsidP="00C35141">
      <w:r w:rsidRPr="00B81CCF">
        <w:t xml:space="preserve">Top Hat is a mobile voting tool that allows you to create online quizzes, discussions, tests and examinations for students. It is available to be used during live/synchronous teaching or asynchronously before or after teaching activities. In-class quizzes offer individual students immediate feedback on their knowledge and understanding of a topic, and offer teachers immediate feedback about the class’ understanding. In-class quizzes have also been used very successfully in a range of disciplines to challenge students’ beliefs and to stimulate debate. </w:t>
      </w:r>
    </w:p>
    <w:p w14:paraId="521542A6" w14:textId="77777777" w:rsidR="00C35141" w:rsidRPr="00B81CCF" w:rsidRDefault="00C35141" w:rsidP="00C35141">
      <w:r w:rsidRPr="00B81CCF">
        <w:t xml:space="preserve">The tool is integrated with Minerva, enabling synchronisation of class rosters from Minerva Modules to Top Hat and the import of marks from quizzes and polls to the Minerva Grade Centre. However, like other systems, Top Hat’s performance may, on occasion, be significantly impacted by variable internet speeds. Students can access Top Hat via the University’s Virtual Windows Desktop. Colleagues at the University have successfully used the </w:t>
      </w:r>
      <w:hyperlink r:id="rId22" w:history="1">
        <w:r w:rsidRPr="00B81CCF">
          <w:rPr>
            <w:rStyle w:val="Hyperlink"/>
          </w:rPr>
          <w:t>Virtual Windows Desktop</w:t>
        </w:r>
      </w:hyperlink>
      <w:r w:rsidRPr="00B81CCF">
        <w:t xml:space="preserve"> with students based in China.</w:t>
      </w:r>
    </w:p>
    <w:p w14:paraId="24925D4E" w14:textId="77777777" w:rsidR="00C35141" w:rsidRPr="00B81CCF" w:rsidRDefault="00C35141" w:rsidP="00C35141">
      <w:pPr>
        <w:pStyle w:val="Heading5"/>
      </w:pPr>
      <w:r w:rsidRPr="00B81CCF">
        <w:t>More information </w:t>
      </w:r>
    </w:p>
    <w:p w14:paraId="762DFAB3" w14:textId="77777777" w:rsidR="00C35141" w:rsidRPr="00B81CCF" w:rsidRDefault="00550D1E" w:rsidP="00532EA7">
      <w:pPr>
        <w:numPr>
          <w:ilvl w:val="0"/>
          <w:numId w:val="6"/>
        </w:numPr>
      </w:pPr>
      <w:hyperlink r:id="rId23" w:history="1">
        <w:r w:rsidR="00C35141" w:rsidRPr="00B81CCF">
          <w:rPr>
            <w:rStyle w:val="Hyperlink"/>
          </w:rPr>
          <w:t>Staff Introduction to Top Hat</w:t>
        </w:r>
      </w:hyperlink>
    </w:p>
    <w:p w14:paraId="753BD1C1" w14:textId="77777777" w:rsidR="00C35141" w:rsidRPr="00B81CCF" w:rsidRDefault="00550D1E" w:rsidP="00532EA7">
      <w:pPr>
        <w:numPr>
          <w:ilvl w:val="0"/>
          <w:numId w:val="6"/>
        </w:numPr>
      </w:pPr>
      <w:hyperlink r:id="rId24" w:history="1">
        <w:r w:rsidR="00C35141" w:rsidRPr="00B81CCF">
          <w:rPr>
            <w:rStyle w:val="Hyperlink"/>
          </w:rPr>
          <w:t>Top Hat Staff Account Sign-up &amp; Course Creation</w:t>
        </w:r>
      </w:hyperlink>
    </w:p>
    <w:p w14:paraId="5B3630F2" w14:textId="77777777" w:rsidR="00C35141" w:rsidRPr="00B81CCF" w:rsidRDefault="00550D1E" w:rsidP="00532EA7">
      <w:pPr>
        <w:numPr>
          <w:ilvl w:val="0"/>
          <w:numId w:val="6"/>
        </w:numPr>
      </w:pPr>
      <w:hyperlink r:id="rId25" w:history="1">
        <w:r w:rsidR="00C35141" w:rsidRPr="00B81CCF">
          <w:rPr>
            <w:rStyle w:val="Hyperlink"/>
          </w:rPr>
          <w:t>Top Hat and Minerva (Portal/VLE) Setup and Sync</w:t>
        </w:r>
      </w:hyperlink>
    </w:p>
    <w:p w14:paraId="0A37501D" w14:textId="77777777" w:rsidR="00C35141" w:rsidRDefault="00C35141" w:rsidP="00811F89">
      <w:pPr>
        <w:pStyle w:val="Heading3"/>
      </w:pPr>
      <w:bookmarkStart w:id="7" w:name="_Toc39572221"/>
    </w:p>
    <w:p w14:paraId="5FA8D146" w14:textId="77777777" w:rsidR="00C32233" w:rsidRPr="001D6335" w:rsidRDefault="00C32233" w:rsidP="00811F89">
      <w:pPr>
        <w:pStyle w:val="Heading3"/>
      </w:pPr>
      <w:r w:rsidRPr="001D6335">
        <w:t>3.2. Delivering online webinars</w:t>
      </w:r>
      <w:bookmarkEnd w:id="7"/>
    </w:p>
    <w:p w14:paraId="6C2BDE4B" w14:textId="12F10C09" w:rsidR="00C32233" w:rsidRPr="00C32233" w:rsidRDefault="00C32233" w:rsidP="687A687A"/>
    <w:p w14:paraId="31EDB170" w14:textId="499C3AD9" w:rsidR="00C32233" w:rsidRPr="00C32233" w:rsidRDefault="00C32233" w:rsidP="687A687A">
      <w:pPr>
        <w:pStyle w:val="Heading4"/>
      </w:pPr>
      <w:bookmarkStart w:id="8" w:name="_Toc39572223"/>
      <w:r>
        <w:t>Zoom</w:t>
      </w:r>
      <w:bookmarkEnd w:id="8"/>
      <w:r>
        <w:t>  </w:t>
      </w:r>
    </w:p>
    <w:p w14:paraId="23623694" w14:textId="77777777" w:rsidR="00C32233" w:rsidRPr="00C32233" w:rsidRDefault="00C32233" w:rsidP="00C32233">
      <w:r w:rsidRPr="00C66C83">
        <w:t xml:space="preserve">Zoom is an online video and web-conferencing service that is now extensively used globally for online education. Zoom functionality includes breakout rooms, whiteboards, and the ability to </w:t>
      </w:r>
      <w:r w:rsidRPr="00C66C83">
        <w:lastRenderedPageBreak/>
        <w:t>conduct polls – although the availability of these features may vary subject to whether a meeting host is using a free or paid-for account.</w:t>
      </w:r>
      <w:r w:rsidRPr="00C32233">
        <w:t> </w:t>
      </w:r>
    </w:p>
    <w:p w14:paraId="2D4B4E25" w14:textId="794BA3D5" w:rsidR="00C32233" w:rsidRPr="00C32233" w:rsidRDefault="00DB404C" w:rsidP="687A687A">
      <w:r>
        <w:t>There is evidence</w:t>
      </w:r>
      <w:r w:rsidR="00C32233">
        <w:t xml:space="preserve"> that Zoom has</w:t>
      </w:r>
      <w:r w:rsidR="00307F34">
        <w:t xml:space="preserve"> </w:t>
      </w:r>
      <w:r w:rsidR="00C32233">
        <w:t>performed consistently </w:t>
      </w:r>
      <w:r w:rsidR="00200A14">
        <w:t xml:space="preserve">well </w:t>
      </w:r>
      <w:r w:rsidR="00C32233">
        <w:t>for students in China.  The Language Centre has used Zoom extensively for delivering online pre-sessional seminars for students in China</w:t>
      </w:r>
      <w:r w:rsidR="00307F34">
        <w:t xml:space="preserve"> and further improvements were made to the </w:t>
      </w:r>
      <w:r w:rsidR="009B47CD">
        <w:t>U</w:t>
      </w:r>
      <w:r w:rsidR="00307F34">
        <w:t xml:space="preserve">niversity’s Zoom account this </w:t>
      </w:r>
      <w:r w:rsidR="005C7D8C">
        <w:t>term for use in China</w:t>
      </w:r>
    </w:p>
    <w:p w14:paraId="1ABB98F4" w14:textId="2837FA14" w:rsidR="00C32233" w:rsidRPr="00C32233" w:rsidRDefault="00BC74E8" w:rsidP="687A687A">
      <w:r>
        <w:t xml:space="preserve">For the best experience when using Zoom in China, students need to ensure they are logged in to Zoom </w:t>
      </w:r>
      <w:r w:rsidR="00351CEB">
        <w:t xml:space="preserve">via SSO </w:t>
      </w:r>
      <w:r>
        <w:t xml:space="preserve">using their </w:t>
      </w:r>
      <w:r w:rsidR="009B47CD">
        <w:t>U</w:t>
      </w:r>
      <w:r>
        <w:t>niversity account</w:t>
      </w:r>
      <w:r w:rsidR="00351CEB">
        <w:t xml:space="preserve">. This will make sure that they connect to the China-located Zoom datacentres, </w:t>
      </w:r>
      <w:r w:rsidR="008763BD">
        <w:t>which will make the audio and video smoother and more responsive.</w:t>
      </w:r>
    </w:p>
    <w:p w14:paraId="75A264E3" w14:textId="77777777" w:rsidR="00C32233" w:rsidRPr="00C32233" w:rsidRDefault="00C32233" w:rsidP="00B61BAD">
      <w:pPr>
        <w:pStyle w:val="Heading5"/>
      </w:pPr>
      <w:r w:rsidRPr="00C32233">
        <w:t>More information </w:t>
      </w:r>
    </w:p>
    <w:p w14:paraId="27893BF4" w14:textId="77777777" w:rsidR="00C32233" w:rsidRPr="00C32233" w:rsidRDefault="00550D1E" w:rsidP="00532EA7">
      <w:pPr>
        <w:numPr>
          <w:ilvl w:val="0"/>
          <w:numId w:val="12"/>
        </w:numPr>
      </w:pPr>
      <w:hyperlink r:id="rId26" w:tgtFrame="_blank" w:tooltip="Zoom: General Guidance and Conditions of Use" w:history="1">
        <w:r w:rsidR="00C32233" w:rsidRPr="00C32233">
          <w:rPr>
            <w:rStyle w:val="Hyperlink"/>
          </w:rPr>
          <w:t>General guidance and conditions</w:t>
        </w:r>
      </w:hyperlink>
      <w:r w:rsidR="00C32233" w:rsidRPr="00C32233">
        <w:t xml:space="preserve"> for using </w:t>
      </w:r>
      <w:proofErr w:type="gramStart"/>
      <w:r w:rsidR="00C32233" w:rsidRPr="00C32233">
        <w:t>Zoom</w:t>
      </w:r>
      <w:proofErr w:type="gramEnd"/>
      <w:r w:rsidR="00C32233" w:rsidRPr="00C32233">
        <w:t xml:space="preserve"> for student education at Leeds. </w:t>
      </w:r>
    </w:p>
    <w:p w14:paraId="1E0E213B" w14:textId="77777777" w:rsidR="00C32233" w:rsidRPr="00C32233" w:rsidRDefault="00550D1E" w:rsidP="00532EA7">
      <w:pPr>
        <w:numPr>
          <w:ilvl w:val="0"/>
          <w:numId w:val="12"/>
        </w:numPr>
      </w:pPr>
      <w:hyperlink r:id="rId27" w:tgtFrame="_blank" w:tooltip="Zoom: Securing your meeting" w:history="1">
        <w:r w:rsidR="00C32233" w:rsidRPr="00C32233">
          <w:rPr>
            <w:rStyle w:val="Hyperlink"/>
          </w:rPr>
          <w:t>University IT guidance</w:t>
        </w:r>
      </w:hyperlink>
      <w:r w:rsidR="00C32233" w:rsidRPr="00C32233">
        <w:t> on using and securing Zoom. </w:t>
      </w:r>
    </w:p>
    <w:p w14:paraId="15E7B762" w14:textId="77777777" w:rsidR="00C32233" w:rsidRPr="00C32233" w:rsidRDefault="00550D1E" w:rsidP="00532EA7">
      <w:pPr>
        <w:numPr>
          <w:ilvl w:val="0"/>
          <w:numId w:val="12"/>
        </w:numPr>
      </w:pPr>
      <w:hyperlink r:id="rId28" w:tgtFrame="_blank" w:tooltip="Comprehensive Guide to Educating through Zoom" w:history="1">
        <w:r w:rsidR="00C32233" w:rsidRPr="00C32233">
          <w:rPr>
            <w:rStyle w:val="Hyperlink"/>
          </w:rPr>
          <w:t>Guide to educating using Zoom</w:t>
        </w:r>
      </w:hyperlink>
      <w:r w:rsidR="00C32233" w:rsidRPr="00C32233">
        <w:t>. </w:t>
      </w:r>
    </w:p>
    <w:p w14:paraId="714948D9" w14:textId="77777777" w:rsidR="00C32233" w:rsidRPr="00C32233" w:rsidRDefault="00550D1E" w:rsidP="00532EA7">
      <w:pPr>
        <w:numPr>
          <w:ilvl w:val="0"/>
          <w:numId w:val="13"/>
        </w:numPr>
      </w:pPr>
      <w:hyperlink r:id="rId29" w:tgtFrame="_blank" w:tooltip="Best Practices for Securing Your Virtual Classroom" w:history="1">
        <w:r w:rsidR="00C32233" w:rsidRPr="00C32233">
          <w:rPr>
            <w:rStyle w:val="Hyperlink"/>
          </w:rPr>
          <w:t xml:space="preserve">Best practices for securing </w:t>
        </w:r>
        <w:proofErr w:type="gramStart"/>
        <w:r w:rsidR="00C32233" w:rsidRPr="00C32233">
          <w:rPr>
            <w:rStyle w:val="Hyperlink"/>
          </w:rPr>
          <w:t>Zoom</w:t>
        </w:r>
        <w:proofErr w:type="gramEnd"/>
        <w:r w:rsidR="00C32233" w:rsidRPr="00C32233">
          <w:rPr>
            <w:rStyle w:val="Hyperlink"/>
          </w:rPr>
          <w:t xml:space="preserve"> virtual classrooms</w:t>
        </w:r>
      </w:hyperlink>
      <w:r w:rsidR="00C32233" w:rsidRPr="00C32233">
        <w:t>. </w:t>
      </w:r>
    </w:p>
    <w:p w14:paraId="4F8E3FF2" w14:textId="77777777" w:rsidR="00C32233" w:rsidRPr="005B7152" w:rsidRDefault="00C32233" w:rsidP="002B1277">
      <w:pPr>
        <w:pStyle w:val="Heading4"/>
      </w:pPr>
      <w:bookmarkStart w:id="9" w:name="_Toc39572224"/>
      <w:r w:rsidRPr="005B7152">
        <w:t>Microsoft Teams</w:t>
      </w:r>
      <w:bookmarkEnd w:id="9"/>
    </w:p>
    <w:p w14:paraId="1734215A" w14:textId="77777777" w:rsidR="00C32233" w:rsidRPr="00C32233" w:rsidRDefault="00C32233" w:rsidP="00C32233">
      <w:r w:rsidRPr="00C32233">
        <w:t>Teams includes all the functionality that was previously available in Skype. It is possible in Teams to make one-to-one and group calls with staff and students and to schedule online meetings and live sessions. Sessions can also be recorded and shared. </w:t>
      </w:r>
    </w:p>
    <w:p w14:paraId="49221E9C" w14:textId="36249A65" w:rsidR="00C32233" w:rsidRPr="00C32233" w:rsidRDefault="00C32233" w:rsidP="00C32233">
      <w:r w:rsidRPr="00C32233">
        <w:t xml:space="preserve">In online sessions in Teams it is possible to share the screen for presentations. It is also possible for users to switch-on live English subtitling of discussions, which may be valuable for students with different levels of language proficiency. </w:t>
      </w:r>
    </w:p>
    <w:p w14:paraId="7FAFDF05" w14:textId="41D39A71" w:rsidR="00C32233" w:rsidRPr="00C32233" w:rsidRDefault="00C32233" w:rsidP="00C32233">
      <w:r>
        <w:t>. In cases where Microsoft Teams is already being used in an online course for online communication, it may be convenient to also use Teams for smaller online sessions, e.g. for calls and meeting with small groups or individual students.   </w:t>
      </w:r>
    </w:p>
    <w:p w14:paraId="63E89514" w14:textId="77777777" w:rsidR="00C32233" w:rsidRPr="00C32233" w:rsidRDefault="00C32233" w:rsidP="00B61BAD">
      <w:pPr>
        <w:pStyle w:val="Heading5"/>
      </w:pPr>
      <w:r w:rsidRPr="00C32233">
        <w:t>More information </w:t>
      </w:r>
    </w:p>
    <w:p w14:paraId="37A029D4" w14:textId="77777777" w:rsidR="00C32233" w:rsidRPr="00C32233" w:rsidRDefault="00C32233" w:rsidP="00532EA7">
      <w:pPr>
        <w:numPr>
          <w:ilvl w:val="0"/>
          <w:numId w:val="14"/>
        </w:numPr>
      </w:pPr>
      <w:r w:rsidRPr="00C32233">
        <w:t>General guidance to communicating online with students, </w:t>
      </w:r>
      <w:hyperlink r:id="rId30" w:tgtFrame="_blank" w:tooltip="Communicating with students online" w:history="1">
        <w:r w:rsidRPr="00C32233">
          <w:rPr>
            <w:rStyle w:val="Hyperlink"/>
          </w:rPr>
          <w:t>with links to more information about Teams</w:t>
        </w:r>
      </w:hyperlink>
      <w:r w:rsidRPr="00C32233">
        <w:t>. </w:t>
      </w:r>
    </w:p>
    <w:p w14:paraId="684DFA64" w14:textId="77777777" w:rsidR="00C32233" w:rsidRPr="00C32233" w:rsidRDefault="00C32233" w:rsidP="00532EA7">
      <w:pPr>
        <w:numPr>
          <w:ilvl w:val="0"/>
          <w:numId w:val="14"/>
        </w:numPr>
      </w:pPr>
      <w:r w:rsidRPr="00C32233">
        <w:lastRenderedPageBreak/>
        <w:t>View instructions on </w:t>
      </w:r>
      <w:hyperlink r:id="rId31" w:anchor="ID0EAABAAA=Basics" w:tgtFrame="_blank" w:tooltip="Meetings and calls" w:history="1">
        <w:r w:rsidRPr="00C32233">
          <w:rPr>
            <w:rStyle w:val="Hyperlink"/>
          </w:rPr>
          <w:t>using Teams for online calls and meetings</w:t>
        </w:r>
      </w:hyperlink>
      <w:r w:rsidRPr="00C32233">
        <w:t>.  </w:t>
      </w:r>
    </w:p>
    <w:p w14:paraId="5B0556C8" w14:textId="77777777" w:rsidR="00C32233" w:rsidRPr="00C32233" w:rsidRDefault="00C32233" w:rsidP="00532EA7">
      <w:pPr>
        <w:numPr>
          <w:ilvl w:val="0"/>
          <w:numId w:val="14"/>
        </w:numPr>
      </w:pPr>
      <w:r w:rsidRPr="00C32233">
        <w:t>Information on </w:t>
      </w:r>
      <w:hyperlink r:id="rId32" w:tgtFrame="_blank" w:tooltip="Use live captions in a Microsoft Teams meeting" w:history="1">
        <w:r w:rsidRPr="00C32233">
          <w:rPr>
            <w:rStyle w:val="Hyperlink"/>
          </w:rPr>
          <w:t>using live captions in Teams meetings</w:t>
        </w:r>
      </w:hyperlink>
      <w:r w:rsidRPr="00C32233">
        <w:t>. </w:t>
      </w:r>
    </w:p>
    <w:p w14:paraId="67C7D0EE" w14:textId="77777777" w:rsidR="00C32233" w:rsidRPr="00C32233" w:rsidRDefault="00C32233" w:rsidP="00B61BAD">
      <w:pPr>
        <w:pStyle w:val="Heading3"/>
      </w:pPr>
      <w:bookmarkStart w:id="10" w:name="_Toc39572225"/>
      <w:r w:rsidRPr="00C32233">
        <w:t>3.3. Online assessment</w:t>
      </w:r>
      <w:bookmarkEnd w:id="10"/>
    </w:p>
    <w:p w14:paraId="67925131" w14:textId="77777777" w:rsidR="00C32233" w:rsidRPr="00C32233" w:rsidRDefault="00C32233" w:rsidP="00C32233">
      <w:r w:rsidRPr="00C32233">
        <w:t>A range of options are available for delivering formative and summative assessment to students in China. When providing any online assessment, it is important to provide students with clear instructions as to what is required of them. Students are likely to be unfamiliar with this form of assessment, so it is recommended that a rubric should be published which sets out clear expectations for how the work will be evaluated. There should also be a clear process in place to support timely responses to student queries, both on the content of the assessment and the logistics. It should be made clear to students at what times support will be available. </w:t>
      </w:r>
    </w:p>
    <w:p w14:paraId="73AEB843" w14:textId="77777777" w:rsidR="001D6335" w:rsidRDefault="00C32233" w:rsidP="00C32233">
      <w:r w:rsidRPr="00C32233">
        <w:t>Time-zone differences should be kept in mind when delivering online assessment, as should the possibility that internet connection speeds and bandwidth may impact the performance of assessment tools for students.  Synchronous assessments – such as an online test scheduled in a narrow time slot – are likely to present much greater challenges than alternative approaches to assessment. </w:t>
      </w:r>
    </w:p>
    <w:p w14:paraId="2742FFA0" w14:textId="77777777" w:rsidR="00C32233" w:rsidRPr="00C32233" w:rsidRDefault="00C32233" w:rsidP="00C32233">
      <w:r w:rsidRPr="00C32233">
        <w:t xml:space="preserve">The University’s guidance for online assessment recommends that for online open book examinations, students should have a minimum 48-hour period to complete the examination and submit via the assessment tools in Minerva (e.g. Turnitin, Gradescope, </w:t>
      </w:r>
      <w:proofErr w:type="gramStart"/>
      <w:r w:rsidRPr="00C32233">
        <w:t>Top</w:t>
      </w:r>
      <w:proofErr w:type="gramEnd"/>
      <w:r w:rsidRPr="00C32233">
        <w:t xml:space="preserve"> Hat). </w:t>
      </w:r>
    </w:p>
    <w:p w14:paraId="1E0D9553" w14:textId="77777777" w:rsidR="00C32233" w:rsidRPr="00B61BAD" w:rsidRDefault="00C32233" w:rsidP="00B61BAD">
      <w:pPr>
        <w:pStyle w:val="ListParagraph"/>
      </w:pPr>
      <w:r w:rsidRPr="00B61BAD">
        <w:t>Turnitin </w:t>
      </w:r>
      <w:r w:rsidRPr="00B61BAD">
        <w:rPr>
          <w:b w:val="0"/>
          <w:bCs w:val="0"/>
        </w:rPr>
        <w:t>is accessible to students in China via Minerva and can be used for the submission of written course work.</w:t>
      </w:r>
      <w:r w:rsidRPr="00B61BAD">
        <w:t>  </w:t>
      </w:r>
    </w:p>
    <w:p w14:paraId="49DBC88E" w14:textId="77777777" w:rsidR="00C32233" w:rsidRDefault="00C32233" w:rsidP="00532EA7">
      <w:pPr>
        <w:numPr>
          <w:ilvl w:val="0"/>
          <w:numId w:val="15"/>
        </w:numPr>
      </w:pPr>
      <w:r w:rsidRPr="00C32233">
        <w:rPr>
          <w:b/>
          <w:bCs/>
        </w:rPr>
        <w:t>Gradescope </w:t>
      </w:r>
      <w:r w:rsidRPr="00C32233">
        <w:t>is also available via Minerva and can be used to create, deliver and mark a range of summative and formative assessment types, including typed responses, STEM formulae and diagrams, programming/coding assignments, and multiple-choice assessments. Gradescope assessments can be time limited.</w:t>
      </w:r>
    </w:p>
    <w:p w14:paraId="2D55AAED" w14:textId="77777777" w:rsidR="00C35141" w:rsidRPr="00B81CCF" w:rsidRDefault="00C35141" w:rsidP="00532EA7">
      <w:pPr>
        <w:numPr>
          <w:ilvl w:val="0"/>
          <w:numId w:val="15"/>
        </w:numPr>
      </w:pPr>
      <w:r w:rsidRPr="00B81CCF">
        <w:rPr>
          <w:b/>
          <w:bCs/>
        </w:rPr>
        <w:t>Top Hat</w:t>
      </w:r>
      <w:r w:rsidRPr="00B81CCF">
        <w:t xml:space="preserve"> can be accessed via Minerva and offers a wide range of question types that allow you to create online quizzes, discussions, tests and examinations. The Top Hat Test function enables remote proctoring of summative exams, this will ensure that students cannot navigate away from the Top Hat Test content or open other apps or browsers on the device used to access their test. Staff will invigilate the test to ensure that it runs correctly. However, like other systems, Top Hat’s performance may, on occasion, be significantly </w:t>
      </w:r>
      <w:r w:rsidRPr="00B81CCF">
        <w:lastRenderedPageBreak/>
        <w:t xml:space="preserve">impacted by variable internet speeds. Students can access Top Hat via the University’s </w:t>
      </w:r>
      <w:hyperlink r:id="rId33" w:history="1">
        <w:r w:rsidRPr="00B81CCF">
          <w:rPr>
            <w:rStyle w:val="Hyperlink"/>
          </w:rPr>
          <w:t>Virtual Windows Desktop</w:t>
        </w:r>
      </w:hyperlink>
      <w:r w:rsidRPr="00B81CCF">
        <w:t>. Colleagues at the University have successfully used the Virtual Windows Desktop with students based in China.</w:t>
      </w:r>
    </w:p>
    <w:p w14:paraId="0E6FF20F" w14:textId="77777777" w:rsidR="00C32233" w:rsidRPr="00C32233" w:rsidRDefault="00C32233" w:rsidP="00532EA7">
      <w:pPr>
        <w:numPr>
          <w:ilvl w:val="0"/>
          <w:numId w:val="16"/>
        </w:numPr>
      </w:pPr>
      <w:r w:rsidRPr="00C32233">
        <w:rPr>
          <w:b/>
          <w:bCs/>
        </w:rPr>
        <w:t>Microsoft Forms</w:t>
      </w:r>
      <w:r w:rsidRPr="00C32233">
        <w:t> and the </w:t>
      </w:r>
      <w:r w:rsidRPr="00C32233">
        <w:rPr>
          <w:b/>
          <w:bCs/>
        </w:rPr>
        <w:t>Minerva Test Tool</w:t>
      </w:r>
      <w:r w:rsidRPr="00C32233">
        <w:t> can be used for low stakes/formative quizzes and assessments.  </w:t>
      </w:r>
      <w:r w:rsidRPr="00C32233">
        <w:rPr>
          <w:rFonts w:hint="eastAsia"/>
        </w:rPr>
        <w:t> </w:t>
      </w:r>
    </w:p>
    <w:p w14:paraId="722AC6AB" w14:textId="77777777" w:rsidR="00C32233" w:rsidRPr="00C32233" w:rsidRDefault="00C32233" w:rsidP="00532EA7">
      <w:pPr>
        <w:numPr>
          <w:ilvl w:val="0"/>
          <w:numId w:val="16"/>
        </w:numPr>
      </w:pPr>
      <w:r w:rsidRPr="00C32233">
        <w:t>There are a range of options for incorporating both recorded and live presentations as part of the assessment within online courses. Using presentations is an approach that can have benefits, for example in contributing to the overall academic integrity of online assessment. However, consideration should be given to the challenges students with poor connections may encounter in engaging with synchronous events or uploading larger video files.  </w:t>
      </w:r>
      <w:hyperlink r:id="rId34" w:tgtFrame="_blank" w:tooltip="Presentations" w:history="1">
        <w:r w:rsidRPr="00C32233">
          <w:rPr>
            <w:rStyle w:val="Hyperlink"/>
          </w:rPr>
          <w:t>Detailed advice is available here. </w:t>
        </w:r>
      </w:hyperlink>
      <w:r w:rsidRPr="00C32233">
        <w:rPr>
          <w:rFonts w:hint="eastAsia"/>
        </w:rPr>
        <w:t> </w:t>
      </w:r>
    </w:p>
    <w:p w14:paraId="2673FAED" w14:textId="77777777" w:rsidR="00C32233" w:rsidRPr="001D6335" w:rsidRDefault="00C32233" w:rsidP="00B61BAD">
      <w:pPr>
        <w:pStyle w:val="Heading4"/>
      </w:pPr>
      <w:r w:rsidRPr="001D6335">
        <w:t>More information </w:t>
      </w:r>
    </w:p>
    <w:p w14:paraId="57A6C167" w14:textId="77777777" w:rsidR="00C32233" w:rsidRPr="00C32233" w:rsidRDefault="00C32233" w:rsidP="00532EA7">
      <w:pPr>
        <w:numPr>
          <w:ilvl w:val="0"/>
          <w:numId w:val="17"/>
        </w:numPr>
      </w:pPr>
      <w:r w:rsidRPr="00C32233">
        <w:t>Extensive and up-to-date guidance on online assessment options is available </w:t>
      </w:r>
      <w:hyperlink r:id="rId35" w:tgtFrame="_blank" w:tooltip="Online Assessments" w:history="1">
        <w:r w:rsidRPr="00C32233">
          <w:rPr>
            <w:rStyle w:val="Hyperlink"/>
          </w:rPr>
          <w:t>on the Digital Practices website</w:t>
        </w:r>
      </w:hyperlink>
      <w:r w:rsidRPr="00C32233">
        <w:t>. </w:t>
      </w:r>
    </w:p>
    <w:p w14:paraId="32BF32E2" w14:textId="77777777" w:rsidR="00C32233" w:rsidRPr="008269B3" w:rsidRDefault="00C32233" w:rsidP="003B1596">
      <w:pPr>
        <w:pStyle w:val="Heading3"/>
      </w:pPr>
      <w:bookmarkStart w:id="11" w:name="_Toc39572226"/>
      <w:r w:rsidRPr="008269B3">
        <w:t>3.4. Sharing lectures, screencasts and videos</w:t>
      </w:r>
      <w:bookmarkEnd w:id="11"/>
      <w:r w:rsidRPr="008269B3">
        <w:t> </w:t>
      </w:r>
    </w:p>
    <w:p w14:paraId="1F17F891" w14:textId="77777777" w:rsidR="00C32233" w:rsidRPr="001D6335" w:rsidRDefault="00C32233" w:rsidP="003B1596">
      <w:pPr>
        <w:pStyle w:val="Heading4"/>
      </w:pPr>
      <w:bookmarkStart w:id="12" w:name="_Toc39572227"/>
      <w:r w:rsidRPr="001D6335">
        <w:t>Mediasite</w:t>
      </w:r>
      <w:bookmarkEnd w:id="12"/>
      <w:r w:rsidRPr="001D6335">
        <w:t> </w:t>
      </w:r>
    </w:p>
    <w:p w14:paraId="47484E2C" w14:textId="77777777" w:rsidR="00C32233" w:rsidRPr="00C32233" w:rsidRDefault="00C32233" w:rsidP="00C32233">
      <w:r w:rsidRPr="00C32233">
        <w:t>Mediasite is the University’s standard solution for managing and distributing lecture capture recordings. Screencasts and other videos can also be uploaded to Mediasite. Mediasite is accessible from China and closely integrated with Minerva.  </w:t>
      </w:r>
    </w:p>
    <w:p w14:paraId="6FE5E554" w14:textId="578699A0" w:rsidR="00C32233" w:rsidRPr="00C32233" w:rsidRDefault="00C32233" w:rsidP="00C32233">
      <w:r>
        <w:t> Automatic captioning is now available in MediaSite on a trial basis and may be particularly helpful for non-native English-speaking students studying online. Details on how to transcribe a lecture in Mediasite </w:t>
      </w:r>
      <w:hyperlink r:id="rId36">
        <w:r w:rsidRPr="687A687A">
          <w:rPr>
            <w:rStyle w:val="Hyperlink"/>
          </w:rPr>
          <w:t>are available here</w:t>
        </w:r>
      </w:hyperlink>
      <w:r>
        <w:t>. </w:t>
      </w:r>
    </w:p>
    <w:p w14:paraId="33F778B9" w14:textId="77777777" w:rsidR="00C32233" w:rsidRPr="00C32233" w:rsidRDefault="00C32233" w:rsidP="00C32233">
      <w:r w:rsidRPr="00C32233">
        <w:t>You can add individual lecture captures to the ‘Media’ section of your Minerva module by attaching the module in </w:t>
      </w:r>
      <w:hyperlink r:id="rId37" w:tgtFrame="_blank" w:tooltip="MyMedia log in" w:history="1">
        <w:r w:rsidRPr="00C32233">
          <w:rPr>
            <w:rStyle w:val="Hyperlink"/>
          </w:rPr>
          <w:t>https://mymedia.leeds.ac.uk/</w:t>
        </w:r>
      </w:hyperlink>
      <w:r w:rsidRPr="00C32233">
        <w:t>.  </w:t>
      </w:r>
      <w:hyperlink r:id="rId38" w:tgtFrame="_blank" w:tooltip="How to add/remove modules for Lecture Capture recordings" w:history="1">
        <w:r w:rsidRPr="00C32233">
          <w:rPr>
            <w:rStyle w:val="Hyperlink"/>
          </w:rPr>
          <w:t>Here are the instructions to do this</w:t>
        </w:r>
      </w:hyperlink>
      <w:r w:rsidRPr="00C32233">
        <w:t>.  </w:t>
      </w:r>
    </w:p>
    <w:p w14:paraId="1E46ADA2" w14:textId="77777777" w:rsidR="00C32233" w:rsidRPr="00C32233" w:rsidRDefault="00C32233" w:rsidP="003B1596">
      <w:pPr>
        <w:pStyle w:val="Heading4"/>
      </w:pPr>
      <w:bookmarkStart w:id="13" w:name="_Toc39572228"/>
      <w:r w:rsidRPr="00C32233">
        <w:t>Microsoft Stream</w:t>
      </w:r>
      <w:bookmarkEnd w:id="13"/>
      <w:r w:rsidRPr="00C32233">
        <w:t> </w:t>
      </w:r>
    </w:p>
    <w:p w14:paraId="60FB824A" w14:textId="77777777" w:rsidR="00C32233" w:rsidRPr="00C32233" w:rsidRDefault="00C32233" w:rsidP="00C32233">
      <w:r w:rsidRPr="00C32233">
        <w:t>All Leeds staff and students have access to Microsoft Stream. Stream can be accessed outside of Minerva and is closely integrated with Microsoft Teams. Videos uploaded to Stream will be automatically captioned and these captions can be edited where required. </w:t>
      </w:r>
    </w:p>
    <w:p w14:paraId="4359D678" w14:textId="77777777" w:rsidR="00C32233" w:rsidRPr="00C32233" w:rsidRDefault="00C32233" w:rsidP="00C32233">
      <w:r w:rsidRPr="00C32233">
        <w:lastRenderedPageBreak/>
        <w:t>Some online learners in China have reported that they have found it quicker to playback videos in Stream than Mediasite, and easier to access videos directly in Stream than to go via Minerva.  </w:t>
      </w:r>
    </w:p>
    <w:p w14:paraId="049920B5" w14:textId="77777777" w:rsidR="001D6335" w:rsidRDefault="00C32233" w:rsidP="00C32233">
      <w:r w:rsidRPr="00C32233">
        <w:t>If you are teaching students in China online you are encouraged to consider using Stream as well as Mediasite to share video content – especially if you are using Microsoft Teams as you online classroom. </w:t>
      </w:r>
    </w:p>
    <w:p w14:paraId="42219BF0" w14:textId="77777777" w:rsidR="00C32233" w:rsidRPr="00C32233" w:rsidRDefault="00C32233" w:rsidP="003B1596">
      <w:pPr>
        <w:pStyle w:val="Heading5"/>
      </w:pPr>
      <w:r w:rsidRPr="00C32233">
        <w:t>More information </w:t>
      </w:r>
    </w:p>
    <w:p w14:paraId="0339256F" w14:textId="77777777" w:rsidR="00C32233" w:rsidRPr="00C32233" w:rsidRDefault="00C32233" w:rsidP="00532EA7">
      <w:pPr>
        <w:numPr>
          <w:ilvl w:val="0"/>
          <w:numId w:val="18"/>
        </w:numPr>
      </w:pPr>
      <w:r w:rsidRPr="00C32233">
        <w:t>This video tutorial provides guidance on </w:t>
      </w:r>
      <w:hyperlink r:id="rId39" w:tgtFrame="_blank" w:tooltip="Sharing videos in Stream and OneDrive" w:history="1">
        <w:r w:rsidRPr="00C32233">
          <w:rPr>
            <w:rStyle w:val="Hyperlink"/>
          </w:rPr>
          <w:t>sharing videos in Stream and OneDrive</w:t>
        </w:r>
      </w:hyperlink>
      <w:r w:rsidRPr="00C32233">
        <w:t>. </w:t>
      </w:r>
    </w:p>
    <w:p w14:paraId="7A4233B5" w14:textId="77777777" w:rsidR="00C32233" w:rsidRPr="00C32233" w:rsidRDefault="00C32233" w:rsidP="00532EA7">
      <w:pPr>
        <w:numPr>
          <w:ilvl w:val="0"/>
          <w:numId w:val="18"/>
        </w:numPr>
      </w:pPr>
      <w:r w:rsidRPr="00C32233">
        <w:t>It is advised that you </w:t>
      </w:r>
      <w:hyperlink r:id="rId40" w:tgtFrame="_blank" w:tooltip="Create channels in Microsoft Stream" w:history="1">
        <w:r w:rsidRPr="00C32233">
          <w:rPr>
            <w:rStyle w:val="Hyperlink"/>
          </w:rPr>
          <w:t>use Channels in Microsoft Stream</w:t>
        </w:r>
      </w:hyperlink>
      <w:r w:rsidRPr="00C32233">
        <w:t> to collect videos in one place. </w:t>
      </w:r>
    </w:p>
    <w:p w14:paraId="49C37D25" w14:textId="77777777" w:rsidR="00C32233" w:rsidRPr="00C32233" w:rsidRDefault="00C32233" w:rsidP="00532EA7">
      <w:pPr>
        <w:numPr>
          <w:ilvl w:val="0"/>
          <w:numId w:val="19"/>
        </w:numPr>
      </w:pPr>
      <w:r w:rsidRPr="00C32233">
        <w:t>Guidance on how to </w:t>
      </w:r>
      <w:hyperlink r:id="rId41" w:tgtFrame="_blank" w:tooltip="Download your Lecture Capture and Mediasite content" w:history="1">
        <w:r w:rsidRPr="00C32233">
          <w:rPr>
            <w:rStyle w:val="Hyperlink"/>
          </w:rPr>
          <w:t>download content from Mediasite</w:t>
        </w:r>
      </w:hyperlink>
      <w:r w:rsidRPr="00C32233">
        <w:t> so it can be uploaded to Stream or made available for download. </w:t>
      </w:r>
    </w:p>
    <w:p w14:paraId="7BCC862D" w14:textId="77777777" w:rsidR="00C32233" w:rsidRPr="00C32233" w:rsidRDefault="00C32233" w:rsidP="003B1596">
      <w:pPr>
        <w:pStyle w:val="Heading4"/>
      </w:pPr>
      <w:bookmarkStart w:id="14" w:name="_Toc39572229"/>
      <w:r w:rsidRPr="00C32233">
        <w:t>Making videos available for download</w:t>
      </w:r>
      <w:bookmarkEnd w:id="14"/>
      <w:r w:rsidRPr="00C32233">
        <w:t> </w:t>
      </w:r>
    </w:p>
    <w:p w14:paraId="5BADFA3F" w14:textId="77777777" w:rsidR="00C32233" w:rsidRPr="00C32233" w:rsidRDefault="00C32233" w:rsidP="00C32233">
      <w:r w:rsidRPr="00C32233">
        <w:t>For users in China with poor bandwidth, streaming videos from any site may be challenging – especially during periods when their network is busy. Where this is the case, students may find it easier to download videos to watch later.  Video files can be uploaded to OneDrive and/or Minerva and shared with students to download. </w:t>
      </w:r>
    </w:p>
    <w:p w14:paraId="087A0DD5" w14:textId="77777777" w:rsidR="00C32233" w:rsidRPr="00C32233" w:rsidRDefault="00C32233" w:rsidP="00C32233">
      <w:r w:rsidRPr="00C32233">
        <w:t>It will help students who need to download videos if the video file size is reduced. If you want to reduce the file size of your MP4s, you can do this by downloading a piece of free software called Handbrake, which can re-encode videos to different sizes and formats. Choosing the "Very Fast 480p 30" conversion setting in Handbrake can reduce video file sizes by up to 80%.  </w:t>
      </w:r>
    </w:p>
    <w:p w14:paraId="240472FA" w14:textId="77777777" w:rsidR="00C32233" w:rsidRPr="001D6335" w:rsidRDefault="00C32233" w:rsidP="003B1596">
      <w:pPr>
        <w:pStyle w:val="Heading5"/>
      </w:pPr>
      <w:r w:rsidRPr="001D6335">
        <w:t>More information </w:t>
      </w:r>
    </w:p>
    <w:p w14:paraId="20CAE90C" w14:textId="77777777" w:rsidR="00C32233" w:rsidRPr="00C32233" w:rsidRDefault="00C32233" w:rsidP="00532EA7">
      <w:pPr>
        <w:numPr>
          <w:ilvl w:val="0"/>
          <w:numId w:val="20"/>
        </w:numPr>
      </w:pPr>
      <w:r w:rsidRPr="00C32233">
        <w:t>This video tutorial provides guidance on </w:t>
      </w:r>
      <w:hyperlink r:id="rId42" w:tgtFrame="_blank" w:tooltip="Sharing videos in Stream and OneDrive" w:history="1">
        <w:r w:rsidRPr="00C32233">
          <w:rPr>
            <w:rStyle w:val="Hyperlink"/>
          </w:rPr>
          <w:t>sharing videos in Stream and OneDrive</w:t>
        </w:r>
      </w:hyperlink>
      <w:r w:rsidRPr="00C32233">
        <w:t>. </w:t>
      </w:r>
    </w:p>
    <w:p w14:paraId="434B379E" w14:textId="77777777" w:rsidR="00C32233" w:rsidRPr="00C32233" w:rsidRDefault="00550D1E" w:rsidP="00532EA7">
      <w:pPr>
        <w:numPr>
          <w:ilvl w:val="0"/>
          <w:numId w:val="21"/>
        </w:numPr>
      </w:pPr>
      <w:hyperlink r:id="rId43" w:tgtFrame="_blank" w:tooltip="Handbrake" w:history="1">
        <w:r w:rsidR="002B1277">
          <w:rPr>
            <w:rStyle w:val="Hyperlink"/>
          </w:rPr>
          <w:t>Download Handbrake here</w:t>
        </w:r>
      </w:hyperlink>
      <w:r w:rsidR="00C32233" w:rsidRPr="00C32233">
        <w:t> and watch this short tutorial on </w:t>
      </w:r>
      <w:hyperlink r:id="rId44" w:tgtFrame="_blank" w:tooltip="Using Handbreak to reduce the size of your Mp4" w:history="1">
        <w:r w:rsidR="00C32233" w:rsidRPr="00C32233">
          <w:rPr>
            <w:rStyle w:val="Hyperlink"/>
          </w:rPr>
          <w:t>reducing the file size of videos</w:t>
        </w:r>
      </w:hyperlink>
      <w:r w:rsidR="00C32233" w:rsidRPr="00C32233">
        <w:t>.  </w:t>
      </w:r>
    </w:p>
    <w:p w14:paraId="4928E3DE" w14:textId="77777777" w:rsidR="00C32233" w:rsidRPr="00C32233" w:rsidRDefault="00C32233" w:rsidP="00532EA7">
      <w:pPr>
        <w:numPr>
          <w:ilvl w:val="0"/>
          <w:numId w:val="21"/>
        </w:numPr>
      </w:pPr>
      <w:r w:rsidRPr="00C32233">
        <w:t>Guidance on how to </w:t>
      </w:r>
      <w:hyperlink r:id="rId45" w:tgtFrame="_blank" w:tooltip="Download your Lecture Capture and Mediasite content" w:history="1">
        <w:r w:rsidRPr="00C32233">
          <w:rPr>
            <w:rStyle w:val="Hyperlink"/>
          </w:rPr>
          <w:t>export content from Mediasite</w:t>
        </w:r>
      </w:hyperlink>
      <w:r w:rsidRPr="00C32233">
        <w:t> so it can be made available for download. </w:t>
      </w:r>
    </w:p>
    <w:p w14:paraId="7502860C" w14:textId="77777777" w:rsidR="00C32233" w:rsidRPr="00D83AEA" w:rsidRDefault="00C32233" w:rsidP="003B1596">
      <w:pPr>
        <w:pStyle w:val="Heading2"/>
      </w:pPr>
      <w:bookmarkStart w:id="15" w:name="_Toc39572230"/>
      <w:r w:rsidRPr="00D83AEA">
        <w:lastRenderedPageBreak/>
        <w:t>4. Strategies for online learning where internet performance is poor or inconsistent</w:t>
      </w:r>
      <w:bookmarkEnd w:id="15"/>
      <w:r w:rsidRPr="00D83AEA">
        <w:t>  </w:t>
      </w:r>
    </w:p>
    <w:p w14:paraId="6AA4AC36" w14:textId="77777777" w:rsidR="00C32233" w:rsidRPr="00C32233" w:rsidRDefault="00C32233" w:rsidP="00C32233">
      <w:r w:rsidRPr="00C32233">
        <w:t>Delivering an online course where a proportion of the students have poor or inconsistent internet bandwidth can be challenging for teaching staff and students. However, there are a number of strategies that can be adopted to manage these challenges and deliver a successful online learning experience.  </w:t>
      </w:r>
    </w:p>
    <w:p w14:paraId="083069AB" w14:textId="77777777" w:rsidR="00C32233" w:rsidRPr="00C32233" w:rsidRDefault="00C32233" w:rsidP="00C32233">
      <w:r w:rsidRPr="00C32233">
        <w:t>In online learning, poor internet performance typically presents most challenges for synchronous online activities, such as live webinars or narrowly scheduled assessments.  Live online classroom sessions will always require a more consistent standard of network connectivity than asynchronous forms of online activity, and sessions that are scheduled for a very specific timeframe give students less opportunity to work around network issues – for example by accessing course materials at times when their local network is less busy or downloading materials in locations where they have a ‘good’ connection. </w:t>
      </w:r>
    </w:p>
    <w:p w14:paraId="1CD77183" w14:textId="77777777" w:rsidR="00C32233" w:rsidRPr="00C32233" w:rsidRDefault="00C32233" w:rsidP="00C32233">
      <w:r w:rsidRPr="00C32233">
        <w:t>Live communication and synchronous activity will often be an important and valued component of an online course, and the advice is certainly not to avoid these kinds of sessions entirely. With planning and preparation, however, it is possible to manage the balance between asynchronous and synchronous activity within an online course, ensuring an online learning experience that is more accessible for students who would otherwise have found it challenging to engage.  Shifting the balance between synchronous and asynchronous learning activity can also contribute to making the course more accessible for students across different time zones and for ESL students. </w:t>
      </w:r>
    </w:p>
    <w:p w14:paraId="44B4D210" w14:textId="77777777" w:rsidR="00C32233" w:rsidRPr="00C32233" w:rsidRDefault="00C32233" w:rsidP="003163B0">
      <w:pPr>
        <w:pStyle w:val="Heading3"/>
      </w:pPr>
      <w:r w:rsidRPr="00C32233">
        <w:t> </w:t>
      </w:r>
      <w:bookmarkStart w:id="16" w:name="_Toc39572231"/>
      <w:r w:rsidRPr="00C32233">
        <w:t>4.1. Prepare students for online study</w:t>
      </w:r>
      <w:bookmarkEnd w:id="16"/>
      <w:r w:rsidRPr="00C32233">
        <w:t> </w:t>
      </w:r>
    </w:p>
    <w:p w14:paraId="2604B1E6" w14:textId="77777777" w:rsidR="00C32233" w:rsidRPr="00C32233" w:rsidRDefault="00C32233" w:rsidP="00C32233">
      <w:r w:rsidRPr="00C32233">
        <w:t>It is essential to give students an opportunity to prepare for studying online either before their online course begins, and/or as part of an online course induction. Creating space to practice, seek support, and get comfortable with online learning, will allow students and staff to address questions and issues arising in a less stressful way than can be the case after teaching begins.  </w:t>
      </w:r>
    </w:p>
    <w:p w14:paraId="6AB59F20" w14:textId="77777777" w:rsidR="00C32233" w:rsidRPr="00C32233" w:rsidRDefault="00C32233" w:rsidP="00C32233">
      <w:r w:rsidRPr="00C32233">
        <w:t> Important steps include: </w:t>
      </w:r>
    </w:p>
    <w:p w14:paraId="18EDB4B2" w14:textId="77777777" w:rsidR="00C32233" w:rsidRPr="00C32233" w:rsidRDefault="00C32233" w:rsidP="00532EA7">
      <w:pPr>
        <w:numPr>
          <w:ilvl w:val="0"/>
          <w:numId w:val="22"/>
        </w:numPr>
      </w:pPr>
      <w:r w:rsidRPr="00C32233">
        <w:rPr>
          <w:b/>
          <w:bCs/>
        </w:rPr>
        <w:t>Communicate the basic requirements</w:t>
      </w:r>
      <w:r w:rsidRPr="00C32233">
        <w:t xml:space="preserve"> – a baseline level of internet access and equipment is necessary for any online learning experience. These will vary subject to the programme but consistent access to a broadband-level internet connection, a desktop or laptop computer, a headset/microphone, and webcam are typically minimum </w:t>
      </w:r>
      <w:r w:rsidRPr="00C32233">
        <w:lastRenderedPageBreak/>
        <w:t>requirements.  The requirements for studying online should be clearly communicated to students before the online course begins, so they have an opportunity to take any steps necessary to ensure they are prepared to study.   </w:t>
      </w:r>
    </w:p>
    <w:p w14:paraId="66E7B020" w14:textId="77777777" w:rsidR="00C32233" w:rsidRPr="00C32233" w:rsidRDefault="00C32233" w:rsidP="00532EA7">
      <w:pPr>
        <w:numPr>
          <w:ilvl w:val="0"/>
          <w:numId w:val="23"/>
        </w:numPr>
        <w:tabs>
          <w:tab w:val="num" w:pos="720"/>
        </w:tabs>
      </w:pPr>
      <w:r w:rsidRPr="00C32233">
        <w:t>In this example a Microsoft Form has been used to </w:t>
      </w:r>
      <w:hyperlink r:id="rId46" w:tgtFrame="_blank" w:tooltip="Technical checklist SAMPLE" w:history="1">
        <w:r w:rsidRPr="00C32233">
          <w:rPr>
            <w:rStyle w:val="Hyperlink"/>
          </w:rPr>
          <w:t>create a simple self-diagnostic</w:t>
        </w:r>
      </w:hyperlink>
      <w:r w:rsidRPr="00C32233">
        <w:t> review for students preparing for an online course.  </w:t>
      </w:r>
    </w:p>
    <w:p w14:paraId="6C29F50B" w14:textId="77777777" w:rsidR="00C32233" w:rsidRPr="00C32233" w:rsidRDefault="00C32233" w:rsidP="00532EA7">
      <w:pPr>
        <w:numPr>
          <w:ilvl w:val="0"/>
          <w:numId w:val="24"/>
        </w:numPr>
      </w:pPr>
      <w:r w:rsidRPr="00C32233">
        <w:rPr>
          <w:b/>
          <w:bCs/>
        </w:rPr>
        <w:t>Provide guidance for setting-up and using software </w:t>
      </w:r>
      <w:r w:rsidRPr="00C32233">
        <w:t>– students should be given clear instructions for any software or online tools they need to install or access for their online course. Where possible, students should be encouraged to set-up and begin familiarising themselves with these key tools before their online study begins. Students can be provided with links to relevant guidance on the University’s IT support pages, Minerva help website, etc.; and information should be provided on where students can get support and advice.  </w:t>
      </w:r>
    </w:p>
    <w:p w14:paraId="67643533" w14:textId="77777777" w:rsidR="00C32233" w:rsidRPr="00C32233" w:rsidRDefault="00C32233" w:rsidP="00532EA7">
      <w:pPr>
        <w:numPr>
          <w:ilvl w:val="0"/>
          <w:numId w:val="24"/>
        </w:numPr>
      </w:pPr>
      <w:r w:rsidRPr="00C32233">
        <w:rPr>
          <w:b/>
          <w:bCs/>
        </w:rPr>
        <w:t>Plan an online course induction </w:t>
      </w:r>
      <w:r w:rsidRPr="00C32233">
        <w:t>– the first stages of your online course should make sure to allow time for students to develop their familiarity with the online learning experience and the tools they will use. Icebreaker type activities and self-contained ‘web quest’ research tasks are common approaches that give students an opportunity to get comfortable learning online without the additional pressure of feeling they are ‘missing out’ or ‘falling behind’ in their core </w:t>
      </w:r>
      <w:r w:rsidR="00EC0827" w:rsidRPr="00C32233">
        <w:t>learning</w:t>
      </w:r>
      <w:r w:rsidRPr="00C32233">
        <w:t> if they encounter initial challenges.   </w:t>
      </w:r>
    </w:p>
    <w:p w14:paraId="3DBA815E" w14:textId="77777777" w:rsidR="00C32233" w:rsidRPr="00C32233" w:rsidRDefault="00C32233" w:rsidP="00D83AEA">
      <w:r w:rsidRPr="00C32233">
        <w:t>The University of Leeds offers a free online FutureLearn course ‘</w:t>
      </w:r>
      <w:hyperlink r:id="rId47" w:tgtFrame="_blank" w:tooltip="Preparing to Learn Online at University" w:history="1">
        <w:r w:rsidRPr="00C32233">
          <w:rPr>
            <w:rStyle w:val="Hyperlink"/>
          </w:rPr>
          <w:t>Preparing to Learn Online at University</w:t>
        </w:r>
      </w:hyperlink>
      <w:r w:rsidRPr="00C32233">
        <w:t>’ that provides general advice for students on how to learn online.  </w:t>
      </w:r>
    </w:p>
    <w:p w14:paraId="7AF43D3A" w14:textId="77777777" w:rsidR="00C32233" w:rsidRPr="00C32233" w:rsidRDefault="00C32233" w:rsidP="003163B0">
      <w:pPr>
        <w:pStyle w:val="Heading3"/>
      </w:pPr>
      <w:bookmarkStart w:id="17" w:name="_Toc39572232"/>
      <w:r w:rsidRPr="00C32233">
        <w:t>4.2. Ensure learning materials are available asynchronously in a variety of forms</w:t>
      </w:r>
      <w:bookmarkEnd w:id="17"/>
      <w:r w:rsidRPr="00C32233">
        <w:t> </w:t>
      </w:r>
    </w:p>
    <w:p w14:paraId="5A18AD29" w14:textId="77777777" w:rsidR="00C32233" w:rsidRPr="00C32233" w:rsidRDefault="00C32233" w:rsidP="00C32233">
      <w:r w:rsidRPr="00C32233">
        <w:t>It is important to ensure that as much of the course learning materials as possible are available to students asynchronously, preferably in a range of formats. This approach will also make the online course more accessible for a range of student needs, including those of ESL learners. Advised approaches include:  </w:t>
      </w:r>
    </w:p>
    <w:p w14:paraId="21E5215F" w14:textId="77777777" w:rsidR="00C32233" w:rsidRPr="00C32233" w:rsidRDefault="00C32233" w:rsidP="00532EA7">
      <w:pPr>
        <w:numPr>
          <w:ilvl w:val="0"/>
          <w:numId w:val="25"/>
        </w:numPr>
      </w:pPr>
      <w:r w:rsidRPr="00C32233">
        <w:rPr>
          <w:b/>
          <w:bCs/>
        </w:rPr>
        <w:t>Record any presentations or lectures as videos instead of making these ‘live’ events </w:t>
      </w:r>
      <w:r w:rsidRPr="00C32233">
        <w:t>– lectures and presentations can be easily self-recorded using Mediasite’s Desktop Recorder or directly in Powerpoint and then shared with students. Presentations and discussions can also be recorded directly in Collaborate or using Microsoft Teams.   </w:t>
      </w:r>
    </w:p>
    <w:p w14:paraId="6E823327" w14:textId="77777777" w:rsidR="00C32233" w:rsidRPr="00C32233" w:rsidRDefault="00C32233" w:rsidP="00532EA7">
      <w:pPr>
        <w:numPr>
          <w:ilvl w:val="0"/>
          <w:numId w:val="26"/>
        </w:numPr>
        <w:tabs>
          <w:tab w:val="clear" w:pos="720"/>
          <w:tab w:val="num" w:pos="1440"/>
        </w:tabs>
        <w:ind w:left="1440"/>
      </w:pPr>
      <w:r w:rsidRPr="00C32233">
        <w:lastRenderedPageBreak/>
        <w:t>Using Mediasite Desktop Recorder: </w:t>
      </w:r>
      <w:hyperlink r:id="rId48" w:tgtFrame="_blank" w:tooltip="How to use the Mediasite Desktop Recorder" w:history="1">
        <w:r w:rsidRPr="00C32233">
          <w:rPr>
            <w:rStyle w:val="Hyperlink"/>
          </w:rPr>
          <w:t>written guide</w:t>
        </w:r>
      </w:hyperlink>
      <w:r w:rsidRPr="00C32233">
        <w:t> and </w:t>
      </w:r>
      <w:hyperlink r:id="rId49" w:tgtFrame="_blank" w:tooltip="How to create a screencast using Mediasite" w:history="1">
        <w:r w:rsidRPr="00C32233">
          <w:rPr>
            <w:rStyle w:val="Hyperlink"/>
          </w:rPr>
          <w:t>video tutorial</w:t>
        </w:r>
      </w:hyperlink>
      <w:r w:rsidRPr="00C32233">
        <w:t>. </w:t>
      </w:r>
    </w:p>
    <w:p w14:paraId="7483F61C" w14:textId="77777777" w:rsidR="00C32233" w:rsidRPr="00C32233" w:rsidRDefault="00C32233" w:rsidP="00532EA7">
      <w:pPr>
        <w:numPr>
          <w:ilvl w:val="0"/>
          <w:numId w:val="27"/>
        </w:numPr>
        <w:tabs>
          <w:tab w:val="clear" w:pos="720"/>
          <w:tab w:val="num" w:pos="1440"/>
        </w:tabs>
        <w:ind w:left="1440"/>
      </w:pPr>
      <w:r w:rsidRPr="00C32233">
        <w:t>Using Powerpoint to record a slideshow: </w:t>
      </w:r>
      <w:hyperlink r:id="rId50" w:tgtFrame="_blank" w:tooltip="Record a Slide Show in PowerPoint – Tutorial" w:history="1">
        <w:r w:rsidRPr="00C32233">
          <w:rPr>
            <w:rStyle w:val="Hyperlink"/>
          </w:rPr>
          <w:t>written guide</w:t>
        </w:r>
      </w:hyperlink>
      <w:r w:rsidRPr="00C32233">
        <w:t> and </w:t>
      </w:r>
      <w:hyperlink r:id="rId51" w:tgtFrame="_blank" w:tooltip="Making Screencasts with PowerPoint" w:history="1">
        <w:r w:rsidRPr="00C32233">
          <w:rPr>
            <w:rStyle w:val="Hyperlink"/>
          </w:rPr>
          <w:t>video tutorial</w:t>
        </w:r>
      </w:hyperlink>
      <w:r w:rsidRPr="00C32233">
        <w:t>.   </w:t>
      </w:r>
    </w:p>
    <w:p w14:paraId="4C088ACA" w14:textId="77777777" w:rsidR="00C32233" w:rsidRPr="00C32233" w:rsidRDefault="00C32233" w:rsidP="00532EA7">
      <w:pPr>
        <w:numPr>
          <w:ilvl w:val="0"/>
          <w:numId w:val="28"/>
        </w:numPr>
      </w:pPr>
      <w:r w:rsidRPr="00C32233">
        <w:rPr>
          <w:b/>
          <w:bCs/>
        </w:rPr>
        <w:t>Provide slide-sets, lecture notes and video transcripts </w:t>
      </w:r>
      <w:r w:rsidRPr="00C32233">
        <w:t>– captions, transcripts, lecture notes and Powerpoint slides can help learners who have challenges viewing videos or need additional support to engage with them.  Videos that are recorded using Powerpoint can be </w:t>
      </w:r>
      <w:hyperlink r:id="rId52" w:tgtFrame="_blank" w:tooltip="Add closed captions or subtitles to media in PowerPoint" w:history="1">
        <w:r w:rsidRPr="00C32233">
          <w:rPr>
            <w:rStyle w:val="Hyperlink"/>
          </w:rPr>
          <w:t>automatically subtitled</w:t>
        </w:r>
      </w:hyperlink>
      <w:r w:rsidRPr="00C32233">
        <w:t>, and videos that are uploaded to Stream or Mediasite can be automatically captioned. The quality of captions will vary but it is possible for auto-generated captions to be edited.   </w:t>
      </w:r>
    </w:p>
    <w:p w14:paraId="1ED319A7" w14:textId="77777777" w:rsidR="00C32233" w:rsidRPr="00C32233" w:rsidRDefault="00C32233" w:rsidP="00532EA7">
      <w:pPr>
        <w:numPr>
          <w:ilvl w:val="0"/>
          <w:numId w:val="29"/>
        </w:numPr>
      </w:pPr>
      <w:r w:rsidRPr="00C32233">
        <w:rPr>
          <w:b/>
          <w:bCs/>
        </w:rPr>
        <w:t>Make other files and handouts available for download</w:t>
      </w:r>
      <w:r w:rsidRPr="00C32233">
        <w:t> – files should be provided in Minerva and/or Teams for students to access and download. Some students may want to download a number of course files at the same time, e.g. in periods when they have access to a faster internet connection.  This can be supported by ensuring course files are available well in advance and are arranged for ease of access and download.   </w:t>
      </w:r>
      <w:r w:rsidRPr="00C32233">
        <w:br/>
        <w:t> </w:t>
      </w:r>
    </w:p>
    <w:p w14:paraId="7E90B21F" w14:textId="77777777" w:rsidR="00C32233" w:rsidRPr="008269B3" w:rsidRDefault="00C32233" w:rsidP="003163B0">
      <w:pPr>
        <w:pStyle w:val="Heading3"/>
      </w:pPr>
      <w:bookmarkStart w:id="18" w:name="_Toc39572233"/>
      <w:r w:rsidRPr="008269B3">
        <w:t>4.3. Plan your online learning to manage the balance between asynchronous and synchronous activity</w:t>
      </w:r>
      <w:bookmarkEnd w:id="18"/>
      <w:r w:rsidRPr="008269B3">
        <w:t> </w:t>
      </w:r>
    </w:p>
    <w:p w14:paraId="7B26691E" w14:textId="77777777" w:rsidR="00C32233" w:rsidRPr="001D6335" w:rsidRDefault="00C32233" w:rsidP="003163B0">
      <w:pPr>
        <w:pStyle w:val="Heading4"/>
      </w:pPr>
      <w:bookmarkStart w:id="19" w:name="_Toc39572234"/>
      <w:r w:rsidRPr="001D6335">
        <w:t>Making effective use of asynchronous online learning</w:t>
      </w:r>
      <w:bookmarkEnd w:id="19"/>
      <w:r w:rsidRPr="001D6335">
        <w:t>  </w:t>
      </w:r>
    </w:p>
    <w:p w14:paraId="6B0738D6" w14:textId="77777777" w:rsidR="00C32233" w:rsidRPr="00C32233" w:rsidRDefault="00C32233" w:rsidP="00C32233">
      <w:r w:rsidRPr="00C32233">
        <w:t>In addition to maximising the number of learning resources that are available asynchronously, there are range of techniques that can be used to more generally adapt the online learning experience so that students are able to engage more flexibly with the online course. </w:t>
      </w:r>
    </w:p>
    <w:p w14:paraId="75C88D9E" w14:textId="77777777" w:rsidR="00C32233" w:rsidRPr="00C32233" w:rsidRDefault="00C32233" w:rsidP="00C32233">
      <w:r w:rsidRPr="00C32233">
        <w:t>Group chats, discussion boards and collaborative documents are all tools that can be used to facilitate online engagement and learning while minimising barriers for students who have bandwidth, time zone, or similar challenges.  Microsoft Teams in particular offers a range of tools that allow flexible online communication, and it can be used for online discussions, text-based Q&amp;A sessions, assignments, and collaborative tasks.  </w:t>
      </w:r>
    </w:p>
    <w:p w14:paraId="7CFB6C18" w14:textId="77777777" w:rsidR="00C32233" w:rsidRPr="00C32233" w:rsidRDefault="00C32233" w:rsidP="003163B0">
      <w:pPr>
        <w:pStyle w:val="Heading5"/>
      </w:pPr>
      <w:r w:rsidRPr="00C32233">
        <w:t>More information </w:t>
      </w:r>
    </w:p>
    <w:p w14:paraId="69D456BD" w14:textId="77777777" w:rsidR="00C32233" w:rsidRPr="00C32233" w:rsidRDefault="00C32233" w:rsidP="00532EA7">
      <w:pPr>
        <w:numPr>
          <w:ilvl w:val="0"/>
          <w:numId w:val="30"/>
        </w:numPr>
      </w:pPr>
      <w:r w:rsidRPr="00C32233">
        <w:t>The University’s “Adapt Your Teaching for Online Delivery” course provides detailed guidance on how to plan and develop effective online learning. </w:t>
      </w:r>
    </w:p>
    <w:p w14:paraId="4F73E8B1" w14:textId="77777777" w:rsidR="00C32233" w:rsidRPr="008269B3" w:rsidRDefault="00C32233" w:rsidP="000F4D9B">
      <w:pPr>
        <w:pStyle w:val="Heading4"/>
      </w:pPr>
      <w:bookmarkStart w:id="20" w:name="_Toc39572235"/>
      <w:r w:rsidRPr="008269B3">
        <w:lastRenderedPageBreak/>
        <w:t>Planning and managing synchronous learning</w:t>
      </w:r>
      <w:bookmarkEnd w:id="20"/>
      <w:r w:rsidRPr="008269B3">
        <w:t>  </w:t>
      </w:r>
    </w:p>
    <w:p w14:paraId="2D7D915A" w14:textId="77777777" w:rsidR="00C32233" w:rsidRPr="00C32233" w:rsidRDefault="00C32233" w:rsidP="00C32233">
      <w:r w:rsidRPr="00C32233">
        <w:t>In a well-planned online learning course, synchronous live sessions should be reserved for situations where tutors and students really need to see and hear each other in real time to accomplish the relevant learning objectives. </w:t>
      </w:r>
    </w:p>
    <w:p w14:paraId="340F8066" w14:textId="77777777" w:rsidR="00C32233" w:rsidRPr="00C32233" w:rsidRDefault="00C32233" w:rsidP="00C32233">
      <w:r w:rsidRPr="00C32233">
        <w:t>Planned synchronous sessions should make the most out of the potential to connect with students. This will normally mean using live sessions for both tutors and students to have a meaningful dialogue with one another: for example, using breakout spaces for collaborative activities and providing immediate feedback on learning. A webinar used to deliver a one-to-many lecture followed by questions would be better replaced with a pre-recorded video followed by a discussion forum activity. </w:t>
      </w:r>
    </w:p>
    <w:p w14:paraId="1EB4DAC3" w14:textId="77777777" w:rsidR="00C32233" w:rsidRPr="00C32233" w:rsidRDefault="00C32233" w:rsidP="00C32233">
      <w:r w:rsidRPr="00C32233">
        <w:t>When holding synchronous events with students who are based in China and may encounter bandwidth challenges, there are several steps you can take to ensure that session runs as smoothly as possible.  </w:t>
      </w:r>
    </w:p>
    <w:p w14:paraId="60BE4291" w14:textId="77777777" w:rsidR="00C32233" w:rsidRPr="00C32233" w:rsidRDefault="00C32233" w:rsidP="00532EA7">
      <w:pPr>
        <w:numPr>
          <w:ilvl w:val="0"/>
          <w:numId w:val="31"/>
        </w:numPr>
      </w:pPr>
      <w:r w:rsidRPr="00C32233">
        <w:t>Make sure all webinar participants have received guidance on how to set-up the best possible connection (e.g. using a wired connection, minimising the use of video, etc.). This information should be sent well ahead of the session, so students have time to prepare.  </w:t>
      </w:r>
    </w:p>
    <w:p w14:paraId="4592B6AA" w14:textId="77777777" w:rsidR="00C32233" w:rsidRPr="00C32233" w:rsidRDefault="00C32233" w:rsidP="00532EA7">
      <w:pPr>
        <w:numPr>
          <w:ilvl w:val="0"/>
          <w:numId w:val="31"/>
        </w:numPr>
      </w:pPr>
      <w:r w:rsidRPr="00C32233">
        <w:t>Where students are new to online webinars, take time to orientate students within the webinar software and remind them how best to participate: for example, reminding students they can use the chat window to post questions. It can be important to also reassure students that if they drop-out of a session they should try to re-join, and that if they continue to experience issues it is not the end of the world, a recording will be provided, etc.  </w:t>
      </w:r>
    </w:p>
    <w:p w14:paraId="45B00822" w14:textId="7EF6DC5B" w:rsidR="00C32233" w:rsidRPr="00C32233" w:rsidRDefault="00C32233" w:rsidP="687A687A">
      <w:pPr>
        <w:numPr>
          <w:ilvl w:val="0"/>
          <w:numId w:val="31"/>
        </w:numPr>
        <w:rPr>
          <w:rFonts w:asciiTheme="minorHAnsi" w:eastAsiaTheme="minorEastAsia" w:hAnsiTheme="minorHAnsi"/>
          <w:szCs w:val="24"/>
        </w:rPr>
      </w:pPr>
      <w:r>
        <w:t>Record synchronous events so that students can catch-up if they encounter challenges and so all participating students can review if they wish. </w:t>
      </w:r>
      <w:r w:rsidR="00D7626C">
        <w:t xml:space="preserve">Teams and Zoom both offer cloud-based recording that can be downloaded and moved to Mediasite. </w:t>
      </w:r>
      <w:r>
        <w:t>If you are recording a session, please advise students at the start that the session is being recorded and remember to delete the recordings at the end of the module.  </w:t>
      </w:r>
    </w:p>
    <w:p w14:paraId="785256AE" w14:textId="77777777" w:rsidR="00C32233" w:rsidRPr="00C32233" w:rsidRDefault="00C32233" w:rsidP="00532EA7">
      <w:pPr>
        <w:numPr>
          <w:ilvl w:val="0"/>
          <w:numId w:val="31"/>
        </w:numPr>
      </w:pPr>
      <w:r w:rsidRPr="00C32233">
        <w:t>In addition to recording the event, consider other fallbacks in the event an online session presents challenges for some or all learners: for example, by holding a follow-up online Q/</w:t>
      </w:r>
      <w:proofErr w:type="gramStart"/>
      <w:r w:rsidRPr="00C32233">
        <w:t>A</w:t>
      </w:r>
      <w:proofErr w:type="gramEnd"/>
      <w:r w:rsidRPr="00C32233">
        <w:t xml:space="preserve"> in Microsoft Teams if students did not get an opportunity to engage in the live session.  </w:t>
      </w:r>
    </w:p>
    <w:p w14:paraId="6CE0CB6B" w14:textId="77777777" w:rsidR="00C32233" w:rsidRPr="008269B3" w:rsidRDefault="00C32233" w:rsidP="000F4D9B">
      <w:pPr>
        <w:pStyle w:val="Heading3"/>
      </w:pPr>
      <w:r w:rsidRPr="008269B3">
        <w:lastRenderedPageBreak/>
        <w:t> </w:t>
      </w:r>
      <w:bookmarkStart w:id="21" w:name="_Toc39572236"/>
      <w:r w:rsidRPr="008269B3">
        <w:t>4.4. Encourage student communication and feedback</w:t>
      </w:r>
      <w:bookmarkEnd w:id="21"/>
      <w:r w:rsidRPr="008269B3">
        <w:t> </w:t>
      </w:r>
    </w:p>
    <w:p w14:paraId="47BF30BA" w14:textId="77777777" w:rsidR="00C32233" w:rsidRPr="00C32233" w:rsidRDefault="00C32233" w:rsidP="00C32233">
      <w:r w:rsidRPr="00C32233">
        <w:t>Throughout the online course it is important to ensure students can communicate and give feedback, so students feel supported and any challenges can be identified, investigated and appropriate advice given. </w:t>
      </w:r>
    </w:p>
    <w:p w14:paraId="164C1AE8" w14:textId="77777777" w:rsidR="00C32233" w:rsidRPr="00C32233" w:rsidRDefault="00C32233" w:rsidP="00C32233">
      <w:r w:rsidRPr="00C32233">
        <w:t>As well as standard module feedback processes or direct communication with tutors there are additional ways you can encourage students to communicate challenges.  </w:t>
      </w:r>
    </w:p>
    <w:p w14:paraId="39D13E0A" w14:textId="77777777" w:rsidR="00C32233" w:rsidRPr="00C32233" w:rsidRDefault="00C32233" w:rsidP="00532EA7">
      <w:pPr>
        <w:numPr>
          <w:ilvl w:val="0"/>
          <w:numId w:val="32"/>
        </w:numPr>
      </w:pPr>
      <w:r w:rsidRPr="00C32233">
        <w:t>In Microsoft Teams or Minerva you can set-up a dedicated channel or discussion forum where students are invited to share technical and other challenges. This can allow other learners to provide peer support and advice if they have encountered similar challenges.  </w:t>
      </w:r>
    </w:p>
    <w:p w14:paraId="2F950192" w14:textId="77777777" w:rsidR="00C32233" w:rsidRPr="00C32233" w:rsidRDefault="00C32233" w:rsidP="00532EA7">
      <w:pPr>
        <w:numPr>
          <w:ilvl w:val="0"/>
          <w:numId w:val="33"/>
        </w:numPr>
      </w:pPr>
      <w:r w:rsidRPr="00C32233">
        <w:t>Microsoft Forms provides an easy way for students to submit feedback and comments. For example, in some situations it may be helpful to set-up a standard form to gather feedback after a live session.  </w:t>
      </w:r>
    </w:p>
    <w:p w14:paraId="22AE375D" w14:textId="77777777" w:rsidR="00C32233" w:rsidRPr="00C32233" w:rsidRDefault="00C32233" w:rsidP="00532EA7">
      <w:pPr>
        <w:numPr>
          <w:ilvl w:val="0"/>
          <w:numId w:val="33"/>
        </w:numPr>
      </w:pPr>
      <w:r w:rsidRPr="00C32233">
        <w:t>Make sure that all students are provided with clear information on contacts for different kinds of questions and issues. </w:t>
      </w:r>
    </w:p>
    <w:p w14:paraId="0B55D618" w14:textId="77777777" w:rsidR="00C32233" w:rsidRPr="00F71EBB" w:rsidRDefault="00C32233" w:rsidP="000F4D9B">
      <w:pPr>
        <w:pStyle w:val="Heading2"/>
      </w:pPr>
      <w:bookmarkStart w:id="22" w:name="_Toc39572237"/>
      <w:r w:rsidRPr="00F71EBB">
        <w:t>5. Additional pedagogical and course delivery considerations for online learning in China</w:t>
      </w:r>
      <w:bookmarkEnd w:id="22"/>
      <w:r w:rsidRPr="00F71EBB">
        <w:t> </w:t>
      </w:r>
    </w:p>
    <w:p w14:paraId="48DAEF41" w14:textId="77777777" w:rsidR="00C32233" w:rsidRPr="008269B3" w:rsidRDefault="00C32233" w:rsidP="000F4D9B">
      <w:pPr>
        <w:pStyle w:val="Heading3"/>
      </w:pPr>
      <w:bookmarkStart w:id="23" w:name="_Toc39572238"/>
      <w:r w:rsidRPr="008269B3">
        <w:t>5.1. Expectations of online learning</w:t>
      </w:r>
      <w:bookmarkEnd w:id="23"/>
      <w:r w:rsidRPr="008269B3">
        <w:t> </w:t>
      </w:r>
    </w:p>
    <w:p w14:paraId="597446E8" w14:textId="77777777" w:rsidR="00C32233" w:rsidRPr="00C32233" w:rsidRDefault="00C32233" w:rsidP="00C32233">
      <w:r w:rsidRPr="00C32233">
        <w:t>Recent research has highlighted the level of investment in online education in China and the emphasis the Chinese authorities have placed upon advancing e-learning.  Practical experience of online education will nonetheless vary among students, and it is likely that many learners from China will not have any significant experience of learning online. In planning online learning for students from China it is therefore important to ensure that induction materials and other support are available, and that students receive clear guidance not just on the use of online tools and systems but more generally on expectations for how to learn effectively online.    </w:t>
      </w:r>
    </w:p>
    <w:p w14:paraId="6D2B5D3C" w14:textId="77777777" w:rsidR="00C32233" w:rsidRPr="00C32233" w:rsidRDefault="00C32233" w:rsidP="00C32233">
      <w:r w:rsidRPr="00C32233">
        <w:t xml:space="preserve">In higher education specifically, online education programmes have expanded considerably in China in recent years. However, there is evidence to suggest that online education can still often be regarded as a lower quality alternative to face-to-face modes of learning.  An important factor in this regard may be the emphasis students from China often place </w:t>
      </w:r>
      <w:r w:rsidRPr="00C32233">
        <w:lastRenderedPageBreak/>
        <w:t>upon the authority, expertise and reputation of teachers and tutors as part of the learning experience.  In an online context this can translate to an expectation that teachers and tutors should be a clearly ‘present’ and visible part of the online learning experience, whether directly in synchronous face-to-face contexts, or asynchronously in discussions, ‘live chats’ and feedback.  </w:t>
      </w:r>
    </w:p>
    <w:p w14:paraId="43FD1ED1" w14:textId="77777777" w:rsidR="00C32233" w:rsidRPr="00C32233" w:rsidRDefault="00C32233" w:rsidP="00C32233">
      <w:r w:rsidRPr="00C32233">
        <w:t>The importance of concepts of authority in Chinese educational culture can likewise inform attitudes to the resources and materials that may be provided in an online course. The use of Open Educational Resources (OERs) and other freely available resources (e.g. YouTube videos) is commonplace in online courses. This approach may initially be less familiar to learners from China, and additional contextualisation may in some cases be helpful to reinforce why “free” resources are a component of the online learning.  </w:t>
      </w:r>
    </w:p>
    <w:p w14:paraId="4AD32157" w14:textId="77777777" w:rsidR="00C32233" w:rsidRPr="00C32233" w:rsidRDefault="00C32233" w:rsidP="00C32233">
      <w:r w:rsidRPr="00C32233">
        <w:t>Peer assessment and collaborative assignments more generally are well-established techniques that are frequently utilised in online learning. For students in China however, being invited to review, give feedback and mark their peers’ work may be something they have had little previous experience of doing and could be a source of concern. When incorporating peer assessment into an online course, careful consideration should be given to how these activities are scaffolded and in clearly modelling and communicating how they should be approached. </w:t>
      </w:r>
    </w:p>
    <w:p w14:paraId="3852E3DC" w14:textId="77777777" w:rsidR="00C32233" w:rsidRPr="00C32233" w:rsidRDefault="00C32233" w:rsidP="001D6335">
      <w:pPr>
        <w:pStyle w:val="Heading4"/>
      </w:pPr>
      <w:r w:rsidRPr="00C32233">
        <w:t> More information </w:t>
      </w:r>
    </w:p>
    <w:p w14:paraId="1D2C9052" w14:textId="77777777" w:rsidR="00C32233" w:rsidRPr="00C32233" w:rsidRDefault="00C32233" w:rsidP="00532EA7">
      <w:pPr>
        <w:numPr>
          <w:ilvl w:val="0"/>
          <w:numId w:val="34"/>
        </w:numPr>
      </w:pPr>
      <w:r w:rsidRPr="00C32233">
        <w:t>The University’s “Adapt Your Teaching for Online Delivery” course provides detailed guidance on how to plan and develop effective online learning. </w:t>
      </w:r>
    </w:p>
    <w:p w14:paraId="2779402C" w14:textId="77777777" w:rsidR="00C32233" w:rsidRPr="00C32233" w:rsidRDefault="00C32233" w:rsidP="000F4D9B">
      <w:pPr>
        <w:pStyle w:val="Heading3"/>
      </w:pPr>
      <w:bookmarkStart w:id="24" w:name="_Toc39572239"/>
      <w:r w:rsidRPr="00C32233">
        <w:t>5.2. Blocked or difficult to access resources</w:t>
      </w:r>
      <w:bookmarkEnd w:id="24"/>
      <w:r w:rsidRPr="00C32233">
        <w:t> </w:t>
      </w:r>
    </w:p>
    <w:p w14:paraId="3F199438" w14:textId="77777777" w:rsidR="00C32233" w:rsidRPr="00C32233" w:rsidRDefault="00C32233" w:rsidP="00C32233">
      <w:r w:rsidRPr="00C32233">
        <w:t>The Chinese government actively blocks access to a number of resources that are commonly used for online learning, including YouTube, Google, Twitter, and the websites of many non-Chinese media organisations. Sites that are not formally blocked may also be difficult for students to access for other reasons, e.g. because they perform poorly for students with poor bandwidth.  </w:t>
      </w:r>
    </w:p>
    <w:p w14:paraId="77A5E69C" w14:textId="77777777" w:rsidR="00C32233" w:rsidRPr="00C32233" w:rsidRDefault="00C32233" w:rsidP="00C32233">
      <w:r w:rsidRPr="00C32233">
        <w:t>Many students in China will mitigate these challenges by using VPN services to side-step these restrictions. However, the use of VPN services is discouraged by the Chinese authorities and it would be inappropriate to assume students in China will have access to a VPN or to actively encourage their use. </w:t>
      </w:r>
    </w:p>
    <w:p w14:paraId="34905397" w14:textId="77777777" w:rsidR="00C32233" w:rsidRPr="00C32233" w:rsidRDefault="00C32233" w:rsidP="00C32233">
      <w:r w:rsidRPr="00C32233">
        <w:lastRenderedPageBreak/>
        <w:t>There are a range steps you can take in online courses to address challenges arising from online resources it may be difficult for students in China to access:  </w:t>
      </w:r>
    </w:p>
    <w:p w14:paraId="2B405FE1" w14:textId="77777777" w:rsidR="00C32233" w:rsidRPr="00C32233" w:rsidRDefault="00C32233" w:rsidP="00532EA7">
      <w:pPr>
        <w:numPr>
          <w:ilvl w:val="0"/>
          <w:numId w:val="35"/>
        </w:numPr>
      </w:pPr>
      <w:r w:rsidRPr="00C32233">
        <w:t>Sites</w:t>
      </w:r>
      <w:r w:rsidR="002E2D6F">
        <w:t xml:space="preserve"> such as</w:t>
      </w:r>
      <w:r w:rsidRPr="00C32233">
        <w:t> </w:t>
      </w:r>
      <w:hyperlink r:id="rId53" w:tgtFrame="_blank" w:tooltip="Comparitech" w:history="1">
        <w:r w:rsidR="002E2D6F">
          <w:rPr>
            <w:rStyle w:val="Hyperlink"/>
          </w:rPr>
          <w:t>Comparitech</w:t>
        </w:r>
      </w:hyperlink>
      <w:r w:rsidRPr="00C32233">
        <w:t> can be used to help check whether a specific website is blocked in China – but be aware that these sites may not be entirely up-to-date or accurate. </w:t>
      </w:r>
    </w:p>
    <w:p w14:paraId="2614C38A" w14:textId="77777777" w:rsidR="00C32233" w:rsidRPr="00C32233" w:rsidRDefault="00C32233" w:rsidP="00532EA7">
      <w:pPr>
        <w:numPr>
          <w:ilvl w:val="0"/>
          <w:numId w:val="35"/>
        </w:numPr>
      </w:pPr>
      <w:r w:rsidRPr="00C32233">
        <w:t>Where access to an online resource may be blocked, consider whether it is possible to provide the information in an alternative form. For example, if the key resource is a news article, can the key points of the article be summarised? Or can a copy of the resource be incorporated into the course materials? (The University’s policy and good practice regarding copyright should always be consulted.)  </w:t>
      </w:r>
    </w:p>
    <w:p w14:paraId="7EB58B51" w14:textId="77777777" w:rsidR="00C32233" w:rsidRPr="00C32233" w:rsidRDefault="00C32233" w:rsidP="00532EA7">
      <w:pPr>
        <w:numPr>
          <w:ilvl w:val="0"/>
          <w:numId w:val="36"/>
        </w:numPr>
      </w:pPr>
      <w:r w:rsidRPr="00C32233">
        <w:t>Where it is possible to do so, it can be helpful to suggest a selection of different sources a student could access rather than relying upon single online resource. For example, if you recommend that students view a YouTube video, are there other websites, online articles or resources that the student could be advised to alternatively access and which cover the same information?   </w:t>
      </w:r>
    </w:p>
    <w:p w14:paraId="478DB95C" w14:textId="77777777" w:rsidR="00C32233" w:rsidRPr="00C32233" w:rsidRDefault="00C32233" w:rsidP="00532EA7">
      <w:pPr>
        <w:numPr>
          <w:ilvl w:val="0"/>
          <w:numId w:val="37"/>
        </w:numPr>
      </w:pPr>
      <w:r w:rsidRPr="00C32233">
        <w:t>In online research tasks, ‘webquests’ or the equivalent, it is important not to assume that students in China have access to sites such as Google or Twitter. Try to frame activities like this more generally (“use your preferred search engine”). In some circumstances it may be helpful to reference the Chinese alternatives to blocked sites and resources. Some key examples include:   </w:t>
      </w:r>
    </w:p>
    <w:tbl>
      <w:tblPr>
        <w:tblW w:w="10482" w:type="dxa"/>
        <w:tblBorders>
          <w:top w:val="outset" w:sz="6" w:space="0" w:color="auto"/>
          <w:left w:val="outset" w:sz="6" w:space="0" w:color="auto"/>
          <w:bottom w:val="outset" w:sz="6" w:space="0" w:color="auto"/>
          <w:right w:val="outset" w:sz="6" w:space="0" w:color="auto"/>
        </w:tblBorders>
        <w:tblCellMar>
          <w:top w:w="113" w:type="dxa"/>
          <w:left w:w="113" w:type="dxa"/>
          <w:bottom w:w="113" w:type="dxa"/>
          <w:right w:w="113" w:type="dxa"/>
        </w:tblCellMar>
        <w:tblLook w:val="04A0" w:firstRow="1" w:lastRow="0" w:firstColumn="1" w:lastColumn="0" w:noHBand="0" w:noVBand="1"/>
      </w:tblPr>
      <w:tblGrid>
        <w:gridCol w:w="2325"/>
        <w:gridCol w:w="2295"/>
        <w:gridCol w:w="5862"/>
      </w:tblGrid>
      <w:tr w:rsidR="009A3F28" w:rsidRPr="00C32233" w14:paraId="3B5A2E7D" w14:textId="77777777" w:rsidTr="009A3F28">
        <w:trPr>
          <w:tblHeader/>
        </w:trPr>
        <w:tc>
          <w:tcPr>
            <w:tcW w:w="2325" w:type="dxa"/>
            <w:tcBorders>
              <w:top w:val="single" w:sz="6" w:space="0" w:color="auto"/>
              <w:left w:val="single" w:sz="6" w:space="0" w:color="auto"/>
              <w:bottom w:val="single" w:sz="6" w:space="0" w:color="auto"/>
              <w:right w:val="single" w:sz="6" w:space="0" w:color="auto"/>
            </w:tcBorders>
            <w:shd w:val="clear" w:color="auto" w:fill="E2D2BC"/>
          </w:tcPr>
          <w:p w14:paraId="264A5790" w14:textId="77777777" w:rsidR="009A3F28" w:rsidRPr="009A3F28" w:rsidRDefault="009A3F28" w:rsidP="009A3F28">
            <w:pPr>
              <w:spacing w:line="276" w:lineRule="auto"/>
              <w:rPr>
                <w:b/>
                <w:bCs/>
                <w:sz w:val="28"/>
                <w:szCs w:val="28"/>
              </w:rPr>
            </w:pPr>
            <w:r w:rsidRPr="009A3F28">
              <w:rPr>
                <w:b/>
                <w:bCs/>
                <w:sz w:val="28"/>
                <w:szCs w:val="28"/>
              </w:rPr>
              <w:t>Site</w:t>
            </w:r>
          </w:p>
        </w:tc>
        <w:tc>
          <w:tcPr>
            <w:tcW w:w="2295" w:type="dxa"/>
            <w:tcBorders>
              <w:top w:val="single" w:sz="6" w:space="0" w:color="auto"/>
              <w:left w:val="nil"/>
              <w:bottom w:val="single" w:sz="6" w:space="0" w:color="auto"/>
              <w:right w:val="single" w:sz="6" w:space="0" w:color="auto"/>
            </w:tcBorders>
            <w:shd w:val="clear" w:color="auto" w:fill="E2D2BC"/>
          </w:tcPr>
          <w:p w14:paraId="5F96C6C6" w14:textId="77777777" w:rsidR="009A3F28" w:rsidRPr="009A3F28" w:rsidRDefault="009A3F28" w:rsidP="009A3F28">
            <w:pPr>
              <w:spacing w:line="276" w:lineRule="auto"/>
              <w:rPr>
                <w:b/>
                <w:bCs/>
                <w:sz w:val="28"/>
                <w:szCs w:val="28"/>
              </w:rPr>
            </w:pPr>
            <w:r w:rsidRPr="009A3F28">
              <w:rPr>
                <w:b/>
                <w:bCs/>
                <w:sz w:val="28"/>
                <w:szCs w:val="28"/>
              </w:rPr>
              <w:t>Chinese alternative site</w:t>
            </w:r>
          </w:p>
        </w:tc>
        <w:tc>
          <w:tcPr>
            <w:tcW w:w="5862" w:type="dxa"/>
            <w:tcBorders>
              <w:top w:val="single" w:sz="6" w:space="0" w:color="auto"/>
              <w:left w:val="nil"/>
              <w:bottom w:val="single" w:sz="6" w:space="0" w:color="auto"/>
              <w:right w:val="single" w:sz="6" w:space="0" w:color="auto"/>
            </w:tcBorders>
            <w:shd w:val="clear" w:color="auto" w:fill="E2D2BC"/>
          </w:tcPr>
          <w:p w14:paraId="26817742" w14:textId="77777777" w:rsidR="009A3F28" w:rsidRPr="009A3F28" w:rsidRDefault="009A3F28" w:rsidP="00C32233">
            <w:pPr>
              <w:rPr>
                <w:b/>
                <w:bCs/>
                <w:sz w:val="28"/>
                <w:szCs w:val="28"/>
              </w:rPr>
            </w:pPr>
            <w:r w:rsidRPr="009A3F28">
              <w:rPr>
                <w:b/>
                <w:bCs/>
                <w:sz w:val="28"/>
                <w:szCs w:val="28"/>
              </w:rPr>
              <w:t>Hyperlink</w:t>
            </w:r>
          </w:p>
        </w:tc>
      </w:tr>
      <w:tr w:rsidR="00C32233" w:rsidRPr="00C32233" w14:paraId="4F4E8D8B" w14:textId="77777777" w:rsidTr="009A3F28">
        <w:tc>
          <w:tcPr>
            <w:tcW w:w="2325" w:type="dxa"/>
            <w:tcBorders>
              <w:top w:val="single" w:sz="6" w:space="0" w:color="auto"/>
              <w:left w:val="single" w:sz="6" w:space="0" w:color="auto"/>
              <w:bottom w:val="single" w:sz="6" w:space="0" w:color="auto"/>
              <w:right w:val="single" w:sz="6" w:space="0" w:color="auto"/>
            </w:tcBorders>
            <w:shd w:val="clear" w:color="auto" w:fill="auto"/>
            <w:hideMark/>
          </w:tcPr>
          <w:p w14:paraId="5C3E6F44" w14:textId="77777777" w:rsidR="00C32233" w:rsidRPr="00C32233" w:rsidRDefault="00C32233" w:rsidP="00C32233">
            <w:r w:rsidRPr="00C32233">
              <w:t>Google </w:t>
            </w:r>
          </w:p>
        </w:tc>
        <w:tc>
          <w:tcPr>
            <w:tcW w:w="2295" w:type="dxa"/>
            <w:tcBorders>
              <w:top w:val="single" w:sz="6" w:space="0" w:color="auto"/>
              <w:left w:val="nil"/>
              <w:bottom w:val="single" w:sz="6" w:space="0" w:color="auto"/>
              <w:right w:val="single" w:sz="6" w:space="0" w:color="auto"/>
            </w:tcBorders>
            <w:shd w:val="clear" w:color="auto" w:fill="auto"/>
            <w:hideMark/>
          </w:tcPr>
          <w:p w14:paraId="7978230A" w14:textId="77777777" w:rsidR="00C32233" w:rsidRPr="00C32233" w:rsidRDefault="00C32233" w:rsidP="00C32233">
            <w:r w:rsidRPr="00C32233">
              <w:t>Baidu </w:t>
            </w:r>
          </w:p>
        </w:tc>
        <w:tc>
          <w:tcPr>
            <w:tcW w:w="5862" w:type="dxa"/>
            <w:tcBorders>
              <w:top w:val="single" w:sz="6" w:space="0" w:color="auto"/>
              <w:left w:val="nil"/>
              <w:bottom w:val="single" w:sz="6" w:space="0" w:color="auto"/>
              <w:right w:val="single" w:sz="6" w:space="0" w:color="auto"/>
            </w:tcBorders>
            <w:shd w:val="clear" w:color="auto" w:fill="auto"/>
            <w:hideMark/>
          </w:tcPr>
          <w:p w14:paraId="01A0ACFE" w14:textId="77777777" w:rsidR="00C32233" w:rsidRPr="00C32233" w:rsidRDefault="00550D1E" w:rsidP="00C32233">
            <w:hyperlink r:id="rId54" w:tgtFrame="_blank" w:tooltip="Baidu" w:history="1">
              <w:r w:rsidR="00C32233" w:rsidRPr="00C32233">
                <w:rPr>
                  <w:rStyle w:val="Hyperlink"/>
                </w:rPr>
                <w:t>https://www.baidu.com/</w:t>
              </w:r>
            </w:hyperlink>
            <w:r w:rsidR="00C32233" w:rsidRPr="00C32233">
              <w:t> </w:t>
            </w:r>
          </w:p>
        </w:tc>
      </w:tr>
      <w:tr w:rsidR="00C32233" w:rsidRPr="00C32233" w14:paraId="3EC575C0" w14:textId="77777777" w:rsidTr="009A3F28">
        <w:tc>
          <w:tcPr>
            <w:tcW w:w="2325" w:type="dxa"/>
            <w:tcBorders>
              <w:top w:val="nil"/>
              <w:left w:val="single" w:sz="6" w:space="0" w:color="auto"/>
              <w:bottom w:val="single" w:sz="6" w:space="0" w:color="auto"/>
              <w:right w:val="single" w:sz="6" w:space="0" w:color="auto"/>
            </w:tcBorders>
            <w:shd w:val="clear" w:color="auto" w:fill="auto"/>
            <w:hideMark/>
          </w:tcPr>
          <w:p w14:paraId="29ED788E" w14:textId="77777777" w:rsidR="00C32233" w:rsidRPr="00C32233" w:rsidRDefault="00C32233" w:rsidP="00C32233">
            <w:r w:rsidRPr="00C32233">
              <w:t>YouTube </w:t>
            </w:r>
          </w:p>
        </w:tc>
        <w:tc>
          <w:tcPr>
            <w:tcW w:w="2295" w:type="dxa"/>
            <w:tcBorders>
              <w:top w:val="nil"/>
              <w:left w:val="nil"/>
              <w:bottom w:val="single" w:sz="6" w:space="0" w:color="auto"/>
              <w:right w:val="single" w:sz="6" w:space="0" w:color="auto"/>
            </w:tcBorders>
            <w:shd w:val="clear" w:color="auto" w:fill="auto"/>
            <w:hideMark/>
          </w:tcPr>
          <w:p w14:paraId="6C20436A" w14:textId="77777777" w:rsidR="00C32233" w:rsidRPr="00C32233" w:rsidRDefault="00C32233" w:rsidP="00C32233">
            <w:r w:rsidRPr="00C32233">
              <w:t>Tudou </w:t>
            </w:r>
          </w:p>
        </w:tc>
        <w:tc>
          <w:tcPr>
            <w:tcW w:w="5862" w:type="dxa"/>
            <w:tcBorders>
              <w:top w:val="nil"/>
              <w:left w:val="nil"/>
              <w:bottom w:val="single" w:sz="6" w:space="0" w:color="auto"/>
              <w:right w:val="single" w:sz="6" w:space="0" w:color="auto"/>
            </w:tcBorders>
            <w:shd w:val="clear" w:color="auto" w:fill="auto"/>
            <w:hideMark/>
          </w:tcPr>
          <w:p w14:paraId="462D982B" w14:textId="77777777" w:rsidR="00C32233" w:rsidRPr="00C32233" w:rsidRDefault="00550D1E" w:rsidP="00C32233">
            <w:hyperlink r:id="rId55" w:tgtFrame="_blank" w:tooltip="Tudou" w:history="1">
              <w:r w:rsidR="00C32233" w:rsidRPr="00C32233">
                <w:rPr>
                  <w:rStyle w:val="Hyperlink"/>
                </w:rPr>
                <w:t>https://www.tudou.com/</w:t>
              </w:r>
            </w:hyperlink>
            <w:r w:rsidR="00C32233" w:rsidRPr="00C32233">
              <w:t> </w:t>
            </w:r>
          </w:p>
        </w:tc>
      </w:tr>
      <w:tr w:rsidR="00C32233" w:rsidRPr="00C32233" w14:paraId="7B2E957B" w14:textId="77777777" w:rsidTr="009A3F28">
        <w:tc>
          <w:tcPr>
            <w:tcW w:w="2325" w:type="dxa"/>
            <w:tcBorders>
              <w:top w:val="nil"/>
              <w:left w:val="single" w:sz="6" w:space="0" w:color="auto"/>
              <w:bottom w:val="single" w:sz="6" w:space="0" w:color="auto"/>
              <w:right w:val="single" w:sz="6" w:space="0" w:color="auto"/>
            </w:tcBorders>
            <w:shd w:val="clear" w:color="auto" w:fill="auto"/>
            <w:hideMark/>
          </w:tcPr>
          <w:p w14:paraId="4D973DC7" w14:textId="77777777" w:rsidR="00C32233" w:rsidRPr="00C32233" w:rsidRDefault="00C32233" w:rsidP="00C32233">
            <w:r w:rsidRPr="00C32233">
              <w:t>YouTube </w:t>
            </w:r>
          </w:p>
        </w:tc>
        <w:tc>
          <w:tcPr>
            <w:tcW w:w="2295" w:type="dxa"/>
            <w:tcBorders>
              <w:top w:val="nil"/>
              <w:left w:val="nil"/>
              <w:bottom w:val="single" w:sz="6" w:space="0" w:color="auto"/>
              <w:right w:val="single" w:sz="6" w:space="0" w:color="auto"/>
            </w:tcBorders>
            <w:shd w:val="clear" w:color="auto" w:fill="auto"/>
            <w:hideMark/>
          </w:tcPr>
          <w:p w14:paraId="01E2FA22" w14:textId="77777777" w:rsidR="00C32233" w:rsidRPr="00C32233" w:rsidRDefault="00C32233" w:rsidP="00C32233">
            <w:r w:rsidRPr="00C32233">
              <w:t>QQ / Tencent Video </w:t>
            </w:r>
          </w:p>
          <w:p w14:paraId="63E4A9CD" w14:textId="77777777" w:rsidR="00C32233" w:rsidRPr="00C32233" w:rsidRDefault="00C32233" w:rsidP="00C32233">
            <w:r w:rsidRPr="00C32233">
              <w:lastRenderedPageBreak/>
              <w:t> </w:t>
            </w:r>
          </w:p>
        </w:tc>
        <w:tc>
          <w:tcPr>
            <w:tcW w:w="5862" w:type="dxa"/>
            <w:tcBorders>
              <w:top w:val="nil"/>
              <w:left w:val="nil"/>
              <w:bottom w:val="single" w:sz="6" w:space="0" w:color="auto"/>
              <w:right w:val="single" w:sz="6" w:space="0" w:color="auto"/>
            </w:tcBorders>
            <w:shd w:val="clear" w:color="auto" w:fill="auto"/>
            <w:hideMark/>
          </w:tcPr>
          <w:p w14:paraId="42C27385" w14:textId="77777777" w:rsidR="00C32233" w:rsidRPr="00C32233" w:rsidRDefault="00550D1E" w:rsidP="00C32233">
            <w:hyperlink r:id="rId56" w:tgtFrame="_blank" w:history="1">
              <w:r w:rsidR="00C32233" w:rsidRPr="00C32233">
                <w:rPr>
                  <w:rStyle w:val="Hyperlink"/>
                </w:rPr>
                <w:t>https://v.qq.com/</w:t>
              </w:r>
            </w:hyperlink>
            <w:r w:rsidR="00C32233" w:rsidRPr="00C32233">
              <w:t> </w:t>
            </w:r>
          </w:p>
        </w:tc>
      </w:tr>
      <w:tr w:rsidR="00C32233" w:rsidRPr="00C32233" w14:paraId="34C636CD" w14:textId="77777777" w:rsidTr="009A3F28">
        <w:tc>
          <w:tcPr>
            <w:tcW w:w="2325" w:type="dxa"/>
            <w:tcBorders>
              <w:top w:val="nil"/>
              <w:left w:val="single" w:sz="6" w:space="0" w:color="auto"/>
              <w:bottom w:val="single" w:sz="6" w:space="0" w:color="auto"/>
              <w:right w:val="single" w:sz="6" w:space="0" w:color="auto"/>
            </w:tcBorders>
            <w:shd w:val="clear" w:color="auto" w:fill="auto"/>
            <w:hideMark/>
          </w:tcPr>
          <w:p w14:paraId="61799A81" w14:textId="77777777" w:rsidR="00C32233" w:rsidRPr="00C32233" w:rsidRDefault="00C32233" w:rsidP="00C32233">
            <w:r w:rsidRPr="00C32233">
              <w:t>Twitter / Instagram </w:t>
            </w:r>
          </w:p>
        </w:tc>
        <w:tc>
          <w:tcPr>
            <w:tcW w:w="2295" w:type="dxa"/>
            <w:tcBorders>
              <w:top w:val="nil"/>
              <w:left w:val="nil"/>
              <w:bottom w:val="single" w:sz="6" w:space="0" w:color="auto"/>
              <w:right w:val="single" w:sz="6" w:space="0" w:color="auto"/>
            </w:tcBorders>
            <w:shd w:val="clear" w:color="auto" w:fill="auto"/>
            <w:hideMark/>
          </w:tcPr>
          <w:p w14:paraId="6910F3C2" w14:textId="77777777" w:rsidR="00C32233" w:rsidRPr="00C32233" w:rsidRDefault="00C32233" w:rsidP="00C32233">
            <w:r w:rsidRPr="00C32233">
              <w:t>Sina Weibo </w:t>
            </w:r>
          </w:p>
        </w:tc>
        <w:tc>
          <w:tcPr>
            <w:tcW w:w="5862" w:type="dxa"/>
            <w:tcBorders>
              <w:top w:val="nil"/>
              <w:left w:val="nil"/>
              <w:bottom w:val="single" w:sz="6" w:space="0" w:color="auto"/>
              <w:right w:val="single" w:sz="6" w:space="0" w:color="auto"/>
            </w:tcBorders>
            <w:shd w:val="clear" w:color="auto" w:fill="auto"/>
            <w:hideMark/>
          </w:tcPr>
          <w:p w14:paraId="268F435E" w14:textId="77777777" w:rsidR="00C32233" w:rsidRPr="00C32233" w:rsidRDefault="00550D1E" w:rsidP="00C32233">
            <w:hyperlink r:id="rId57" w:tgtFrame="_blank" w:tooltip="Weibo" w:history="1">
              <w:r w:rsidR="00C32233" w:rsidRPr="00C32233">
                <w:rPr>
                  <w:rStyle w:val="Hyperlink"/>
                </w:rPr>
                <w:t>https://www.weibo.com/</w:t>
              </w:r>
            </w:hyperlink>
            <w:r w:rsidR="00C32233" w:rsidRPr="00C32233">
              <w:t> </w:t>
            </w:r>
          </w:p>
        </w:tc>
      </w:tr>
      <w:tr w:rsidR="00C32233" w:rsidRPr="00C32233" w14:paraId="592C753B" w14:textId="77777777" w:rsidTr="009A3F28">
        <w:tc>
          <w:tcPr>
            <w:tcW w:w="2325" w:type="dxa"/>
            <w:tcBorders>
              <w:top w:val="nil"/>
              <w:left w:val="single" w:sz="6" w:space="0" w:color="auto"/>
              <w:bottom w:val="single" w:sz="6" w:space="0" w:color="auto"/>
              <w:right w:val="single" w:sz="6" w:space="0" w:color="auto"/>
            </w:tcBorders>
            <w:shd w:val="clear" w:color="auto" w:fill="auto"/>
            <w:hideMark/>
          </w:tcPr>
          <w:p w14:paraId="702964F1" w14:textId="77777777" w:rsidR="00C32233" w:rsidRPr="00C32233" w:rsidRDefault="00C32233" w:rsidP="00C32233">
            <w:r w:rsidRPr="00C32233">
              <w:t>Twitter / Instagram </w:t>
            </w:r>
          </w:p>
        </w:tc>
        <w:tc>
          <w:tcPr>
            <w:tcW w:w="2295" w:type="dxa"/>
            <w:tcBorders>
              <w:top w:val="nil"/>
              <w:left w:val="nil"/>
              <w:bottom w:val="single" w:sz="6" w:space="0" w:color="auto"/>
              <w:right w:val="single" w:sz="6" w:space="0" w:color="auto"/>
            </w:tcBorders>
            <w:shd w:val="clear" w:color="auto" w:fill="auto"/>
            <w:hideMark/>
          </w:tcPr>
          <w:p w14:paraId="1A4C7FDD" w14:textId="77777777" w:rsidR="00C32233" w:rsidRPr="00C32233" w:rsidRDefault="00C32233" w:rsidP="00C32233">
            <w:r w:rsidRPr="00C32233">
              <w:t>WeChat </w:t>
            </w:r>
          </w:p>
        </w:tc>
        <w:tc>
          <w:tcPr>
            <w:tcW w:w="5862" w:type="dxa"/>
            <w:tcBorders>
              <w:top w:val="nil"/>
              <w:left w:val="nil"/>
              <w:bottom w:val="single" w:sz="6" w:space="0" w:color="auto"/>
              <w:right w:val="single" w:sz="6" w:space="0" w:color="auto"/>
            </w:tcBorders>
            <w:shd w:val="clear" w:color="auto" w:fill="auto"/>
            <w:hideMark/>
          </w:tcPr>
          <w:p w14:paraId="22FA5C23" w14:textId="77777777" w:rsidR="00C32233" w:rsidRPr="00C32233" w:rsidRDefault="00550D1E" w:rsidP="00C32233">
            <w:hyperlink r:id="rId58" w:tgtFrame="_blank" w:tooltip="WeChat" w:history="1">
              <w:r w:rsidR="00C32233" w:rsidRPr="00C32233">
                <w:rPr>
                  <w:rStyle w:val="Hyperlink"/>
                </w:rPr>
                <w:t>https://www.wechat.com/</w:t>
              </w:r>
            </w:hyperlink>
            <w:r w:rsidR="00C32233" w:rsidRPr="00C32233">
              <w:t> </w:t>
            </w:r>
          </w:p>
        </w:tc>
      </w:tr>
      <w:tr w:rsidR="00C32233" w:rsidRPr="00C32233" w14:paraId="03BF6AAB" w14:textId="77777777" w:rsidTr="009A3F28">
        <w:tc>
          <w:tcPr>
            <w:tcW w:w="2325" w:type="dxa"/>
            <w:tcBorders>
              <w:top w:val="nil"/>
              <w:left w:val="single" w:sz="6" w:space="0" w:color="auto"/>
              <w:bottom w:val="single" w:sz="6" w:space="0" w:color="auto"/>
              <w:right w:val="single" w:sz="6" w:space="0" w:color="auto"/>
            </w:tcBorders>
            <w:shd w:val="clear" w:color="auto" w:fill="auto"/>
            <w:hideMark/>
          </w:tcPr>
          <w:p w14:paraId="11D4D110" w14:textId="77777777" w:rsidR="00C32233" w:rsidRPr="00C32233" w:rsidRDefault="00C32233" w:rsidP="00C32233">
            <w:r w:rsidRPr="00C32233">
              <w:t>Facebook </w:t>
            </w:r>
          </w:p>
        </w:tc>
        <w:tc>
          <w:tcPr>
            <w:tcW w:w="2295" w:type="dxa"/>
            <w:tcBorders>
              <w:top w:val="nil"/>
              <w:left w:val="nil"/>
              <w:bottom w:val="single" w:sz="6" w:space="0" w:color="auto"/>
              <w:right w:val="single" w:sz="6" w:space="0" w:color="auto"/>
            </w:tcBorders>
            <w:shd w:val="clear" w:color="auto" w:fill="auto"/>
            <w:hideMark/>
          </w:tcPr>
          <w:p w14:paraId="1E8F0FBB" w14:textId="77777777" w:rsidR="00C32233" w:rsidRPr="00C32233" w:rsidRDefault="00C32233" w:rsidP="00C32233">
            <w:r w:rsidRPr="00C32233">
              <w:t>Renren </w:t>
            </w:r>
          </w:p>
        </w:tc>
        <w:tc>
          <w:tcPr>
            <w:tcW w:w="5862" w:type="dxa"/>
            <w:tcBorders>
              <w:top w:val="nil"/>
              <w:left w:val="nil"/>
              <w:bottom w:val="single" w:sz="6" w:space="0" w:color="auto"/>
              <w:right w:val="single" w:sz="6" w:space="0" w:color="auto"/>
            </w:tcBorders>
            <w:shd w:val="clear" w:color="auto" w:fill="auto"/>
            <w:hideMark/>
          </w:tcPr>
          <w:p w14:paraId="18DF4F58" w14:textId="77777777" w:rsidR="00C32233" w:rsidRPr="00C32233" w:rsidRDefault="00550D1E" w:rsidP="00C32233">
            <w:hyperlink r:id="rId59" w:tgtFrame="_blank" w:tooltip="Renren" w:history="1">
              <w:r w:rsidR="00C32233" w:rsidRPr="00C32233">
                <w:rPr>
                  <w:rStyle w:val="Hyperlink"/>
                </w:rPr>
                <w:t>http://www.renren.com/</w:t>
              </w:r>
            </w:hyperlink>
            <w:r w:rsidR="00C32233" w:rsidRPr="00C32233">
              <w:t> </w:t>
            </w:r>
          </w:p>
        </w:tc>
      </w:tr>
    </w:tbl>
    <w:p w14:paraId="4F6584BE" w14:textId="77777777" w:rsidR="00C32233" w:rsidRPr="00C32233" w:rsidRDefault="00C32233" w:rsidP="00C32233">
      <w:r w:rsidRPr="00C32233">
        <w:t> </w:t>
      </w:r>
    </w:p>
    <w:p w14:paraId="74BFAAB6" w14:textId="77777777" w:rsidR="00C32233" w:rsidRPr="00C32233" w:rsidRDefault="00C32233" w:rsidP="001938BF">
      <w:pPr>
        <w:pStyle w:val="Heading3"/>
      </w:pPr>
      <w:bookmarkStart w:id="25" w:name="_Toc39572240"/>
      <w:r w:rsidRPr="00C32233">
        <w:t>5.3. Managing communications</w:t>
      </w:r>
      <w:bookmarkEnd w:id="25"/>
      <w:r w:rsidRPr="00C32233">
        <w:t> </w:t>
      </w:r>
    </w:p>
    <w:p w14:paraId="4AEF9FB9" w14:textId="77777777" w:rsidR="00C32233" w:rsidRPr="00C32233" w:rsidRDefault="00C32233" w:rsidP="00B61BAD">
      <w:pPr>
        <w:pStyle w:val="ListParagraph"/>
      </w:pPr>
      <w:r w:rsidRPr="00C32233">
        <w:t>When planning a course for students who are based in China, the 7-8 hour time difference will need to be taken into account. In most cases, running a webinar at 8:00am or 9:00am UK time is advisable.  </w:t>
      </w:r>
    </w:p>
    <w:p w14:paraId="1C1EC008" w14:textId="77777777" w:rsidR="00C32233" w:rsidRPr="00C32233" w:rsidRDefault="00C32233" w:rsidP="00532EA7">
      <w:pPr>
        <w:numPr>
          <w:ilvl w:val="0"/>
          <w:numId w:val="38"/>
        </w:numPr>
      </w:pPr>
      <w:r w:rsidRPr="00C32233">
        <w:t xml:space="preserve">In online courses where many students are participating in China, there are often indications that students have established a parallel communication group in an online Chinese platform such as WeChat. In most cases this is no different than students on a course setting-up a private Facebook or WhatsApp group, but it is something tutors should </w:t>
      </w:r>
      <w:r w:rsidR="001D6335">
        <w:t>b</w:t>
      </w:r>
      <w:r w:rsidRPr="00C32233">
        <w:t>e conscious of when approaching student communications or planning online assessments. </w:t>
      </w:r>
    </w:p>
    <w:p w14:paraId="039CA8D7" w14:textId="77777777" w:rsidR="00C32233" w:rsidRPr="00C32233" w:rsidRDefault="00C32233" w:rsidP="009A3F28">
      <w:pPr>
        <w:rPr>
          <w:rStyle w:val="Strong"/>
        </w:rPr>
      </w:pPr>
      <w:r w:rsidRPr="00C32233">
        <w:t> </w:t>
      </w:r>
      <w:r w:rsidRPr="00C32233">
        <w:rPr>
          <w:rStyle w:val="Strong"/>
        </w:rPr>
        <w:t>END OF DOCUMENT</w:t>
      </w:r>
    </w:p>
    <w:p w14:paraId="33920E23" w14:textId="77777777" w:rsidR="00830469" w:rsidRPr="00830469" w:rsidRDefault="00DD2B3C" w:rsidP="009A3F28">
      <w:pPr>
        <w:rPr>
          <w:sz w:val="20"/>
          <w:szCs w:val="20"/>
        </w:rPr>
      </w:pPr>
      <w:r w:rsidRPr="00D83AEA">
        <w:rPr>
          <w:sz w:val="20"/>
          <w:szCs w:val="20"/>
          <w:lang w:eastAsia="en-GB"/>
        </w:rPr>
        <w:t>© University of Leeds. This work is made available for reuse under the terms of the Creative Commons AttributionNonCommercial-ShareAlike 4.0 International License</w:t>
      </w:r>
      <w:r w:rsidRPr="00D83AEA">
        <w:rPr>
          <w:sz w:val="20"/>
          <w:szCs w:val="20"/>
        </w:rPr>
        <w:tab/>
      </w:r>
    </w:p>
    <w:sectPr w:rsidR="00830469" w:rsidRPr="00830469" w:rsidSect="00237958">
      <w:headerReference w:type="default" r:id="rId60"/>
      <w:footerReference w:type="even" r:id="rId61"/>
      <w:footerReference w:type="default" r:id="rId62"/>
      <w:pgSz w:w="11906" w:h="16838"/>
      <w:pgMar w:top="720" w:right="720" w:bottom="720" w:left="720"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21DCE" w14:textId="77777777" w:rsidR="00550D1E" w:rsidRDefault="00550D1E" w:rsidP="00EE75AF">
      <w:pPr>
        <w:spacing w:after="0" w:line="240" w:lineRule="auto"/>
      </w:pPr>
      <w:r>
        <w:separator/>
      </w:r>
    </w:p>
  </w:endnote>
  <w:endnote w:type="continuationSeparator" w:id="0">
    <w:p w14:paraId="7A3FD6B1" w14:textId="77777777" w:rsidR="00550D1E" w:rsidRDefault="00550D1E" w:rsidP="00EE75AF">
      <w:pPr>
        <w:spacing w:after="0" w:line="240" w:lineRule="auto"/>
      </w:pPr>
      <w:r>
        <w:continuationSeparator/>
      </w:r>
    </w:p>
  </w:endnote>
  <w:endnote w:type="continuationNotice" w:id="1">
    <w:p w14:paraId="1D9B0938" w14:textId="77777777" w:rsidR="00550D1E" w:rsidRDefault="00550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8382416"/>
      <w:docPartObj>
        <w:docPartGallery w:val="Page Numbers (Bottom of Page)"/>
        <w:docPartUnique/>
      </w:docPartObj>
    </w:sdtPr>
    <w:sdtEndPr>
      <w:rPr>
        <w:rStyle w:val="PageNumber"/>
      </w:rPr>
    </w:sdtEndPr>
    <w:sdtContent>
      <w:p w14:paraId="1C36B14E" w14:textId="77777777" w:rsidR="005B7152" w:rsidRDefault="00ED457E" w:rsidP="00D90B29">
        <w:pPr>
          <w:pStyle w:val="Footer"/>
          <w:framePr w:wrap="none" w:vAnchor="text" w:hAnchor="margin" w:xAlign="right" w:y="1"/>
          <w:rPr>
            <w:rStyle w:val="PageNumber"/>
          </w:rPr>
        </w:pPr>
        <w:r>
          <w:rPr>
            <w:rStyle w:val="PageNumber"/>
          </w:rPr>
          <w:fldChar w:fldCharType="begin"/>
        </w:r>
        <w:r w:rsidR="005B7152">
          <w:rPr>
            <w:rStyle w:val="PageNumber"/>
          </w:rPr>
          <w:instrText xml:space="preserve"> PAGE </w:instrText>
        </w:r>
        <w:r>
          <w:rPr>
            <w:rStyle w:val="PageNumber"/>
          </w:rPr>
          <w:fldChar w:fldCharType="end"/>
        </w:r>
      </w:p>
    </w:sdtContent>
  </w:sdt>
  <w:p w14:paraId="5A39BBE3" w14:textId="77777777" w:rsidR="005B7152" w:rsidRDefault="005B7152" w:rsidP="005B7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80940709"/>
      <w:docPartObj>
        <w:docPartGallery w:val="Page Numbers (Bottom of Page)"/>
        <w:docPartUnique/>
      </w:docPartObj>
    </w:sdtPr>
    <w:sdtEndPr>
      <w:rPr>
        <w:rStyle w:val="PageNumber"/>
      </w:rPr>
    </w:sdtEndPr>
    <w:sdtContent>
      <w:p w14:paraId="4590CB77" w14:textId="33F442EE" w:rsidR="005B7152" w:rsidRDefault="00ED457E" w:rsidP="00D90B29">
        <w:pPr>
          <w:pStyle w:val="Footer"/>
          <w:framePr w:wrap="none" w:vAnchor="text" w:hAnchor="margin" w:xAlign="right" w:y="1"/>
          <w:rPr>
            <w:rStyle w:val="PageNumber"/>
          </w:rPr>
        </w:pPr>
        <w:r>
          <w:rPr>
            <w:rStyle w:val="PageNumber"/>
          </w:rPr>
          <w:fldChar w:fldCharType="begin"/>
        </w:r>
        <w:r w:rsidR="005B7152">
          <w:rPr>
            <w:rStyle w:val="PageNumber"/>
          </w:rPr>
          <w:instrText xml:space="preserve"> PAGE </w:instrText>
        </w:r>
        <w:r>
          <w:rPr>
            <w:rStyle w:val="PageNumber"/>
          </w:rPr>
          <w:fldChar w:fldCharType="separate"/>
        </w:r>
        <w:r w:rsidR="006A6AEC">
          <w:rPr>
            <w:rStyle w:val="PageNumber"/>
            <w:noProof/>
          </w:rPr>
          <w:t>1</w:t>
        </w:r>
        <w:r>
          <w:rPr>
            <w:rStyle w:val="PageNumber"/>
          </w:rPr>
          <w:fldChar w:fldCharType="end"/>
        </w:r>
      </w:p>
    </w:sdtContent>
  </w:sdt>
  <w:p w14:paraId="0E27B00A" w14:textId="77777777" w:rsidR="005B7152" w:rsidRDefault="005B7152" w:rsidP="005B71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12657" w14:textId="77777777" w:rsidR="00550D1E" w:rsidRDefault="00550D1E" w:rsidP="00EE75AF">
      <w:pPr>
        <w:spacing w:after="0" w:line="240" w:lineRule="auto"/>
      </w:pPr>
      <w:r>
        <w:separator/>
      </w:r>
    </w:p>
  </w:footnote>
  <w:footnote w:type="continuationSeparator" w:id="0">
    <w:p w14:paraId="56D5D0B5" w14:textId="77777777" w:rsidR="00550D1E" w:rsidRDefault="00550D1E" w:rsidP="00EE75AF">
      <w:pPr>
        <w:spacing w:after="0" w:line="240" w:lineRule="auto"/>
      </w:pPr>
      <w:r>
        <w:continuationSeparator/>
      </w:r>
    </w:p>
  </w:footnote>
  <w:footnote w:type="continuationNotice" w:id="1">
    <w:p w14:paraId="202EFC78" w14:textId="77777777" w:rsidR="00550D1E" w:rsidRDefault="00550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DEB0" w14:textId="77777777" w:rsidR="00142CB6" w:rsidRDefault="00237958" w:rsidP="00237958">
    <w:pPr>
      <w:pStyle w:val="Header"/>
    </w:pPr>
    <w:r w:rsidRPr="00237958">
      <w:rPr>
        <w:noProof/>
        <w:lang w:eastAsia="en-GB"/>
      </w:rPr>
      <w:drawing>
        <wp:anchor distT="0" distB="0" distL="114300" distR="114300" simplePos="0" relativeHeight="251658240" behindDoc="0" locked="0" layoutInCell="1" allowOverlap="1" wp14:anchorId="00931D78" wp14:editId="07777777">
          <wp:simplePos x="0" y="0"/>
          <wp:positionH relativeFrom="page">
            <wp:posOffset>-60960</wp:posOffset>
          </wp:positionH>
          <wp:positionV relativeFrom="margin">
            <wp:posOffset>-1031240</wp:posOffset>
          </wp:positionV>
          <wp:extent cx="10695940" cy="276225"/>
          <wp:effectExtent l="0" t="0" r="0" b="9525"/>
          <wp:wrapSquare wrapText="bothSides"/>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eneral-Services\DLT3\MSc Senior Leadership (Degree Apprenticeship)\2. Modules\3. Change Management\3_Development_Production\3_Images\Word_template\word-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5940" cy="276225"/>
                  </a:xfrm>
                  <a:prstGeom prst="rect">
                    <a:avLst/>
                  </a:prstGeom>
                  <a:noFill/>
                  <a:ln>
                    <a:noFill/>
                  </a:ln>
                </pic:spPr>
              </pic:pic>
            </a:graphicData>
          </a:graphic>
        </wp:anchor>
      </w:drawing>
    </w:r>
    <w:r w:rsidRPr="00237958">
      <w:rPr>
        <w:noProof/>
        <w:lang w:eastAsia="en-GB"/>
      </w:rPr>
      <w:drawing>
        <wp:anchor distT="0" distB="0" distL="114300" distR="114300" simplePos="0" relativeHeight="251658241" behindDoc="1" locked="0" layoutInCell="1" allowOverlap="1" wp14:anchorId="6285D8B3" wp14:editId="07777777">
          <wp:simplePos x="0" y="0"/>
          <wp:positionH relativeFrom="column">
            <wp:posOffset>5259070</wp:posOffset>
          </wp:positionH>
          <wp:positionV relativeFrom="paragraph">
            <wp:posOffset>-480060</wp:posOffset>
          </wp:positionV>
          <wp:extent cx="1457325" cy="424180"/>
          <wp:effectExtent l="0" t="0" r="9525" b="0"/>
          <wp:wrapTight wrapText="bothSides">
            <wp:wrapPolygon edited="0">
              <wp:start x="16941" y="0"/>
              <wp:lineTo x="0" y="14551"/>
              <wp:lineTo x="0" y="20371"/>
              <wp:lineTo x="21459" y="20371"/>
              <wp:lineTo x="21459" y="0"/>
              <wp:lineTo x="16941" y="0"/>
            </wp:wrapPolygon>
          </wp:wrapTight>
          <wp:docPr id="3" name="Pictur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pic="http://schemas.openxmlformats.org/drawingml/2006/picture" xmlns:a14="http://schemas.microsoft.com/office/drawing/2010/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leeds.ac.uk\shared\General-Services\DLT\4_Marketing\Digital_Learning\Logos\UoL\Leeds_Black [Convert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424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1EE"/>
    <w:multiLevelType w:val="multilevel"/>
    <w:tmpl w:val="ADEE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41706"/>
    <w:multiLevelType w:val="multilevel"/>
    <w:tmpl w:val="D8D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345A7"/>
    <w:multiLevelType w:val="hybridMultilevel"/>
    <w:tmpl w:val="CE66BF98"/>
    <w:lvl w:ilvl="0" w:tplc="E04AF076">
      <w:start w:val="1"/>
      <w:numFmt w:val="bullet"/>
      <w:lvlText w:val="o"/>
      <w:lvlJc w:val="left"/>
      <w:pPr>
        <w:tabs>
          <w:tab w:val="num" w:pos="720"/>
        </w:tabs>
        <w:ind w:left="720" w:hanging="360"/>
      </w:pPr>
      <w:rPr>
        <w:rFonts w:ascii="Courier New" w:hAnsi="Courier New" w:hint="default"/>
        <w:sz w:val="20"/>
      </w:rPr>
    </w:lvl>
    <w:lvl w:ilvl="1" w:tplc="5DDE8AD0" w:tentative="1">
      <w:start w:val="1"/>
      <w:numFmt w:val="bullet"/>
      <w:lvlText w:val="o"/>
      <w:lvlJc w:val="left"/>
      <w:pPr>
        <w:tabs>
          <w:tab w:val="num" w:pos="1440"/>
        </w:tabs>
        <w:ind w:left="1440" w:hanging="360"/>
      </w:pPr>
      <w:rPr>
        <w:rFonts w:ascii="Courier New" w:hAnsi="Courier New" w:hint="default"/>
        <w:sz w:val="20"/>
      </w:rPr>
    </w:lvl>
    <w:lvl w:ilvl="2" w:tplc="E3B8C9EC" w:tentative="1">
      <w:start w:val="1"/>
      <w:numFmt w:val="bullet"/>
      <w:lvlText w:val="o"/>
      <w:lvlJc w:val="left"/>
      <w:pPr>
        <w:tabs>
          <w:tab w:val="num" w:pos="2160"/>
        </w:tabs>
        <w:ind w:left="2160" w:hanging="360"/>
      </w:pPr>
      <w:rPr>
        <w:rFonts w:ascii="Courier New" w:hAnsi="Courier New" w:hint="default"/>
        <w:sz w:val="20"/>
      </w:rPr>
    </w:lvl>
    <w:lvl w:ilvl="3" w:tplc="E7322920" w:tentative="1">
      <w:start w:val="1"/>
      <w:numFmt w:val="bullet"/>
      <w:lvlText w:val="o"/>
      <w:lvlJc w:val="left"/>
      <w:pPr>
        <w:tabs>
          <w:tab w:val="num" w:pos="2880"/>
        </w:tabs>
        <w:ind w:left="2880" w:hanging="360"/>
      </w:pPr>
      <w:rPr>
        <w:rFonts w:ascii="Courier New" w:hAnsi="Courier New" w:hint="default"/>
        <w:sz w:val="20"/>
      </w:rPr>
    </w:lvl>
    <w:lvl w:ilvl="4" w:tplc="35A2FB46" w:tentative="1">
      <w:start w:val="1"/>
      <w:numFmt w:val="bullet"/>
      <w:lvlText w:val="o"/>
      <w:lvlJc w:val="left"/>
      <w:pPr>
        <w:tabs>
          <w:tab w:val="num" w:pos="3600"/>
        </w:tabs>
        <w:ind w:left="3600" w:hanging="360"/>
      </w:pPr>
      <w:rPr>
        <w:rFonts w:ascii="Courier New" w:hAnsi="Courier New" w:hint="default"/>
        <w:sz w:val="20"/>
      </w:rPr>
    </w:lvl>
    <w:lvl w:ilvl="5" w:tplc="637628B4" w:tentative="1">
      <w:start w:val="1"/>
      <w:numFmt w:val="bullet"/>
      <w:lvlText w:val="o"/>
      <w:lvlJc w:val="left"/>
      <w:pPr>
        <w:tabs>
          <w:tab w:val="num" w:pos="4320"/>
        </w:tabs>
        <w:ind w:left="4320" w:hanging="360"/>
      </w:pPr>
      <w:rPr>
        <w:rFonts w:ascii="Courier New" w:hAnsi="Courier New" w:hint="default"/>
        <w:sz w:val="20"/>
      </w:rPr>
    </w:lvl>
    <w:lvl w:ilvl="6" w:tplc="E0A0ED2A" w:tentative="1">
      <w:start w:val="1"/>
      <w:numFmt w:val="bullet"/>
      <w:lvlText w:val="o"/>
      <w:lvlJc w:val="left"/>
      <w:pPr>
        <w:tabs>
          <w:tab w:val="num" w:pos="5040"/>
        </w:tabs>
        <w:ind w:left="5040" w:hanging="360"/>
      </w:pPr>
      <w:rPr>
        <w:rFonts w:ascii="Courier New" w:hAnsi="Courier New" w:hint="default"/>
        <w:sz w:val="20"/>
      </w:rPr>
    </w:lvl>
    <w:lvl w:ilvl="7" w:tplc="E982C122" w:tentative="1">
      <w:start w:val="1"/>
      <w:numFmt w:val="bullet"/>
      <w:lvlText w:val="o"/>
      <w:lvlJc w:val="left"/>
      <w:pPr>
        <w:tabs>
          <w:tab w:val="num" w:pos="5760"/>
        </w:tabs>
        <w:ind w:left="5760" w:hanging="360"/>
      </w:pPr>
      <w:rPr>
        <w:rFonts w:ascii="Courier New" w:hAnsi="Courier New" w:hint="default"/>
        <w:sz w:val="20"/>
      </w:rPr>
    </w:lvl>
    <w:lvl w:ilvl="8" w:tplc="EA2C5102"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09286D"/>
    <w:multiLevelType w:val="multilevel"/>
    <w:tmpl w:val="0B2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F1885"/>
    <w:multiLevelType w:val="hybridMultilevel"/>
    <w:tmpl w:val="B1187B7C"/>
    <w:lvl w:ilvl="0" w:tplc="57E8C1EC">
      <w:start w:val="1"/>
      <w:numFmt w:val="bullet"/>
      <w:lvlText w:val=""/>
      <w:lvlJc w:val="left"/>
      <w:pPr>
        <w:tabs>
          <w:tab w:val="num" w:pos="720"/>
        </w:tabs>
        <w:ind w:left="720" w:hanging="360"/>
      </w:pPr>
      <w:rPr>
        <w:rFonts w:ascii="Symbol" w:hAnsi="Symbol" w:hint="default"/>
        <w:sz w:val="20"/>
      </w:rPr>
    </w:lvl>
    <w:lvl w:ilvl="1" w:tplc="3188ACE2" w:tentative="1">
      <w:start w:val="1"/>
      <w:numFmt w:val="bullet"/>
      <w:lvlText w:val=""/>
      <w:lvlJc w:val="left"/>
      <w:pPr>
        <w:tabs>
          <w:tab w:val="num" w:pos="1440"/>
        </w:tabs>
        <w:ind w:left="1440" w:hanging="360"/>
      </w:pPr>
      <w:rPr>
        <w:rFonts w:ascii="Symbol" w:hAnsi="Symbol" w:hint="default"/>
        <w:sz w:val="20"/>
      </w:rPr>
    </w:lvl>
    <w:lvl w:ilvl="2" w:tplc="D64E076C" w:tentative="1">
      <w:start w:val="1"/>
      <w:numFmt w:val="bullet"/>
      <w:lvlText w:val=""/>
      <w:lvlJc w:val="left"/>
      <w:pPr>
        <w:tabs>
          <w:tab w:val="num" w:pos="2160"/>
        </w:tabs>
        <w:ind w:left="2160" w:hanging="360"/>
      </w:pPr>
      <w:rPr>
        <w:rFonts w:ascii="Symbol" w:hAnsi="Symbol" w:hint="default"/>
        <w:sz w:val="20"/>
      </w:rPr>
    </w:lvl>
    <w:lvl w:ilvl="3" w:tplc="F2A43FC0" w:tentative="1">
      <w:start w:val="1"/>
      <w:numFmt w:val="bullet"/>
      <w:lvlText w:val=""/>
      <w:lvlJc w:val="left"/>
      <w:pPr>
        <w:tabs>
          <w:tab w:val="num" w:pos="2880"/>
        </w:tabs>
        <w:ind w:left="2880" w:hanging="360"/>
      </w:pPr>
      <w:rPr>
        <w:rFonts w:ascii="Symbol" w:hAnsi="Symbol" w:hint="default"/>
        <w:sz w:val="20"/>
      </w:rPr>
    </w:lvl>
    <w:lvl w:ilvl="4" w:tplc="1BB44B2A" w:tentative="1">
      <w:start w:val="1"/>
      <w:numFmt w:val="bullet"/>
      <w:lvlText w:val=""/>
      <w:lvlJc w:val="left"/>
      <w:pPr>
        <w:tabs>
          <w:tab w:val="num" w:pos="3600"/>
        </w:tabs>
        <w:ind w:left="3600" w:hanging="360"/>
      </w:pPr>
      <w:rPr>
        <w:rFonts w:ascii="Symbol" w:hAnsi="Symbol" w:hint="default"/>
        <w:sz w:val="20"/>
      </w:rPr>
    </w:lvl>
    <w:lvl w:ilvl="5" w:tplc="158E3DA0" w:tentative="1">
      <w:start w:val="1"/>
      <w:numFmt w:val="bullet"/>
      <w:lvlText w:val=""/>
      <w:lvlJc w:val="left"/>
      <w:pPr>
        <w:tabs>
          <w:tab w:val="num" w:pos="4320"/>
        </w:tabs>
        <w:ind w:left="4320" w:hanging="360"/>
      </w:pPr>
      <w:rPr>
        <w:rFonts w:ascii="Symbol" w:hAnsi="Symbol" w:hint="default"/>
        <w:sz w:val="20"/>
      </w:rPr>
    </w:lvl>
    <w:lvl w:ilvl="6" w:tplc="8E000E04" w:tentative="1">
      <w:start w:val="1"/>
      <w:numFmt w:val="bullet"/>
      <w:lvlText w:val=""/>
      <w:lvlJc w:val="left"/>
      <w:pPr>
        <w:tabs>
          <w:tab w:val="num" w:pos="5040"/>
        </w:tabs>
        <w:ind w:left="5040" w:hanging="360"/>
      </w:pPr>
      <w:rPr>
        <w:rFonts w:ascii="Symbol" w:hAnsi="Symbol" w:hint="default"/>
        <w:sz w:val="20"/>
      </w:rPr>
    </w:lvl>
    <w:lvl w:ilvl="7" w:tplc="0E58A9EC" w:tentative="1">
      <w:start w:val="1"/>
      <w:numFmt w:val="bullet"/>
      <w:lvlText w:val=""/>
      <w:lvlJc w:val="left"/>
      <w:pPr>
        <w:tabs>
          <w:tab w:val="num" w:pos="5760"/>
        </w:tabs>
        <w:ind w:left="5760" w:hanging="360"/>
      </w:pPr>
      <w:rPr>
        <w:rFonts w:ascii="Symbol" w:hAnsi="Symbol" w:hint="default"/>
        <w:sz w:val="20"/>
      </w:rPr>
    </w:lvl>
    <w:lvl w:ilvl="8" w:tplc="64FCA8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D109D"/>
    <w:multiLevelType w:val="multilevel"/>
    <w:tmpl w:val="103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72849"/>
    <w:multiLevelType w:val="multilevel"/>
    <w:tmpl w:val="8B16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333238"/>
    <w:multiLevelType w:val="multilevel"/>
    <w:tmpl w:val="7240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3875A1"/>
    <w:multiLevelType w:val="multilevel"/>
    <w:tmpl w:val="C74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F14450"/>
    <w:multiLevelType w:val="multilevel"/>
    <w:tmpl w:val="D44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7F14F1"/>
    <w:multiLevelType w:val="multilevel"/>
    <w:tmpl w:val="243A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CE2500"/>
    <w:multiLevelType w:val="multilevel"/>
    <w:tmpl w:val="4DF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D56F98"/>
    <w:multiLevelType w:val="multilevel"/>
    <w:tmpl w:val="D226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A3EE4"/>
    <w:multiLevelType w:val="multilevel"/>
    <w:tmpl w:val="03F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750FA"/>
    <w:multiLevelType w:val="multilevel"/>
    <w:tmpl w:val="964C6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92E10E1"/>
    <w:multiLevelType w:val="multilevel"/>
    <w:tmpl w:val="9A4E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19284E"/>
    <w:multiLevelType w:val="multilevel"/>
    <w:tmpl w:val="DB8E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5B745D"/>
    <w:multiLevelType w:val="multilevel"/>
    <w:tmpl w:val="ECAE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6D4848"/>
    <w:multiLevelType w:val="multilevel"/>
    <w:tmpl w:val="92065D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30A4F6C"/>
    <w:multiLevelType w:val="multilevel"/>
    <w:tmpl w:val="4846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2576FA"/>
    <w:multiLevelType w:val="multilevel"/>
    <w:tmpl w:val="53E606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B112FD"/>
    <w:multiLevelType w:val="multilevel"/>
    <w:tmpl w:val="30CC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FD2987"/>
    <w:multiLevelType w:val="multilevel"/>
    <w:tmpl w:val="959A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F18E0"/>
    <w:multiLevelType w:val="multilevel"/>
    <w:tmpl w:val="ECD8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674A77"/>
    <w:multiLevelType w:val="multilevel"/>
    <w:tmpl w:val="1D9A02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41902CD"/>
    <w:multiLevelType w:val="multilevel"/>
    <w:tmpl w:val="5EE8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173D45"/>
    <w:multiLevelType w:val="hybridMultilevel"/>
    <w:tmpl w:val="FFFFFFFF"/>
    <w:lvl w:ilvl="0" w:tplc="86F6F146">
      <w:start w:val="1"/>
      <w:numFmt w:val="bullet"/>
      <w:lvlText w:val=""/>
      <w:lvlJc w:val="left"/>
      <w:pPr>
        <w:ind w:left="720" w:hanging="360"/>
      </w:pPr>
      <w:rPr>
        <w:rFonts w:ascii="Symbol" w:hAnsi="Symbol" w:hint="default"/>
      </w:rPr>
    </w:lvl>
    <w:lvl w:ilvl="1" w:tplc="B9929128">
      <w:start w:val="1"/>
      <w:numFmt w:val="bullet"/>
      <w:lvlText w:val="o"/>
      <w:lvlJc w:val="left"/>
      <w:pPr>
        <w:ind w:left="1440" w:hanging="360"/>
      </w:pPr>
      <w:rPr>
        <w:rFonts w:ascii="Courier New" w:hAnsi="Courier New" w:hint="default"/>
      </w:rPr>
    </w:lvl>
    <w:lvl w:ilvl="2" w:tplc="187E17B0">
      <w:start w:val="1"/>
      <w:numFmt w:val="bullet"/>
      <w:lvlText w:val=""/>
      <w:lvlJc w:val="left"/>
      <w:pPr>
        <w:ind w:left="2160" w:hanging="360"/>
      </w:pPr>
      <w:rPr>
        <w:rFonts w:ascii="Wingdings" w:hAnsi="Wingdings" w:hint="default"/>
      </w:rPr>
    </w:lvl>
    <w:lvl w:ilvl="3" w:tplc="25744948">
      <w:start w:val="1"/>
      <w:numFmt w:val="bullet"/>
      <w:lvlText w:val=""/>
      <w:lvlJc w:val="left"/>
      <w:pPr>
        <w:ind w:left="2880" w:hanging="360"/>
      </w:pPr>
      <w:rPr>
        <w:rFonts w:ascii="Symbol" w:hAnsi="Symbol" w:hint="default"/>
      </w:rPr>
    </w:lvl>
    <w:lvl w:ilvl="4" w:tplc="C60C70B4">
      <w:start w:val="1"/>
      <w:numFmt w:val="bullet"/>
      <w:lvlText w:val="o"/>
      <w:lvlJc w:val="left"/>
      <w:pPr>
        <w:ind w:left="3600" w:hanging="360"/>
      </w:pPr>
      <w:rPr>
        <w:rFonts w:ascii="Courier New" w:hAnsi="Courier New" w:hint="default"/>
      </w:rPr>
    </w:lvl>
    <w:lvl w:ilvl="5" w:tplc="398AC91A">
      <w:start w:val="1"/>
      <w:numFmt w:val="bullet"/>
      <w:lvlText w:val=""/>
      <w:lvlJc w:val="left"/>
      <w:pPr>
        <w:ind w:left="4320" w:hanging="360"/>
      </w:pPr>
      <w:rPr>
        <w:rFonts w:ascii="Wingdings" w:hAnsi="Wingdings" w:hint="default"/>
      </w:rPr>
    </w:lvl>
    <w:lvl w:ilvl="6" w:tplc="9A727302">
      <w:start w:val="1"/>
      <w:numFmt w:val="bullet"/>
      <w:lvlText w:val=""/>
      <w:lvlJc w:val="left"/>
      <w:pPr>
        <w:ind w:left="5040" w:hanging="360"/>
      </w:pPr>
      <w:rPr>
        <w:rFonts w:ascii="Symbol" w:hAnsi="Symbol" w:hint="default"/>
      </w:rPr>
    </w:lvl>
    <w:lvl w:ilvl="7" w:tplc="AFD29BCC">
      <w:start w:val="1"/>
      <w:numFmt w:val="bullet"/>
      <w:lvlText w:val="o"/>
      <w:lvlJc w:val="left"/>
      <w:pPr>
        <w:ind w:left="5760" w:hanging="360"/>
      </w:pPr>
      <w:rPr>
        <w:rFonts w:ascii="Courier New" w:hAnsi="Courier New" w:hint="default"/>
      </w:rPr>
    </w:lvl>
    <w:lvl w:ilvl="8" w:tplc="6A76B564">
      <w:start w:val="1"/>
      <w:numFmt w:val="bullet"/>
      <w:lvlText w:val=""/>
      <w:lvlJc w:val="left"/>
      <w:pPr>
        <w:ind w:left="6480" w:hanging="360"/>
      </w:pPr>
      <w:rPr>
        <w:rFonts w:ascii="Wingdings" w:hAnsi="Wingdings" w:hint="default"/>
      </w:rPr>
    </w:lvl>
  </w:abstractNum>
  <w:abstractNum w:abstractNumId="27" w15:restartNumberingAfterBreak="0">
    <w:nsid w:val="5C782F04"/>
    <w:multiLevelType w:val="hybridMultilevel"/>
    <w:tmpl w:val="B38691E2"/>
    <w:lvl w:ilvl="0" w:tplc="237EF91A">
      <w:start w:val="1"/>
      <w:numFmt w:val="bullet"/>
      <w:lvlText w:val="o"/>
      <w:lvlJc w:val="left"/>
      <w:pPr>
        <w:tabs>
          <w:tab w:val="num" w:pos="1800"/>
        </w:tabs>
        <w:ind w:left="1800" w:hanging="360"/>
      </w:pPr>
      <w:rPr>
        <w:rFonts w:ascii="Courier New" w:hAnsi="Courier New" w:hint="default"/>
        <w:sz w:val="20"/>
      </w:rPr>
    </w:lvl>
    <w:lvl w:ilvl="1" w:tplc="F5A2E44C" w:tentative="1">
      <w:start w:val="1"/>
      <w:numFmt w:val="bullet"/>
      <w:lvlText w:val="o"/>
      <w:lvlJc w:val="left"/>
      <w:pPr>
        <w:tabs>
          <w:tab w:val="num" w:pos="2520"/>
        </w:tabs>
        <w:ind w:left="2520" w:hanging="360"/>
      </w:pPr>
      <w:rPr>
        <w:rFonts w:ascii="Courier New" w:hAnsi="Courier New" w:hint="default"/>
        <w:sz w:val="20"/>
      </w:rPr>
    </w:lvl>
    <w:lvl w:ilvl="2" w:tplc="D01C60AC" w:tentative="1">
      <w:start w:val="1"/>
      <w:numFmt w:val="bullet"/>
      <w:lvlText w:val="o"/>
      <w:lvlJc w:val="left"/>
      <w:pPr>
        <w:tabs>
          <w:tab w:val="num" w:pos="3240"/>
        </w:tabs>
        <w:ind w:left="3240" w:hanging="360"/>
      </w:pPr>
      <w:rPr>
        <w:rFonts w:ascii="Courier New" w:hAnsi="Courier New" w:hint="default"/>
        <w:sz w:val="20"/>
      </w:rPr>
    </w:lvl>
    <w:lvl w:ilvl="3" w:tplc="446E7D2E" w:tentative="1">
      <w:start w:val="1"/>
      <w:numFmt w:val="bullet"/>
      <w:lvlText w:val="o"/>
      <w:lvlJc w:val="left"/>
      <w:pPr>
        <w:tabs>
          <w:tab w:val="num" w:pos="3960"/>
        </w:tabs>
        <w:ind w:left="3960" w:hanging="360"/>
      </w:pPr>
      <w:rPr>
        <w:rFonts w:ascii="Courier New" w:hAnsi="Courier New" w:hint="default"/>
        <w:sz w:val="20"/>
      </w:rPr>
    </w:lvl>
    <w:lvl w:ilvl="4" w:tplc="E69EDE6E" w:tentative="1">
      <w:start w:val="1"/>
      <w:numFmt w:val="bullet"/>
      <w:lvlText w:val="o"/>
      <w:lvlJc w:val="left"/>
      <w:pPr>
        <w:tabs>
          <w:tab w:val="num" w:pos="4680"/>
        </w:tabs>
        <w:ind w:left="4680" w:hanging="360"/>
      </w:pPr>
      <w:rPr>
        <w:rFonts w:ascii="Courier New" w:hAnsi="Courier New" w:hint="default"/>
        <w:sz w:val="20"/>
      </w:rPr>
    </w:lvl>
    <w:lvl w:ilvl="5" w:tplc="C1824FDA" w:tentative="1">
      <w:start w:val="1"/>
      <w:numFmt w:val="bullet"/>
      <w:lvlText w:val="o"/>
      <w:lvlJc w:val="left"/>
      <w:pPr>
        <w:tabs>
          <w:tab w:val="num" w:pos="5400"/>
        </w:tabs>
        <w:ind w:left="5400" w:hanging="360"/>
      </w:pPr>
      <w:rPr>
        <w:rFonts w:ascii="Courier New" w:hAnsi="Courier New" w:hint="default"/>
        <w:sz w:val="20"/>
      </w:rPr>
    </w:lvl>
    <w:lvl w:ilvl="6" w:tplc="B61865BC" w:tentative="1">
      <w:start w:val="1"/>
      <w:numFmt w:val="bullet"/>
      <w:lvlText w:val="o"/>
      <w:lvlJc w:val="left"/>
      <w:pPr>
        <w:tabs>
          <w:tab w:val="num" w:pos="6120"/>
        </w:tabs>
        <w:ind w:left="6120" w:hanging="360"/>
      </w:pPr>
      <w:rPr>
        <w:rFonts w:ascii="Courier New" w:hAnsi="Courier New" w:hint="default"/>
        <w:sz w:val="20"/>
      </w:rPr>
    </w:lvl>
    <w:lvl w:ilvl="7" w:tplc="5588AA08" w:tentative="1">
      <w:start w:val="1"/>
      <w:numFmt w:val="bullet"/>
      <w:lvlText w:val="o"/>
      <w:lvlJc w:val="left"/>
      <w:pPr>
        <w:tabs>
          <w:tab w:val="num" w:pos="6840"/>
        </w:tabs>
        <w:ind w:left="6840" w:hanging="360"/>
      </w:pPr>
      <w:rPr>
        <w:rFonts w:ascii="Courier New" w:hAnsi="Courier New" w:hint="default"/>
        <w:sz w:val="20"/>
      </w:rPr>
    </w:lvl>
    <w:lvl w:ilvl="8" w:tplc="908820A4" w:tentative="1">
      <w:start w:val="1"/>
      <w:numFmt w:val="bullet"/>
      <w:lvlText w:val="o"/>
      <w:lvlJc w:val="left"/>
      <w:pPr>
        <w:tabs>
          <w:tab w:val="num" w:pos="7560"/>
        </w:tabs>
        <w:ind w:left="7560" w:hanging="360"/>
      </w:pPr>
      <w:rPr>
        <w:rFonts w:ascii="Courier New" w:hAnsi="Courier New" w:hint="default"/>
        <w:sz w:val="20"/>
      </w:rPr>
    </w:lvl>
  </w:abstractNum>
  <w:abstractNum w:abstractNumId="28" w15:restartNumberingAfterBreak="0">
    <w:nsid w:val="5FB44956"/>
    <w:multiLevelType w:val="multilevel"/>
    <w:tmpl w:val="427C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1B0DF7"/>
    <w:multiLevelType w:val="hybridMultilevel"/>
    <w:tmpl w:val="C928B848"/>
    <w:lvl w:ilvl="0" w:tplc="DAA0A932">
      <w:start w:val="1"/>
      <w:numFmt w:val="bullet"/>
      <w:lvlText w:val=""/>
      <w:lvlJc w:val="left"/>
      <w:pPr>
        <w:tabs>
          <w:tab w:val="num" w:pos="720"/>
        </w:tabs>
        <w:ind w:left="720" w:hanging="360"/>
      </w:pPr>
      <w:rPr>
        <w:rFonts w:ascii="Symbol" w:hAnsi="Symbol" w:hint="default"/>
        <w:sz w:val="20"/>
      </w:rPr>
    </w:lvl>
    <w:lvl w:ilvl="1" w:tplc="6F7AF66A" w:tentative="1">
      <w:start w:val="1"/>
      <w:numFmt w:val="bullet"/>
      <w:lvlText w:val=""/>
      <w:lvlJc w:val="left"/>
      <w:pPr>
        <w:tabs>
          <w:tab w:val="num" w:pos="1440"/>
        </w:tabs>
        <w:ind w:left="1440" w:hanging="360"/>
      </w:pPr>
      <w:rPr>
        <w:rFonts w:ascii="Symbol" w:hAnsi="Symbol" w:hint="default"/>
        <w:sz w:val="20"/>
      </w:rPr>
    </w:lvl>
    <w:lvl w:ilvl="2" w:tplc="F6E65972" w:tentative="1">
      <w:start w:val="1"/>
      <w:numFmt w:val="bullet"/>
      <w:lvlText w:val=""/>
      <w:lvlJc w:val="left"/>
      <w:pPr>
        <w:tabs>
          <w:tab w:val="num" w:pos="2160"/>
        </w:tabs>
        <w:ind w:left="2160" w:hanging="360"/>
      </w:pPr>
      <w:rPr>
        <w:rFonts w:ascii="Symbol" w:hAnsi="Symbol" w:hint="default"/>
        <w:sz w:val="20"/>
      </w:rPr>
    </w:lvl>
    <w:lvl w:ilvl="3" w:tplc="03CCEA48" w:tentative="1">
      <w:start w:val="1"/>
      <w:numFmt w:val="bullet"/>
      <w:lvlText w:val=""/>
      <w:lvlJc w:val="left"/>
      <w:pPr>
        <w:tabs>
          <w:tab w:val="num" w:pos="2880"/>
        </w:tabs>
        <w:ind w:left="2880" w:hanging="360"/>
      </w:pPr>
      <w:rPr>
        <w:rFonts w:ascii="Symbol" w:hAnsi="Symbol" w:hint="default"/>
        <w:sz w:val="20"/>
      </w:rPr>
    </w:lvl>
    <w:lvl w:ilvl="4" w:tplc="6ED44272" w:tentative="1">
      <w:start w:val="1"/>
      <w:numFmt w:val="bullet"/>
      <w:lvlText w:val=""/>
      <w:lvlJc w:val="left"/>
      <w:pPr>
        <w:tabs>
          <w:tab w:val="num" w:pos="3600"/>
        </w:tabs>
        <w:ind w:left="3600" w:hanging="360"/>
      </w:pPr>
      <w:rPr>
        <w:rFonts w:ascii="Symbol" w:hAnsi="Symbol" w:hint="default"/>
        <w:sz w:val="20"/>
      </w:rPr>
    </w:lvl>
    <w:lvl w:ilvl="5" w:tplc="69488116" w:tentative="1">
      <w:start w:val="1"/>
      <w:numFmt w:val="bullet"/>
      <w:lvlText w:val=""/>
      <w:lvlJc w:val="left"/>
      <w:pPr>
        <w:tabs>
          <w:tab w:val="num" w:pos="4320"/>
        </w:tabs>
        <w:ind w:left="4320" w:hanging="360"/>
      </w:pPr>
      <w:rPr>
        <w:rFonts w:ascii="Symbol" w:hAnsi="Symbol" w:hint="default"/>
        <w:sz w:val="20"/>
      </w:rPr>
    </w:lvl>
    <w:lvl w:ilvl="6" w:tplc="8A7AF00A" w:tentative="1">
      <w:start w:val="1"/>
      <w:numFmt w:val="bullet"/>
      <w:lvlText w:val=""/>
      <w:lvlJc w:val="left"/>
      <w:pPr>
        <w:tabs>
          <w:tab w:val="num" w:pos="5040"/>
        </w:tabs>
        <w:ind w:left="5040" w:hanging="360"/>
      </w:pPr>
      <w:rPr>
        <w:rFonts w:ascii="Symbol" w:hAnsi="Symbol" w:hint="default"/>
        <w:sz w:val="20"/>
      </w:rPr>
    </w:lvl>
    <w:lvl w:ilvl="7" w:tplc="6B96B4AE" w:tentative="1">
      <w:start w:val="1"/>
      <w:numFmt w:val="bullet"/>
      <w:lvlText w:val=""/>
      <w:lvlJc w:val="left"/>
      <w:pPr>
        <w:tabs>
          <w:tab w:val="num" w:pos="5760"/>
        </w:tabs>
        <w:ind w:left="5760" w:hanging="360"/>
      </w:pPr>
      <w:rPr>
        <w:rFonts w:ascii="Symbol" w:hAnsi="Symbol" w:hint="default"/>
        <w:sz w:val="20"/>
      </w:rPr>
    </w:lvl>
    <w:lvl w:ilvl="8" w:tplc="1ABC15BA"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6E7688"/>
    <w:multiLevelType w:val="multilevel"/>
    <w:tmpl w:val="1B6E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CB79AD"/>
    <w:multiLevelType w:val="multilevel"/>
    <w:tmpl w:val="F26820CC"/>
    <w:lvl w:ilvl="0">
      <w:start w:val="1"/>
      <w:numFmt w:val="bullet"/>
      <w:pStyle w:val="ListParagraph"/>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D5E4C"/>
    <w:multiLevelType w:val="multilevel"/>
    <w:tmpl w:val="CBA2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6B5E1B"/>
    <w:multiLevelType w:val="multilevel"/>
    <w:tmpl w:val="D46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C81975"/>
    <w:multiLevelType w:val="multilevel"/>
    <w:tmpl w:val="C346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5706C9"/>
    <w:multiLevelType w:val="multilevel"/>
    <w:tmpl w:val="009E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485F92"/>
    <w:multiLevelType w:val="multilevel"/>
    <w:tmpl w:val="56AA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8C7F67"/>
    <w:multiLevelType w:val="multilevel"/>
    <w:tmpl w:val="BB1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E551FD"/>
    <w:multiLevelType w:val="multilevel"/>
    <w:tmpl w:val="3D7E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2"/>
  </w:num>
  <w:num w:numId="3">
    <w:abstractNumId w:val="4"/>
  </w:num>
  <w:num w:numId="4">
    <w:abstractNumId w:val="30"/>
  </w:num>
  <w:num w:numId="5">
    <w:abstractNumId w:val="29"/>
  </w:num>
  <w:num w:numId="6">
    <w:abstractNumId w:val="33"/>
  </w:num>
  <w:num w:numId="7">
    <w:abstractNumId w:val="23"/>
  </w:num>
  <w:num w:numId="8">
    <w:abstractNumId w:val="1"/>
  </w:num>
  <w:num w:numId="9">
    <w:abstractNumId w:val="24"/>
  </w:num>
  <w:num w:numId="10">
    <w:abstractNumId w:val="14"/>
  </w:num>
  <w:num w:numId="11">
    <w:abstractNumId w:val="36"/>
  </w:num>
  <w:num w:numId="12">
    <w:abstractNumId w:val="25"/>
  </w:num>
  <w:num w:numId="13">
    <w:abstractNumId w:val="6"/>
  </w:num>
  <w:num w:numId="14">
    <w:abstractNumId w:val="16"/>
  </w:num>
  <w:num w:numId="15">
    <w:abstractNumId w:val="31"/>
  </w:num>
  <w:num w:numId="16">
    <w:abstractNumId w:val="5"/>
  </w:num>
  <w:num w:numId="17">
    <w:abstractNumId w:val="3"/>
  </w:num>
  <w:num w:numId="18">
    <w:abstractNumId w:val="19"/>
  </w:num>
  <w:num w:numId="19">
    <w:abstractNumId w:val="13"/>
  </w:num>
  <w:num w:numId="20">
    <w:abstractNumId w:val="21"/>
  </w:num>
  <w:num w:numId="21">
    <w:abstractNumId w:val="37"/>
  </w:num>
  <w:num w:numId="22">
    <w:abstractNumId w:val="38"/>
  </w:num>
  <w:num w:numId="23">
    <w:abstractNumId w:val="27"/>
  </w:num>
  <w:num w:numId="24">
    <w:abstractNumId w:val="34"/>
  </w:num>
  <w:num w:numId="25">
    <w:abstractNumId w:val="0"/>
  </w:num>
  <w:num w:numId="26">
    <w:abstractNumId w:val="18"/>
  </w:num>
  <w:num w:numId="27">
    <w:abstractNumId w:val="2"/>
  </w:num>
  <w:num w:numId="28">
    <w:abstractNumId w:val="10"/>
  </w:num>
  <w:num w:numId="29">
    <w:abstractNumId w:val="35"/>
  </w:num>
  <w:num w:numId="30">
    <w:abstractNumId w:val="7"/>
  </w:num>
  <w:num w:numId="31">
    <w:abstractNumId w:val="15"/>
  </w:num>
  <w:num w:numId="32">
    <w:abstractNumId w:val="11"/>
  </w:num>
  <w:num w:numId="33">
    <w:abstractNumId w:val="17"/>
  </w:num>
  <w:num w:numId="34">
    <w:abstractNumId w:val="8"/>
  </w:num>
  <w:num w:numId="35">
    <w:abstractNumId w:val="28"/>
  </w:num>
  <w:num w:numId="36">
    <w:abstractNumId w:val="12"/>
  </w:num>
  <w:num w:numId="37">
    <w:abstractNumId w:val="22"/>
  </w:num>
  <w:num w:numId="38">
    <w:abstractNumId w:val="9"/>
  </w:num>
  <w:num w:numId="39">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E5"/>
    <w:rsid w:val="00001D52"/>
    <w:rsid w:val="00010D9A"/>
    <w:rsid w:val="00034576"/>
    <w:rsid w:val="00051348"/>
    <w:rsid w:val="00061EA1"/>
    <w:rsid w:val="00065910"/>
    <w:rsid w:val="00081A36"/>
    <w:rsid w:val="000831CF"/>
    <w:rsid w:val="00092774"/>
    <w:rsid w:val="000929E8"/>
    <w:rsid w:val="000A0F82"/>
    <w:rsid w:val="000A7185"/>
    <w:rsid w:val="000A76D8"/>
    <w:rsid w:val="000B1893"/>
    <w:rsid w:val="000C7E0A"/>
    <w:rsid w:val="000D4BAA"/>
    <w:rsid w:val="000E1843"/>
    <w:rsid w:val="000E4F01"/>
    <w:rsid w:val="000F4D9B"/>
    <w:rsid w:val="000F6DE7"/>
    <w:rsid w:val="000F7103"/>
    <w:rsid w:val="00117454"/>
    <w:rsid w:val="00131667"/>
    <w:rsid w:val="00142CB6"/>
    <w:rsid w:val="00147741"/>
    <w:rsid w:val="00163F41"/>
    <w:rsid w:val="00176E86"/>
    <w:rsid w:val="0018198F"/>
    <w:rsid w:val="00184040"/>
    <w:rsid w:val="00191523"/>
    <w:rsid w:val="00192D0D"/>
    <w:rsid w:val="0019354D"/>
    <w:rsid w:val="001938BF"/>
    <w:rsid w:val="00194B68"/>
    <w:rsid w:val="0019583B"/>
    <w:rsid w:val="001A0900"/>
    <w:rsid w:val="001A6252"/>
    <w:rsid w:val="001B6348"/>
    <w:rsid w:val="001C4297"/>
    <w:rsid w:val="001D6335"/>
    <w:rsid w:val="00200A14"/>
    <w:rsid w:val="002064BF"/>
    <w:rsid w:val="0022259C"/>
    <w:rsid w:val="00225B1A"/>
    <w:rsid w:val="002265FE"/>
    <w:rsid w:val="00234855"/>
    <w:rsid w:val="00237958"/>
    <w:rsid w:val="00270D77"/>
    <w:rsid w:val="00274CB1"/>
    <w:rsid w:val="00277A64"/>
    <w:rsid w:val="00281F69"/>
    <w:rsid w:val="00282BAB"/>
    <w:rsid w:val="00285ADD"/>
    <w:rsid w:val="00290634"/>
    <w:rsid w:val="002B1277"/>
    <w:rsid w:val="002B3D31"/>
    <w:rsid w:val="002C3D25"/>
    <w:rsid w:val="002C550D"/>
    <w:rsid w:val="002D55AF"/>
    <w:rsid w:val="002E2D6F"/>
    <w:rsid w:val="002F35F6"/>
    <w:rsid w:val="00302BA9"/>
    <w:rsid w:val="00307F34"/>
    <w:rsid w:val="00311571"/>
    <w:rsid w:val="00312B6A"/>
    <w:rsid w:val="00313500"/>
    <w:rsid w:val="003163B0"/>
    <w:rsid w:val="0033124F"/>
    <w:rsid w:val="00351CEB"/>
    <w:rsid w:val="00351FB9"/>
    <w:rsid w:val="00364B9E"/>
    <w:rsid w:val="00392725"/>
    <w:rsid w:val="003B1596"/>
    <w:rsid w:val="003B65A0"/>
    <w:rsid w:val="003E245E"/>
    <w:rsid w:val="003E70F1"/>
    <w:rsid w:val="003F73B4"/>
    <w:rsid w:val="004055AD"/>
    <w:rsid w:val="00410168"/>
    <w:rsid w:val="00422B0F"/>
    <w:rsid w:val="004242A2"/>
    <w:rsid w:val="00427CCE"/>
    <w:rsid w:val="00436EAE"/>
    <w:rsid w:val="00437371"/>
    <w:rsid w:val="00447285"/>
    <w:rsid w:val="0045691B"/>
    <w:rsid w:val="00461AA7"/>
    <w:rsid w:val="00464A69"/>
    <w:rsid w:val="0047171D"/>
    <w:rsid w:val="00473EA6"/>
    <w:rsid w:val="004862C4"/>
    <w:rsid w:val="00495FA7"/>
    <w:rsid w:val="004A2714"/>
    <w:rsid w:val="004A58FE"/>
    <w:rsid w:val="004A6021"/>
    <w:rsid w:val="004D25BB"/>
    <w:rsid w:val="004F16FF"/>
    <w:rsid w:val="004F7CF9"/>
    <w:rsid w:val="00501A1F"/>
    <w:rsid w:val="00501D3F"/>
    <w:rsid w:val="00506EAB"/>
    <w:rsid w:val="005070E0"/>
    <w:rsid w:val="005174EA"/>
    <w:rsid w:val="00517796"/>
    <w:rsid w:val="0052721E"/>
    <w:rsid w:val="00532EA7"/>
    <w:rsid w:val="0053360B"/>
    <w:rsid w:val="005348BF"/>
    <w:rsid w:val="00550D1E"/>
    <w:rsid w:val="005563B2"/>
    <w:rsid w:val="0056476F"/>
    <w:rsid w:val="00567E4A"/>
    <w:rsid w:val="00586407"/>
    <w:rsid w:val="005A0A6A"/>
    <w:rsid w:val="005B076A"/>
    <w:rsid w:val="005B7152"/>
    <w:rsid w:val="005C43ED"/>
    <w:rsid w:val="005C7D8C"/>
    <w:rsid w:val="005F6F4C"/>
    <w:rsid w:val="00615457"/>
    <w:rsid w:val="00617D60"/>
    <w:rsid w:val="00635B45"/>
    <w:rsid w:val="00664A27"/>
    <w:rsid w:val="00666477"/>
    <w:rsid w:val="00671E09"/>
    <w:rsid w:val="00681A24"/>
    <w:rsid w:val="0068467B"/>
    <w:rsid w:val="006A6AEC"/>
    <w:rsid w:val="006B7A8F"/>
    <w:rsid w:val="006D1311"/>
    <w:rsid w:val="006E3652"/>
    <w:rsid w:val="006E423A"/>
    <w:rsid w:val="006E5A2D"/>
    <w:rsid w:val="00727CB7"/>
    <w:rsid w:val="00761541"/>
    <w:rsid w:val="00764C36"/>
    <w:rsid w:val="00766625"/>
    <w:rsid w:val="00775DF3"/>
    <w:rsid w:val="007A579B"/>
    <w:rsid w:val="007B05B8"/>
    <w:rsid w:val="007C331A"/>
    <w:rsid w:val="007E07AF"/>
    <w:rsid w:val="00811F89"/>
    <w:rsid w:val="00817A1A"/>
    <w:rsid w:val="008203F9"/>
    <w:rsid w:val="0082051B"/>
    <w:rsid w:val="0082097E"/>
    <w:rsid w:val="008264C3"/>
    <w:rsid w:val="008269B3"/>
    <w:rsid w:val="00827E2B"/>
    <w:rsid w:val="00830469"/>
    <w:rsid w:val="008330B0"/>
    <w:rsid w:val="00836D15"/>
    <w:rsid w:val="0084381F"/>
    <w:rsid w:val="00852EA3"/>
    <w:rsid w:val="00866BEE"/>
    <w:rsid w:val="00871C25"/>
    <w:rsid w:val="008763BD"/>
    <w:rsid w:val="00877CC7"/>
    <w:rsid w:val="008D7D31"/>
    <w:rsid w:val="008F167A"/>
    <w:rsid w:val="008F5DE6"/>
    <w:rsid w:val="008F6651"/>
    <w:rsid w:val="0090322C"/>
    <w:rsid w:val="00917CAA"/>
    <w:rsid w:val="00951F5D"/>
    <w:rsid w:val="00956181"/>
    <w:rsid w:val="00957D39"/>
    <w:rsid w:val="00990157"/>
    <w:rsid w:val="009A3F28"/>
    <w:rsid w:val="009A61F1"/>
    <w:rsid w:val="009B47CD"/>
    <w:rsid w:val="009C24BA"/>
    <w:rsid w:val="009C61BA"/>
    <w:rsid w:val="009F744C"/>
    <w:rsid w:val="00A1638D"/>
    <w:rsid w:val="00A176F5"/>
    <w:rsid w:val="00A22E44"/>
    <w:rsid w:val="00A46CB2"/>
    <w:rsid w:val="00A538ED"/>
    <w:rsid w:val="00A76901"/>
    <w:rsid w:val="00A903C3"/>
    <w:rsid w:val="00A93386"/>
    <w:rsid w:val="00A95F52"/>
    <w:rsid w:val="00A971E5"/>
    <w:rsid w:val="00AA1AB6"/>
    <w:rsid w:val="00AA70F7"/>
    <w:rsid w:val="00AB2CD1"/>
    <w:rsid w:val="00AB692D"/>
    <w:rsid w:val="00AD35F9"/>
    <w:rsid w:val="00AE3B58"/>
    <w:rsid w:val="00B61BAD"/>
    <w:rsid w:val="00B66C9E"/>
    <w:rsid w:val="00B72B06"/>
    <w:rsid w:val="00B82EB9"/>
    <w:rsid w:val="00B95E2D"/>
    <w:rsid w:val="00BA20E1"/>
    <w:rsid w:val="00BA32AB"/>
    <w:rsid w:val="00BB58F3"/>
    <w:rsid w:val="00BC74E8"/>
    <w:rsid w:val="00BE07A4"/>
    <w:rsid w:val="00BF033C"/>
    <w:rsid w:val="00BF5D14"/>
    <w:rsid w:val="00BF5F3F"/>
    <w:rsid w:val="00C04034"/>
    <w:rsid w:val="00C12992"/>
    <w:rsid w:val="00C16C5E"/>
    <w:rsid w:val="00C23D0F"/>
    <w:rsid w:val="00C25818"/>
    <w:rsid w:val="00C25E21"/>
    <w:rsid w:val="00C26C3F"/>
    <w:rsid w:val="00C32233"/>
    <w:rsid w:val="00C3284A"/>
    <w:rsid w:val="00C34844"/>
    <w:rsid w:val="00C35141"/>
    <w:rsid w:val="00C47F07"/>
    <w:rsid w:val="00C5578B"/>
    <w:rsid w:val="00C66C83"/>
    <w:rsid w:val="00C903C2"/>
    <w:rsid w:val="00C977B6"/>
    <w:rsid w:val="00CA6237"/>
    <w:rsid w:val="00CC3EFD"/>
    <w:rsid w:val="00CC61A9"/>
    <w:rsid w:val="00CE6E4A"/>
    <w:rsid w:val="00CF3D48"/>
    <w:rsid w:val="00D003BF"/>
    <w:rsid w:val="00D03637"/>
    <w:rsid w:val="00D20EDB"/>
    <w:rsid w:val="00D2141F"/>
    <w:rsid w:val="00D608E7"/>
    <w:rsid w:val="00D651E5"/>
    <w:rsid w:val="00D705F3"/>
    <w:rsid w:val="00D7626C"/>
    <w:rsid w:val="00D83AEA"/>
    <w:rsid w:val="00DB18B2"/>
    <w:rsid w:val="00DB404C"/>
    <w:rsid w:val="00DB734A"/>
    <w:rsid w:val="00DD2B3C"/>
    <w:rsid w:val="00DE228B"/>
    <w:rsid w:val="00DE7E53"/>
    <w:rsid w:val="00E07A55"/>
    <w:rsid w:val="00E12B01"/>
    <w:rsid w:val="00E200CE"/>
    <w:rsid w:val="00E20549"/>
    <w:rsid w:val="00E31CCE"/>
    <w:rsid w:val="00E52014"/>
    <w:rsid w:val="00E6241F"/>
    <w:rsid w:val="00E87CC6"/>
    <w:rsid w:val="00E920C7"/>
    <w:rsid w:val="00EA600D"/>
    <w:rsid w:val="00EC0225"/>
    <w:rsid w:val="00EC0305"/>
    <w:rsid w:val="00EC0827"/>
    <w:rsid w:val="00EC4067"/>
    <w:rsid w:val="00EC7A63"/>
    <w:rsid w:val="00ED25D0"/>
    <w:rsid w:val="00ED36C9"/>
    <w:rsid w:val="00ED457E"/>
    <w:rsid w:val="00EE29A2"/>
    <w:rsid w:val="00EE4C96"/>
    <w:rsid w:val="00EE75AF"/>
    <w:rsid w:val="00EF68D5"/>
    <w:rsid w:val="00F30FDD"/>
    <w:rsid w:val="00F36136"/>
    <w:rsid w:val="00F5656D"/>
    <w:rsid w:val="00F56F8D"/>
    <w:rsid w:val="00F63ACF"/>
    <w:rsid w:val="00F71EBB"/>
    <w:rsid w:val="00F83515"/>
    <w:rsid w:val="00FA1DEA"/>
    <w:rsid w:val="00FD0A0B"/>
    <w:rsid w:val="00FD35F6"/>
    <w:rsid w:val="00FE594F"/>
    <w:rsid w:val="0142A50D"/>
    <w:rsid w:val="01A9E23D"/>
    <w:rsid w:val="025D2BDB"/>
    <w:rsid w:val="0402D4F4"/>
    <w:rsid w:val="041C2F46"/>
    <w:rsid w:val="04215E62"/>
    <w:rsid w:val="048F9489"/>
    <w:rsid w:val="049D6A6D"/>
    <w:rsid w:val="04DC6760"/>
    <w:rsid w:val="0A4C7011"/>
    <w:rsid w:val="0A8112C8"/>
    <w:rsid w:val="0AA309AD"/>
    <w:rsid w:val="0AF7809E"/>
    <w:rsid w:val="0B0BAFD2"/>
    <w:rsid w:val="0B1B2FD4"/>
    <w:rsid w:val="0C283900"/>
    <w:rsid w:val="0CCAA3B1"/>
    <w:rsid w:val="0D150656"/>
    <w:rsid w:val="0EF83D3B"/>
    <w:rsid w:val="0F0269CA"/>
    <w:rsid w:val="12731052"/>
    <w:rsid w:val="13FD6447"/>
    <w:rsid w:val="14AE862B"/>
    <w:rsid w:val="15532335"/>
    <w:rsid w:val="15A057E5"/>
    <w:rsid w:val="15BEEAE5"/>
    <w:rsid w:val="16102A29"/>
    <w:rsid w:val="1752755E"/>
    <w:rsid w:val="17A1AD4B"/>
    <w:rsid w:val="183B6026"/>
    <w:rsid w:val="1881340F"/>
    <w:rsid w:val="1884C834"/>
    <w:rsid w:val="1A277D7E"/>
    <w:rsid w:val="1A95B540"/>
    <w:rsid w:val="1AC8C04E"/>
    <w:rsid w:val="1B32B0E3"/>
    <w:rsid w:val="1B939A54"/>
    <w:rsid w:val="1CC9C8E3"/>
    <w:rsid w:val="1D5A3290"/>
    <w:rsid w:val="1E5591AD"/>
    <w:rsid w:val="1E9EDB87"/>
    <w:rsid w:val="1F519807"/>
    <w:rsid w:val="1F6BB2B4"/>
    <w:rsid w:val="20C06DBA"/>
    <w:rsid w:val="2142E3D3"/>
    <w:rsid w:val="21B08BC3"/>
    <w:rsid w:val="21CBC1A4"/>
    <w:rsid w:val="21EBAEF4"/>
    <w:rsid w:val="22CA4016"/>
    <w:rsid w:val="23070836"/>
    <w:rsid w:val="23445F60"/>
    <w:rsid w:val="235B2694"/>
    <w:rsid w:val="23F9DE96"/>
    <w:rsid w:val="2400359C"/>
    <w:rsid w:val="2401FC04"/>
    <w:rsid w:val="24698FF5"/>
    <w:rsid w:val="247C0FD1"/>
    <w:rsid w:val="24DF1146"/>
    <w:rsid w:val="24E70D5B"/>
    <w:rsid w:val="24F92F6C"/>
    <w:rsid w:val="25ADCDB4"/>
    <w:rsid w:val="25C0E80C"/>
    <w:rsid w:val="267F4ACD"/>
    <w:rsid w:val="26955896"/>
    <w:rsid w:val="27FA0D4A"/>
    <w:rsid w:val="280A2D14"/>
    <w:rsid w:val="2862950A"/>
    <w:rsid w:val="28D59465"/>
    <w:rsid w:val="295F0C55"/>
    <w:rsid w:val="29A9A1A8"/>
    <w:rsid w:val="2A262CC2"/>
    <w:rsid w:val="2B261C15"/>
    <w:rsid w:val="2B30EA81"/>
    <w:rsid w:val="2B3E1A51"/>
    <w:rsid w:val="2C42E85A"/>
    <w:rsid w:val="2C93CA7F"/>
    <w:rsid w:val="2D20C1CF"/>
    <w:rsid w:val="2D31AB69"/>
    <w:rsid w:val="2DFC1794"/>
    <w:rsid w:val="2E40C8DF"/>
    <w:rsid w:val="31281A7D"/>
    <w:rsid w:val="31B85B94"/>
    <w:rsid w:val="31C4351D"/>
    <w:rsid w:val="328A544B"/>
    <w:rsid w:val="32E68AA7"/>
    <w:rsid w:val="34C8626B"/>
    <w:rsid w:val="35246C30"/>
    <w:rsid w:val="35AD19CC"/>
    <w:rsid w:val="35BB6D7B"/>
    <w:rsid w:val="363BB4F8"/>
    <w:rsid w:val="36631642"/>
    <w:rsid w:val="36813466"/>
    <w:rsid w:val="37AD840B"/>
    <w:rsid w:val="37B35508"/>
    <w:rsid w:val="3841429F"/>
    <w:rsid w:val="3850C24B"/>
    <w:rsid w:val="3888CF6D"/>
    <w:rsid w:val="38A123BB"/>
    <w:rsid w:val="38AD7FD6"/>
    <w:rsid w:val="38BB2ED8"/>
    <w:rsid w:val="392044E5"/>
    <w:rsid w:val="3B34B29E"/>
    <w:rsid w:val="3C0C7F20"/>
    <w:rsid w:val="3C34C4D1"/>
    <w:rsid w:val="3D35DE7F"/>
    <w:rsid w:val="3E04542F"/>
    <w:rsid w:val="3E1AEDE3"/>
    <w:rsid w:val="3E84FD58"/>
    <w:rsid w:val="3F3F607A"/>
    <w:rsid w:val="3FB4CECB"/>
    <w:rsid w:val="40545DD7"/>
    <w:rsid w:val="4072A5D8"/>
    <w:rsid w:val="40BAF5D1"/>
    <w:rsid w:val="40E03D00"/>
    <w:rsid w:val="40F58B65"/>
    <w:rsid w:val="4185D13F"/>
    <w:rsid w:val="41AFA063"/>
    <w:rsid w:val="42185B37"/>
    <w:rsid w:val="42CC41EE"/>
    <w:rsid w:val="43A13D60"/>
    <w:rsid w:val="4426E70F"/>
    <w:rsid w:val="4546E4B1"/>
    <w:rsid w:val="46B50E16"/>
    <w:rsid w:val="46D891E5"/>
    <w:rsid w:val="4914D06E"/>
    <w:rsid w:val="49BD5AE0"/>
    <w:rsid w:val="4A5469E3"/>
    <w:rsid w:val="4A7E1C42"/>
    <w:rsid w:val="4AB18D12"/>
    <w:rsid w:val="4B81A0CF"/>
    <w:rsid w:val="4C45F21F"/>
    <w:rsid w:val="4D01476A"/>
    <w:rsid w:val="4D8BD8D1"/>
    <w:rsid w:val="4DB5ECEA"/>
    <w:rsid w:val="4EE7995E"/>
    <w:rsid w:val="4F780529"/>
    <w:rsid w:val="4F902EF0"/>
    <w:rsid w:val="5015D1E7"/>
    <w:rsid w:val="50976965"/>
    <w:rsid w:val="510D3139"/>
    <w:rsid w:val="51EC4001"/>
    <w:rsid w:val="51F9DBA3"/>
    <w:rsid w:val="535B87CB"/>
    <w:rsid w:val="53C3D934"/>
    <w:rsid w:val="53EFB5A5"/>
    <w:rsid w:val="54B5F8DE"/>
    <w:rsid w:val="54D0ADF2"/>
    <w:rsid w:val="54E81218"/>
    <w:rsid w:val="55A0436D"/>
    <w:rsid w:val="55BA2432"/>
    <w:rsid w:val="55C34628"/>
    <w:rsid w:val="58F03A10"/>
    <w:rsid w:val="594E3781"/>
    <w:rsid w:val="5BD16125"/>
    <w:rsid w:val="5CC5CB0D"/>
    <w:rsid w:val="5D34857F"/>
    <w:rsid w:val="5D58DFBE"/>
    <w:rsid w:val="5D67E114"/>
    <w:rsid w:val="5DE109D5"/>
    <w:rsid w:val="5EC6426A"/>
    <w:rsid w:val="5ECC55BF"/>
    <w:rsid w:val="5F03AE7B"/>
    <w:rsid w:val="5F562B10"/>
    <w:rsid w:val="5FC80E0F"/>
    <w:rsid w:val="605A2CBB"/>
    <w:rsid w:val="607D4574"/>
    <w:rsid w:val="61D56B9C"/>
    <w:rsid w:val="61D59C3C"/>
    <w:rsid w:val="61D9D78F"/>
    <w:rsid w:val="62D82D1A"/>
    <w:rsid w:val="62E1CC0E"/>
    <w:rsid w:val="636B4925"/>
    <w:rsid w:val="6402349E"/>
    <w:rsid w:val="653EF5B7"/>
    <w:rsid w:val="6542C7B8"/>
    <w:rsid w:val="65480E4C"/>
    <w:rsid w:val="6587F70E"/>
    <w:rsid w:val="65EA63D0"/>
    <w:rsid w:val="6656A90A"/>
    <w:rsid w:val="6658A9F4"/>
    <w:rsid w:val="669C6B56"/>
    <w:rsid w:val="67487A3A"/>
    <w:rsid w:val="6786C29A"/>
    <w:rsid w:val="687A687A"/>
    <w:rsid w:val="695E1B0D"/>
    <w:rsid w:val="699A5BE5"/>
    <w:rsid w:val="69A632E9"/>
    <w:rsid w:val="6A0860DC"/>
    <w:rsid w:val="6A508231"/>
    <w:rsid w:val="6A8B0EA5"/>
    <w:rsid w:val="6B095DC7"/>
    <w:rsid w:val="6B355599"/>
    <w:rsid w:val="6B4AF28B"/>
    <w:rsid w:val="6BD24C9F"/>
    <w:rsid w:val="6C52913A"/>
    <w:rsid w:val="6C988C1E"/>
    <w:rsid w:val="6D07ED20"/>
    <w:rsid w:val="6E44593C"/>
    <w:rsid w:val="6E4BF193"/>
    <w:rsid w:val="703F25F8"/>
    <w:rsid w:val="706BD48F"/>
    <w:rsid w:val="71155795"/>
    <w:rsid w:val="715EFE2E"/>
    <w:rsid w:val="71DF5635"/>
    <w:rsid w:val="71E2A482"/>
    <w:rsid w:val="7293D044"/>
    <w:rsid w:val="7355F8CC"/>
    <w:rsid w:val="7464DB8C"/>
    <w:rsid w:val="74E0D6DD"/>
    <w:rsid w:val="752F2BA9"/>
    <w:rsid w:val="76C2A06E"/>
    <w:rsid w:val="771C1F8E"/>
    <w:rsid w:val="77552E62"/>
    <w:rsid w:val="7849D161"/>
    <w:rsid w:val="784A2456"/>
    <w:rsid w:val="789ADD40"/>
    <w:rsid w:val="7932832B"/>
    <w:rsid w:val="797EC622"/>
    <w:rsid w:val="79A1D734"/>
    <w:rsid w:val="79BEFDCA"/>
    <w:rsid w:val="7A316F31"/>
    <w:rsid w:val="7A83D627"/>
    <w:rsid w:val="7B5B650D"/>
    <w:rsid w:val="7BAED69E"/>
    <w:rsid w:val="7BD01A8C"/>
    <w:rsid w:val="7D1BA022"/>
    <w:rsid w:val="7D3DCD5C"/>
    <w:rsid w:val="7D7C94DD"/>
    <w:rsid w:val="7DE062CA"/>
    <w:rsid w:val="7DFC6A26"/>
    <w:rsid w:val="7E77020E"/>
    <w:rsid w:val="7F334156"/>
    <w:rsid w:val="7F77734B"/>
    <w:rsid w:val="7FC3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10BA"/>
  <w15:docId w15:val="{356FF0E9-54CF-4D4F-9631-D46C2BB9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958"/>
    <w:pPr>
      <w:spacing w:after="240" w:line="360" w:lineRule="auto"/>
    </w:pPr>
    <w:rPr>
      <w:rFonts w:ascii="Arial" w:hAnsi="Arial"/>
      <w:sz w:val="24"/>
    </w:rPr>
  </w:style>
  <w:style w:type="paragraph" w:styleId="Heading1">
    <w:name w:val="heading 1"/>
    <w:basedOn w:val="Normal"/>
    <w:next w:val="Normal"/>
    <w:link w:val="Heading1Char"/>
    <w:uiPriority w:val="9"/>
    <w:qFormat/>
    <w:rsid w:val="00237958"/>
    <w:pPr>
      <w:keepNext/>
      <w:keepLines/>
      <w:spacing w:line="240" w:lineRule="auto"/>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1A6252"/>
    <w:pPr>
      <w:keepNext/>
      <w:keepLines/>
      <w:spacing w:before="360" w:line="240" w:lineRule="auto"/>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3163B0"/>
    <w:pPr>
      <w:keepNext/>
      <w:keepLines/>
      <w:spacing w:before="40" w:line="240" w:lineRule="auto"/>
      <w:outlineLvl w:val="2"/>
    </w:pPr>
    <w:rPr>
      <w:rFonts w:asciiTheme="majorHAnsi" w:eastAsiaTheme="majorEastAsia" w:hAnsiTheme="majorHAnsi" w:cstheme="majorBidi"/>
      <w:b/>
      <w:color w:val="000000" w:themeColor="text1"/>
      <w:sz w:val="28"/>
      <w:szCs w:val="24"/>
      <w:u w:val="single"/>
    </w:rPr>
  </w:style>
  <w:style w:type="paragraph" w:styleId="Heading4">
    <w:name w:val="heading 4"/>
    <w:basedOn w:val="Normal"/>
    <w:next w:val="Normal"/>
    <w:link w:val="Heading4Char"/>
    <w:uiPriority w:val="9"/>
    <w:unhideWhenUsed/>
    <w:qFormat/>
    <w:rsid w:val="00811F89"/>
    <w:pPr>
      <w:keepNext/>
      <w:keepLines/>
      <w:spacing w:before="240" w:after="120"/>
      <w:outlineLvl w:val="3"/>
    </w:pPr>
    <w:rPr>
      <w:rFonts w:asciiTheme="majorHAnsi" w:eastAsiaTheme="majorEastAsia" w:hAnsiTheme="majorHAnsi" w:cstheme="majorBidi"/>
      <w:b/>
      <w:iCs/>
      <w:color w:val="000000" w:themeColor="text1"/>
      <w:sz w:val="26"/>
    </w:rPr>
  </w:style>
  <w:style w:type="paragraph" w:styleId="Heading5">
    <w:name w:val="heading 5"/>
    <w:basedOn w:val="Normal"/>
    <w:next w:val="Normal"/>
    <w:link w:val="Heading5Char"/>
    <w:uiPriority w:val="9"/>
    <w:unhideWhenUsed/>
    <w:qFormat/>
    <w:rsid w:val="00051348"/>
    <w:pPr>
      <w:keepNext/>
      <w:keepLines/>
      <w:spacing w:before="40"/>
      <w:outlineLvl w:val="4"/>
    </w:pPr>
    <w:rPr>
      <w:rFonts w:asciiTheme="majorHAnsi" w:eastAsiaTheme="majorEastAsia" w:hAnsiTheme="majorHAnsi"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6252"/>
    <w:rPr>
      <w:rFonts w:ascii="Arial" w:eastAsiaTheme="majorEastAsia" w:hAnsi="Arial" w:cstheme="majorBidi"/>
      <w:b/>
      <w:color w:val="000000" w:themeColor="text1"/>
      <w:sz w:val="32"/>
      <w:szCs w:val="26"/>
    </w:rPr>
  </w:style>
  <w:style w:type="paragraph" w:styleId="Title">
    <w:name w:val="Title"/>
    <w:basedOn w:val="Normal"/>
    <w:next w:val="Normal"/>
    <w:link w:val="TitleChar"/>
    <w:uiPriority w:val="10"/>
    <w:qFormat/>
    <w:rsid w:val="00586407"/>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586407"/>
    <w:rPr>
      <w:rFonts w:ascii="Arial" w:eastAsiaTheme="majorEastAsia" w:hAnsi="Arial" w:cstheme="majorBidi"/>
      <w:spacing w:val="-10"/>
      <w:kern w:val="28"/>
      <w:sz w:val="52"/>
      <w:szCs w:val="56"/>
    </w:rPr>
  </w:style>
  <w:style w:type="character" w:styleId="Hyperlink">
    <w:name w:val="Hyperlink"/>
    <w:basedOn w:val="DefaultParagraphFont"/>
    <w:uiPriority w:val="99"/>
    <w:unhideWhenUsed/>
    <w:rsid w:val="00866BEE"/>
    <w:rPr>
      <w:color w:val="0563C1" w:themeColor="hyperlink"/>
      <w:u w:val="single"/>
    </w:rPr>
  </w:style>
  <w:style w:type="paragraph" w:styleId="ListParagraph">
    <w:name w:val="List Paragraph"/>
    <w:autoRedefine/>
    <w:uiPriority w:val="34"/>
    <w:qFormat/>
    <w:rsid w:val="00B61BAD"/>
    <w:pPr>
      <w:numPr>
        <w:numId w:val="15"/>
      </w:numPr>
      <w:spacing w:after="120" w:line="360" w:lineRule="auto"/>
    </w:pPr>
    <w:rPr>
      <w:rFonts w:ascii="Arial" w:hAnsi="Arial"/>
      <w:b/>
      <w:bCs/>
      <w:sz w:val="24"/>
      <w:szCs w:val="24"/>
    </w:rPr>
  </w:style>
  <w:style w:type="character" w:customStyle="1" w:styleId="Heading1Char">
    <w:name w:val="Heading 1 Char"/>
    <w:basedOn w:val="DefaultParagraphFont"/>
    <w:link w:val="Heading1"/>
    <w:uiPriority w:val="9"/>
    <w:rsid w:val="00237958"/>
    <w:rPr>
      <w:rFonts w:ascii="Arial" w:eastAsiaTheme="majorEastAsia" w:hAnsi="Arial" w:cstheme="majorBidi"/>
      <w:b/>
      <w:color w:val="000000" w:themeColor="text1"/>
      <w:sz w:val="40"/>
      <w:szCs w:val="32"/>
    </w:rPr>
  </w:style>
  <w:style w:type="character" w:customStyle="1" w:styleId="Heading3Char">
    <w:name w:val="Heading 3 Char"/>
    <w:basedOn w:val="DefaultParagraphFont"/>
    <w:link w:val="Heading3"/>
    <w:uiPriority w:val="9"/>
    <w:rsid w:val="003163B0"/>
    <w:rPr>
      <w:rFonts w:asciiTheme="majorHAnsi" w:eastAsiaTheme="majorEastAsia" w:hAnsiTheme="majorHAnsi" w:cstheme="majorBidi"/>
      <w:b/>
      <w:color w:val="000000" w:themeColor="text1"/>
      <w:sz w:val="28"/>
      <w:szCs w:val="24"/>
      <w:u w:val="single"/>
    </w:rPr>
  </w:style>
  <w:style w:type="character" w:styleId="FollowedHyperlink">
    <w:name w:val="FollowedHyperlink"/>
    <w:basedOn w:val="DefaultParagraphFont"/>
    <w:uiPriority w:val="99"/>
    <w:semiHidden/>
    <w:unhideWhenUsed/>
    <w:rsid w:val="00192D0D"/>
    <w:rPr>
      <w:color w:val="7030A0"/>
      <w:u w:val="single"/>
    </w:rPr>
  </w:style>
  <w:style w:type="paragraph" w:styleId="CommentText">
    <w:name w:val="annotation text"/>
    <w:basedOn w:val="Normal"/>
    <w:link w:val="CommentTextChar"/>
    <w:uiPriority w:val="99"/>
    <w:semiHidden/>
    <w:unhideWhenUsed/>
    <w:rsid w:val="00ED457E"/>
    <w:pPr>
      <w:spacing w:line="240" w:lineRule="auto"/>
    </w:pPr>
    <w:rPr>
      <w:szCs w:val="20"/>
    </w:rPr>
  </w:style>
  <w:style w:type="character" w:customStyle="1" w:styleId="CommentTextChar">
    <w:name w:val="Comment Text Char"/>
    <w:basedOn w:val="DefaultParagraphFont"/>
    <w:link w:val="CommentText"/>
    <w:uiPriority w:val="99"/>
    <w:semiHidden/>
    <w:rsid w:val="00ED457E"/>
    <w:rPr>
      <w:sz w:val="20"/>
      <w:szCs w:val="20"/>
    </w:rPr>
  </w:style>
  <w:style w:type="character" w:styleId="CommentReference">
    <w:name w:val="annotation reference"/>
    <w:basedOn w:val="DefaultParagraphFont"/>
    <w:uiPriority w:val="99"/>
    <w:semiHidden/>
    <w:unhideWhenUsed/>
    <w:rsid w:val="00ED457E"/>
    <w:rPr>
      <w:sz w:val="16"/>
      <w:szCs w:val="16"/>
    </w:rPr>
  </w:style>
  <w:style w:type="paragraph" w:styleId="BalloonText">
    <w:name w:val="Balloon Text"/>
    <w:basedOn w:val="Normal"/>
    <w:link w:val="BalloonTextChar"/>
    <w:uiPriority w:val="99"/>
    <w:semiHidden/>
    <w:unhideWhenUsed/>
    <w:rsid w:val="007E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7AF"/>
    <w:rPr>
      <w:rFonts w:ascii="Segoe UI" w:hAnsi="Segoe UI" w:cs="Segoe UI"/>
      <w:sz w:val="18"/>
      <w:szCs w:val="18"/>
    </w:rPr>
  </w:style>
  <w:style w:type="paragraph" w:styleId="Header">
    <w:name w:val="header"/>
    <w:basedOn w:val="Normal"/>
    <w:link w:val="HeaderChar"/>
    <w:uiPriority w:val="99"/>
    <w:unhideWhenUsed/>
    <w:rsid w:val="00EE75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5AF"/>
    <w:rPr>
      <w:rFonts w:ascii="Arial" w:hAnsi="Arial"/>
      <w:sz w:val="20"/>
    </w:rPr>
  </w:style>
  <w:style w:type="paragraph" w:styleId="Footer">
    <w:name w:val="footer"/>
    <w:basedOn w:val="Normal"/>
    <w:link w:val="FooterChar"/>
    <w:uiPriority w:val="99"/>
    <w:unhideWhenUsed/>
    <w:rsid w:val="00EE75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5AF"/>
    <w:rPr>
      <w:rFonts w:ascii="Arial" w:hAnsi="Arial"/>
      <w:sz w:val="20"/>
    </w:rPr>
  </w:style>
  <w:style w:type="character" w:customStyle="1" w:styleId="UnresolvedMention1">
    <w:name w:val="Unresolved Mention1"/>
    <w:basedOn w:val="DefaultParagraphFont"/>
    <w:uiPriority w:val="99"/>
    <w:semiHidden/>
    <w:unhideWhenUsed/>
    <w:rsid w:val="00147741"/>
    <w:rPr>
      <w:color w:val="605E5C"/>
      <w:shd w:val="clear" w:color="auto" w:fill="E1DFDD"/>
    </w:rPr>
  </w:style>
  <w:style w:type="character" w:customStyle="1" w:styleId="Heading4Char">
    <w:name w:val="Heading 4 Char"/>
    <w:basedOn w:val="DefaultParagraphFont"/>
    <w:link w:val="Heading4"/>
    <w:uiPriority w:val="9"/>
    <w:rsid w:val="00811F89"/>
    <w:rPr>
      <w:rFonts w:asciiTheme="majorHAnsi" w:eastAsiaTheme="majorEastAsia" w:hAnsiTheme="majorHAnsi" w:cstheme="majorBidi"/>
      <w:b/>
      <w:iCs/>
      <w:color w:val="000000" w:themeColor="text1"/>
      <w:sz w:val="26"/>
    </w:rPr>
  </w:style>
  <w:style w:type="character" w:styleId="Strong">
    <w:name w:val="Strong"/>
    <w:basedOn w:val="DefaultParagraphFont"/>
    <w:uiPriority w:val="22"/>
    <w:qFormat/>
    <w:rsid w:val="001D6335"/>
    <w:rPr>
      <w:b/>
      <w:bCs/>
    </w:rPr>
  </w:style>
  <w:style w:type="paragraph" w:styleId="TOCHeading">
    <w:name w:val="TOC Heading"/>
    <w:basedOn w:val="Heading1"/>
    <w:next w:val="Normal"/>
    <w:uiPriority w:val="39"/>
    <w:unhideWhenUsed/>
    <w:qFormat/>
    <w:rsid w:val="002B1277"/>
    <w:pPr>
      <w:spacing w:before="480" w:line="276" w:lineRule="auto"/>
      <w:outlineLvl w:val="9"/>
    </w:pPr>
    <w:rPr>
      <w:rFonts w:asciiTheme="majorHAnsi" w:hAnsiTheme="majorHAnsi"/>
      <w:b w:val="0"/>
      <w:bCs/>
      <w:sz w:val="32"/>
      <w:szCs w:val="28"/>
      <w:lang w:val="en-US"/>
    </w:rPr>
  </w:style>
  <w:style w:type="paragraph" w:styleId="TOC1">
    <w:name w:val="toc 1"/>
    <w:basedOn w:val="Normal"/>
    <w:next w:val="Normal"/>
    <w:autoRedefine/>
    <w:uiPriority w:val="39"/>
    <w:unhideWhenUsed/>
    <w:rsid w:val="00192D0D"/>
    <w:pPr>
      <w:tabs>
        <w:tab w:val="right" w:leader="dot" w:pos="9923"/>
      </w:tabs>
      <w:spacing w:before="120" w:after="0"/>
    </w:pPr>
    <w:rPr>
      <w:rFonts w:asciiTheme="minorHAnsi" w:hAnsiTheme="minorHAnsi"/>
      <w:b/>
      <w:bCs/>
      <w:iCs/>
      <w:szCs w:val="24"/>
    </w:rPr>
  </w:style>
  <w:style w:type="paragraph" w:styleId="TOC2">
    <w:name w:val="toc 2"/>
    <w:basedOn w:val="Normal"/>
    <w:next w:val="Normal"/>
    <w:autoRedefine/>
    <w:uiPriority w:val="39"/>
    <w:unhideWhenUsed/>
    <w:rsid w:val="00192D0D"/>
    <w:pPr>
      <w:tabs>
        <w:tab w:val="right" w:leader="dot" w:pos="9923"/>
      </w:tabs>
      <w:spacing w:before="120" w:after="0"/>
      <w:ind w:left="200"/>
    </w:pPr>
    <w:rPr>
      <w:rFonts w:asciiTheme="minorHAnsi" w:hAnsiTheme="minorHAnsi"/>
      <w:bCs/>
    </w:rPr>
  </w:style>
  <w:style w:type="paragraph" w:styleId="TOC3">
    <w:name w:val="toc 3"/>
    <w:basedOn w:val="Normal"/>
    <w:next w:val="Normal"/>
    <w:autoRedefine/>
    <w:uiPriority w:val="39"/>
    <w:unhideWhenUsed/>
    <w:rsid w:val="001A6252"/>
    <w:pPr>
      <w:tabs>
        <w:tab w:val="right" w:leader="dot" w:pos="9923"/>
      </w:tabs>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142CB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142CB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142CB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142CB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142CB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142CB6"/>
    <w:pPr>
      <w:spacing w:after="0"/>
      <w:ind w:left="1600"/>
    </w:pPr>
    <w:rPr>
      <w:rFonts w:asciiTheme="minorHAnsi" w:hAnsiTheme="minorHAnsi"/>
      <w:szCs w:val="20"/>
    </w:rPr>
  </w:style>
  <w:style w:type="character" w:styleId="PageNumber">
    <w:name w:val="page number"/>
    <w:basedOn w:val="DefaultParagraphFont"/>
    <w:uiPriority w:val="99"/>
    <w:semiHidden/>
    <w:unhideWhenUsed/>
    <w:rsid w:val="005B7152"/>
  </w:style>
  <w:style w:type="character" w:customStyle="1" w:styleId="Heading5Char">
    <w:name w:val="Heading 5 Char"/>
    <w:basedOn w:val="DefaultParagraphFont"/>
    <w:link w:val="Heading5"/>
    <w:uiPriority w:val="9"/>
    <w:rsid w:val="00051348"/>
    <w:rPr>
      <w:rFonts w:asciiTheme="majorHAnsi" w:eastAsiaTheme="majorEastAsia" w:hAnsiTheme="majorHAnsi" w:cstheme="majorBidi"/>
      <w:b/>
      <w:color w:val="000000" w:themeColor="text1"/>
      <w:sz w:val="24"/>
      <w:u w:val="single"/>
    </w:rPr>
  </w:style>
  <w:style w:type="character" w:customStyle="1" w:styleId="UnresolvedMention2">
    <w:name w:val="Unresolved Mention2"/>
    <w:basedOn w:val="DefaultParagraphFont"/>
    <w:uiPriority w:val="99"/>
    <w:semiHidden/>
    <w:unhideWhenUsed/>
    <w:rsid w:val="00AA70F7"/>
    <w:rPr>
      <w:color w:val="605E5C"/>
      <w:shd w:val="clear" w:color="auto" w:fill="E1DFDD"/>
    </w:rPr>
  </w:style>
  <w:style w:type="paragraph" w:styleId="Revision">
    <w:name w:val="Revision"/>
    <w:hidden/>
    <w:uiPriority w:val="99"/>
    <w:semiHidden/>
    <w:rsid w:val="00AA70F7"/>
    <w:pPr>
      <w:spacing w:after="0" w:line="240" w:lineRule="auto"/>
    </w:pPr>
    <w:rPr>
      <w:rFonts w:ascii="Arial" w:hAnsi="Arial"/>
      <w:sz w:val="24"/>
    </w:rPr>
  </w:style>
  <w:style w:type="character" w:customStyle="1" w:styleId="UnresolvedMention">
    <w:name w:val="Unresolved Mention"/>
    <w:basedOn w:val="DefaultParagraphFont"/>
    <w:uiPriority w:val="99"/>
    <w:semiHidden/>
    <w:unhideWhenUsed/>
    <w:rsid w:val="00270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98">
      <w:bodyDiv w:val="1"/>
      <w:marLeft w:val="0"/>
      <w:marRight w:val="0"/>
      <w:marTop w:val="0"/>
      <w:marBottom w:val="0"/>
      <w:divBdr>
        <w:top w:val="none" w:sz="0" w:space="0" w:color="auto"/>
        <w:left w:val="none" w:sz="0" w:space="0" w:color="auto"/>
        <w:bottom w:val="none" w:sz="0" w:space="0" w:color="auto"/>
        <w:right w:val="none" w:sz="0" w:space="0" w:color="auto"/>
      </w:divBdr>
    </w:div>
    <w:div w:id="46613163">
      <w:bodyDiv w:val="1"/>
      <w:marLeft w:val="0"/>
      <w:marRight w:val="0"/>
      <w:marTop w:val="0"/>
      <w:marBottom w:val="0"/>
      <w:divBdr>
        <w:top w:val="none" w:sz="0" w:space="0" w:color="auto"/>
        <w:left w:val="none" w:sz="0" w:space="0" w:color="auto"/>
        <w:bottom w:val="none" w:sz="0" w:space="0" w:color="auto"/>
        <w:right w:val="none" w:sz="0" w:space="0" w:color="auto"/>
      </w:divBdr>
      <w:divsChild>
        <w:div w:id="476336145">
          <w:marLeft w:val="0"/>
          <w:marRight w:val="0"/>
          <w:marTop w:val="0"/>
          <w:marBottom w:val="0"/>
          <w:divBdr>
            <w:top w:val="none" w:sz="0" w:space="0" w:color="auto"/>
            <w:left w:val="none" w:sz="0" w:space="0" w:color="auto"/>
            <w:bottom w:val="none" w:sz="0" w:space="0" w:color="auto"/>
            <w:right w:val="none" w:sz="0" w:space="0" w:color="auto"/>
          </w:divBdr>
        </w:div>
        <w:div w:id="803814290">
          <w:marLeft w:val="0"/>
          <w:marRight w:val="0"/>
          <w:marTop w:val="0"/>
          <w:marBottom w:val="0"/>
          <w:divBdr>
            <w:top w:val="none" w:sz="0" w:space="0" w:color="auto"/>
            <w:left w:val="none" w:sz="0" w:space="0" w:color="auto"/>
            <w:bottom w:val="none" w:sz="0" w:space="0" w:color="auto"/>
            <w:right w:val="none" w:sz="0" w:space="0" w:color="auto"/>
          </w:divBdr>
        </w:div>
        <w:div w:id="2091349524">
          <w:marLeft w:val="0"/>
          <w:marRight w:val="0"/>
          <w:marTop w:val="0"/>
          <w:marBottom w:val="0"/>
          <w:divBdr>
            <w:top w:val="none" w:sz="0" w:space="0" w:color="auto"/>
            <w:left w:val="none" w:sz="0" w:space="0" w:color="auto"/>
            <w:bottom w:val="none" w:sz="0" w:space="0" w:color="auto"/>
            <w:right w:val="none" w:sz="0" w:space="0" w:color="auto"/>
          </w:divBdr>
        </w:div>
        <w:div w:id="294142480">
          <w:marLeft w:val="0"/>
          <w:marRight w:val="0"/>
          <w:marTop w:val="0"/>
          <w:marBottom w:val="0"/>
          <w:divBdr>
            <w:top w:val="none" w:sz="0" w:space="0" w:color="auto"/>
            <w:left w:val="none" w:sz="0" w:space="0" w:color="auto"/>
            <w:bottom w:val="none" w:sz="0" w:space="0" w:color="auto"/>
            <w:right w:val="none" w:sz="0" w:space="0" w:color="auto"/>
          </w:divBdr>
        </w:div>
      </w:divsChild>
    </w:div>
    <w:div w:id="105544951">
      <w:bodyDiv w:val="1"/>
      <w:marLeft w:val="0"/>
      <w:marRight w:val="0"/>
      <w:marTop w:val="0"/>
      <w:marBottom w:val="0"/>
      <w:divBdr>
        <w:top w:val="none" w:sz="0" w:space="0" w:color="auto"/>
        <w:left w:val="none" w:sz="0" w:space="0" w:color="auto"/>
        <w:bottom w:val="none" w:sz="0" w:space="0" w:color="auto"/>
        <w:right w:val="none" w:sz="0" w:space="0" w:color="auto"/>
      </w:divBdr>
    </w:div>
    <w:div w:id="124743803">
      <w:bodyDiv w:val="1"/>
      <w:marLeft w:val="0"/>
      <w:marRight w:val="0"/>
      <w:marTop w:val="0"/>
      <w:marBottom w:val="0"/>
      <w:divBdr>
        <w:top w:val="none" w:sz="0" w:space="0" w:color="auto"/>
        <w:left w:val="none" w:sz="0" w:space="0" w:color="auto"/>
        <w:bottom w:val="none" w:sz="0" w:space="0" w:color="auto"/>
        <w:right w:val="none" w:sz="0" w:space="0" w:color="auto"/>
      </w:divBdr>
    </w:div>
    <w:div w:id="172038535">
      <w:bodyDiv w:val="1"/>
      <w:marLeft w:val="0"/>
      <w:marRight w:val="0"/>
      <w:marTop w:val="0"/>
      <w:marBottom w:val="0"/>
      <w:divBdr>
        <w:top w:val="none" w:sz="0" w:space="0" w:color="auto"/>
        <w:left w:val="none" w:sz="0" w:space="0" w:color="auto"/>
        <w:bottom w:val="none" w:sz="0" w:space="0" w:color="auto"/>
        <w:right w:val="none" w:sz="0" w:space="0" w:color="auto"/>
      </w:divBdr>
    </w:div>
    <w:div w:id="486941767">
      <w:bodyDiv w:val="1"/>
      <w:marLeft w:val="0"/>
      <w:marRight w:val="0"/>
      <w:marTop w:val="0"/>
      <w:marBottom w:val="0"/>
      <w:divBdr>
        <w:top w:val="none" w:sz="0" w:space="0" w:color="auto"/>
        <w:left w:val="none" w:sz="0" w:space="0" w:color="auto"/>
        <w:bottom w:val="none" w:sz="0" w:space="0" w:color="auto"/>
        <w:right w:val="none" w:sz="0" w:space="0" w:color="auto"/>
      </w:divBdr>
      <w:divsChild>
        <w:div w:id="610432904">
          <w:marLeft w:val="0"/>
          <w:marRight w:val="0"/>
          <w:marTop w:val="0"/>
          <w:marBottom w:val="0"/>
          <w:divBdr>
            <w:top w:val="none" w:sz="0" w:space="0" w:color="auto"/>
            <w:left w:val="none" w:sz="0" w:space="0" w:color="auto"/>
            <w:bottom w:val="none" w:sz="0" w:space="0" w:color="auto"/>
            <w:right w:val="none" w:sz="0" w:space="0" w:color="auto"/>
          </w:divBdr>
        </w:div>
        <w:div w:id="1508206747">
          <w:marLeft w:val="0"/>
          <w:marRight w:val="0"/>
          <w:marTop w:val="0"/>
          <w:marBottom w:val="0"/>
          <w:divBdr>
            <w:top w:val="none" w:sz="0" w:space="0" w:color="auto"/>
            <w:left w:val="none" w:sz="0" w:space="0" w:color="auto"/>
            <w:bottom w:val="none" w:sz="0" w:space="0" w:color="auto"/>
            <w:right w:val="none" w:sz="0" w:space="0" w:color="auto"/>
          </w:divBdr>
        </w:div>
        <w:div w:id="979463680">
          <w:marLeft w:val="0"/>
          <w:marRight w:val="0"/>
          <w:marTop w:val="0"/>
          <w:marBottom w:val="0"/>
          <w:divBdr>
            <w:top w:val="none" w:sz="0" w:space="0" w:color="auto"/>
            <w:left w:val="none" w:sz="0" w:space="0" w:color="auto"/>
            <w:bottom w:val="none" w:sz="0" w:space="0" w:color="auto"/>
            <w:right w:val="none" w:sz="0" w:space="0" w:color="auto"/>
          </w:divBdr>
        </w:div>
      </w:divsChild>
    </w:div>
    <w:div w:id="540828114">
      <w:bodyDiv w:val="1"/>
      <w:marLeft w:val="0"/>
      <w:marRight w:val="0"/>
      <w:marTop w:val="0"/>
      <w:marBottom w:val="0"/>
      <w:divBdr>
        <w:top w:val="none" w:sz="0" w:space="0" w:color="auto"/>
        <w:left w:val="none" w:sz="0" w:space="0" w:color="auto"/>
        <w:bottom w:val="none" w:sz="0" w:space="0" w:color="auto"/>
        <w:right w:val="none" w:sz="0" w:space="0" w:color="auto"/>
      </w:divBdr>
    </w:div>
    <w:div w:id="541477615">
      <w:bodyDiv w:val="1"/>
      <w:marLeft w:val="0"/>
      <w:marRight w:val="0"/>
      <w:marTop w:val="0"/>
      <w:marBottom w:val="0"/>
      <w:divBdr>
        <w:top w:val="none" w:sz="0" w:space="0" w:color="auto"/>
        <w:left w:val="none" w:sz="0" w:space="0" w:color="auto"/>
        <w:bottom w:val="none" w:sz="0" w:space="0" w:color="auto"/>
        <w:right w:val="none" w:sz="0" w:space="0" w:color="auto"/>
      </w:divBdr>
    </w:div>
    <w:div w:id="792594686">
      <w:bodyDiv w:val="1"/>
      <w:marLeft w:val="0"/>
      <w:marRight w:val="0"/>
      <w:marTop w:val="0"/>
      <w:marBottom w:val="0"/>
      <w:divBdr>
        <w:top w:val="none" w:sz="0" w:space="0" w:color="auto"/>
        <w:left w:val="none" w:sz="0" w:space="0" w:color="auto"/>
        <w:bottom w:val="none" w:sz="0" w:space="0" w:color="auto"/>
        <w:right w:val="none" w:sz="0" w:space="0" w:color="auto"/>
      </w:divBdr>
    </w:div>
    <w:div w:id="804355754">
      <w:bodyDiv w:val="1"/>
      <w:marLeft w:val="0"/>
      <w:marRight w:val="0"/>
      <w:marTop w:val="0"/>
      <w:marBottom w:val="0"/>
      <w:divBdr>
        <w:top w:val="none" w:sz="0" w:space="0" w:color="auto"/>
        <w:left w:val="none" w:sz="0" w:space="0" w:color="auto"/>
        <w:bottom w:val="none" w:sz="0" w:space="0" w:color="auto"/>
        <w:right w:val="none" w:sz="0" w:space="0" w:color="auto"/>
      </w:divBdr>
      <w:divsChild>
        <w:div w:id="1884094844">
          <w:marLeft w:val="0"/>
          <w:marRight w:val="0"/>
          <w:marTop w:val="0"/>
          <w:marBottom w:val="0"/>
          <w:divBdr>
            <w:top w:val="none" w:sz="0" w:space="0" w:color="auto"/>
            <w:left w:val="none" w:sz="0" w:space="0" w:color="auto"/>
            <w:bottom w:val="none" w:sz="0" w:space="0" w:color="auto"/>
            <w:right w:val="none" w:sz="0" w:space="0" w:color="auto"/>
          </w:divBdr>
        </w:div>
        <w:div w:id="1126047034">
          <w:marLeft w:val="0"/>
          <w:marRight w:val="0"/>
          <w:marTop w:val="0"/>
          <w:marBottom w:val="0"/>
          <w:divBdr>
            <w:top w:val="none" w:sz="0" w:space="0" w:color="auto"/>
            <w:left w:val="none" w:sz="0" w:space="0" w:color="auto"/>
            <w:bottom w:val="none" w:sz="0" w:space="0" w:color="auto"/>
            <w:right w:val="none" w:sz="0" w:space="0" w:color="auto"/>
          </w:divBdr>
        </w:div>
        <w:div w:id="952517791">
          <w:marLeft w:val="0"/>
          <w:marRight w:val="0"/>
          <w:marTop w:val="0"/>
          <w:marBottom w:val="0"/>
          <w:divBdr>
            <w:top w:val="none" w:sz="0" w:space="0" w:color="auto"/>
            <w:left w:val="none" w:sz="0" w:space="0" w:color="auto"/>
            <w:bottom w:val="none" w:sz="0" w:space="0" w:color="auto"/>
            <w:right w:val="none" w:sz="0" w:space="0" w:color="auto"/>
          </w:divBdr>
        </w:div>
      </w:divsChild>
    </w:div>
    <w:div w:id="879980116">
      <w:bodyDiv w:val="1"/>
      <w:marLeft w:val="0"/>
      <w:marRight w:val="0"/>
      <w:marTop w:val="0"/>
      <w:marBottom w:val="0"/>
      <w:divBdr>
        <w:top w:val="none" w:sz="0" w:space="0" w:color="auto"/>
        <w:left w:val="none" w:sz="0" w:space="0" w:color="auto"/>
        <w:bottom w:val="none" w:sz="0" w:space="0" w:color="auto"/>
        <w:right w:val="none" w:sz="0" w:space="0" w:color="auto"/>
      </w:divBdr>
    </w:div>
    <w:div w:id="1030645891">
      <w:bodyDiv w:val="1"/>
      <w:marLeft w:val="0"/>
      <w:marRight w:val="0"/>
      <w:marTop w:val="0"/>
      <w:marBottom w:val="0"/>
      <w:divBdr>
        <w:top w:val="none" w:sz="0" w:space="0" w:color="auto"/>
        <w:left w:val="none" w:sz="0" w:space="0" w:color="auto"/>
        <w:bottom w:val="none" w:sz="0" w:space="0" w:color="auto"/>
        <w:right w:val="none" w:sz="0" w:space="0" w:color="auto"/>
      </w:divBdr>
      <w:divsChild>
        <w:div w:id="503010109">
          <w:marLeft w:val="0"/>
          <w:marRight w:val="0"/>
          <w:marTop w:val="0"/>
          <w:marBottom w:val="0"/>
          <w:divBdr>
            <w:top w:val="none" w:sz="0" w:space="0" w:color="auto"/>
            <w:left w:val="none" w:sz="0" w:space="0" w:color="auto"/>
            <w:bottom w:val="none" w:sz="0" w:space="0" w:color="auto"/>
            <w:right w:val="none" w:sz="0" w:space="0" w:color="auto"/>
          </w:divBdr>
        </w:div>
        <w:div w:id="2104257316">
          <w:marLeft w:val="0"/>
          <w:marRight w:val="0"/>
          <w:marTop w:val="0"/>
          <w:marBottom w:val="0"/>
          <w:divBdr>
            <w:top w:val="none" w:sz="0" w:space="0" w:color="auto"/>
            <w:left w:val="none" w:sz="0" w:space="0" w:color="auto"/>
            <w:bottom w:val="none" w:sz="0" w:space="0" w:color="auto"/>
            <w:right w:val="none" w:sz="0" w:space="0" w:color="auto"/>
          </w:divBdr>
        </w:div>
        <w:div w:id="1506289140">
          <w:marLeft w:val="0"/>
          <w:marRight w:val="0"/>
          <w:marTop w:val="0"/>
          <w:marBottom w:val="0"/>
          <w:divBdr>
            <w:top w:val="none" w:sz="0" w:space="0" w:color="auto"/>
            <w:left w:val="none" w:sz="0" w:space="0" w:color="auto"/>
            <w:bottom w:val="none" w:sz="0" w:space="0" w:color="auto"/>
            <w:right w:val="none" w:sz="0" w:space="0" w:color="auto"/>
          </w:divBdr>
        </w:div>
        <w:div w:id="478303512">
          <w:marLeft w:val="0"/>
          <w:marRight w:val="0"/>
          <w:marTop w:val="0"/>
          <w:marBottom w:val="0"/>
          <w:divBdr>
            <w:top w:val="none" w:sz="0" w:space="0" w:color="auto"/>
            <w:left w:val="none" w:sz="0" w:space="0" w:color="auto"/>
            <w:bottom w:val="none" w:sz="0" w:space="0" w:color="auto"/>
            <w:right w:val="none" w:sz="0" w:space="0" w:color="auto"/>
          </w:divBdr>
        </w:div>
        <w:div w:id="298847094">
          <w:marLeft w:val="0"/>
          <w:marRight w:val="0"/>
          <w:marTop w:val="0"/>
          <w:marBottom w:val="0"/>
          <w:divBdr>
            <w:top w:val="none" w:sz="0" w:space="0" w:color="auto"/>
            <w:left w:val="none" w:sz="0" w:space="0" w:color="auto"/>
            <w:bottom w:val="none" w:sz="0" w:space="0" w:color="auto"/>
            <w:right w:val="none" w:sz="0" w:space="0" w:color="auto"/>
          </w:divBdr>
          <w:divsChild>
            <w:div w:id="717321797">
              <w:marLeft w:val="0"/>
              <w:marRight w:val="0"/>
              <w:marTop w:val="0"/>
              <w:marBottom w:val="0"/>
              <w:divBdr>
                <w:top w:val="none" w:sz="0" w:space="0" w:color="auto"/>
                <w:left w:val="none" w:sz="0" w:space="0" w:color="auto"/>
                <w:bottom w:val="none" w:sz="0" w:space="0" w:color="auto"/>
                <w:right w:val="none" w:sz="0" w:space="0" w:color="auto"/>
              </w:divBdr>
            </w:div>
            <w:div w:id="1731461410">
              <w:marLeft w:val="0"/>
              <w:marRight w:val="0"/>
              <w:marTop w:val="0"/>
              <w:marBottom w:val="0"/>
              <w:divBdr>
                <w:top w:val="none" w:sz="0" w:space="0" w:color="auto"/>
                <w:left w:val="none" w:sz="0" w:space="0" w:color="auto"/>
                <w:bottom w:val="none" w:sz="0" w:space="0" w:color="auto"/>
                <w:right w:val="none" w:sz="0" w:space="0" w:color="auto"/>
              </w:divBdr>
            </w:div>
            <w:div w:id="1899700847">
              <w:marLeft w:val="0"/>
              <w:marRight w:val="0"/>
              <w:marTop w:val="0"/>
              <w:marBottom w:val="0"/>
              <w:divBdr>
                <w:top w:val="none" w:sz="0" w:space="0" w:color="auto"/>
                <w:left w:val="none" w:sz="0" w:space="0" w:color="auto"/>
                <w:bottom w:val="none" w:sz="0" w:space="0" w:color="auto"/>
                <w:right w:val="none" w:sz="0" w:space="0" w:color="auto"/>
              </w:divBdr>
            </w:div>
            <w:div w:id="139998983">
              <w:marLeft w:val="0"/>
              <w:marRight w:val="0"/>
              <w:marTop w:val="0"/>
              <w:marBottom w:val="0"/>
              <w:divBdr>
                <w:top w:val="none" w:sz="0" w:space="0" w:color="auto"/>
                <w:left w:val="none" w:sz="0" w:space="0" w:color="auto"/>
                <w:bottom w:val="none" w:sz="0" w:space="0" w:color="auto"/>
                <w:right w:val="none" w:sz="0" w:space="0" w:color="auto"/>
              </w:divBdr>
            </w:div>
          </w:divsChild>
        </w:div>
        <w:div w:id="223375752">
          <w:marLeft w:val="0"/>
          <w:marRight w:val="0"/>
          <w:marTop w:val="0"/>
          <w:marBottom w:val="0"/>
          <w:divBdr>
            <w:top w:val="none" w:sz="0" w:space="0" w:color="auto"/>
            <w:left w:val="none" w:sz="0" w:space="0" w:color="auto"/>
            <w:bottom w:val="none" w:sz="0" w:space="0" w:color="auto"/>
            <w:right w:val="none" w:sz="0" w:space="0" w:color="auto"/>
          </w:divBdr>
          <w:divsChild>
            <w:div w:id="1008289599">
              <w:marLeft w:val="0"/>
              <w:marRight w:val="0"/>
              <w:marTop w:val="0"/>
              <w:marBottom w:val="0"/>
              <w:divBdr>
                <w:top w:val="none" w:sz="0" w:space="0" w:color="auto"/>
                <w:left w:val="none" w:sz="0" w:space="0" w:color="auto"/>
                <w:bottom w:val="none" w:sz="0" w:space="0" w:color="auto"/>
                <w:right w:val="none" w:sz="0" w:space="0" w:color="auto"/>
              </w:divBdr>
            </w:div>
            <w:div w:id="1355381275">
              <w:marLeft w:val="0"/>
              <w:marRight w:val="0"/>
              <w:marTop w:val="0"/>
              <w:marBottom w:val="0"/>
              <w:divBdr>
                <w:top w:val="none" w:sz="0" w:space="0" w:color="auto"/>
                <w:left w:val="none" w:sz="0" w:space="0" w:color="auto"/>
                <w:bottom w:val="none" w:sz="0" w:space="0" w:color="auto"/>
                <w:right w:val="none" w:sz="0" w:space="0" w:color="auto"/>
              </w:divBdr>
            </w:div>
            <w:div w:id="294869863">
              <w:marLeft w:val="0"/>
              <w:marRight w:val="0"/>
              <w:marTop w:val="0"/>
              <w:marBottom w:val="0"/>
              <w:divBdr>
                <w:top w:val="none" w:sz="0" w:space="0" w:color="auto"/>
                <w:left w:val="none" w:sz="0" w:space="0" w:color="auto"/>
                <w:bottom w:val="none" w:sz="0" w:space="0" w:color="auto"/>
                <w:right w:val="none" w:sz="0" w:space="0" w:color="auto"/>
              </w:divBdr>
            </w:div>
            <w:div w:id="558052190">
              <w:marLeft w:val="0"/>
              <w:marRight w:val="0"/>
              <w:marTop w:val="0"/>
              <w:marBottom w:val="0"/>
              <w:divBdr>
                <w:top w:val="none" w:sz="0" w:space="0" w:color="auto"/>
                <w:left w:val="none" w:sz="0" w:space="0" w:color="auto"/>
                <w:bottom w:val="none" w:sz="0" w:space="0" w:color="auto"/>
                <w:right w:val="none" w:sz="0" w:space="0" w:color="auto"/>
              </w:divBdr>
            </w:div>
            <w:div w:id="359285545">
              <w:marLeft w:val="0"/>
              <w:marRight w:val="0"/>
              <w:marTop w:val="0"/>
              <w:marBottom w:val="0"/>
              <w:divBdr>
                <w:top w:val="none" w:sz="0" w:space="0" w:color="auto"/>
                <w:left w:val="none" w:sz="0" w:space="0" w:color="auto"/>
                <w:bottom w:val="none" w:sz="0" w:space="0" w:color="auto"/>
                <w:right w:val="none" w:sz="0" w:space="0" w:color="auto"/>
              </w:divBdr>
            </w:div>
          </w:divsChild>
        </w:div>
        <w:div w:id="552228465">
          <w:marLeft w:val="0"/>
          <w:marRight w:val="0"/>
          <w:marTop w:val="0"/>
          <w:marBottom w:val="0"/>
          <w:divBdr>
            <w:top w:val="none" w:sz="0" w:space="0" w:color="auto"/>
            <w:left w:val="none" w:sz="0" w:space="0" w:color="auto"/>
            <w:bottom w:val="none" w:sz="0" w:space="0" w:color="auto"/>
            <w:right w:val="none" w:sz="0" w:space="0" w:color="auto"/>
          </w:divBdr>
          <w:divsChild>
            <w:div w:id="1356731386">
              <w:marLeft w:val="0"/>
              <w:marRight w:val="0"/>
              <w:marTop w:val="0"/>
              <w:marBottom w:val="0"/>
              <w:divBdr>
                <w:top w:val="none" w:sz="0" w:space="0" w:color="auto"/>
                <w:left w:val="none" w:sz="0" w:space="0" w:color="auto"/>
                <w:bottom w:val="none" w:sz="0" w:space="0" w:color="auto"/>
                <w:right w:val="none" w:sz="0" w:space="0" w:color="auto"/>
              </w:divBdr>
            </w:div>
            <w:div w:id="1936093129">
              <w:marLeft w:val="0"/>
              <w:marRight w:val="0"/>
              <w:marTop w:val="0"/>
              <w:marBottom w:val="0"/>
              <w:divBdr>
                <w:top w:val="none" w:sz="0" w:space="0" w:color="auto"/>
                <w:left w:val="none" w:sz="0" w:space="0" w:color="auto"/>
                <w:bottom w:val="none" w:sz="0" w:space="0" w:color="auto"/>
                <w:right w:val="none" w:sz="0" w:space="0" w:color="auto"/>
              </w:divBdr>
            </w:div>
          </w:divsChild>
        </w:div>
        <w:div w:id="1589189828">
          <w:marLeft w:val="0"/>
          <w:marRight w:val="0"/>
          <w:marTop w:val="0"/>
          <w:marBottom w:val="0"/>
          <w:divBdr>
            <w:top w:val="none" w:sz="0" w:space="0" w:color="auto"/>
            <w:left w:val="none" w:sz="0" w:space="0" w:color="auto"/>
            <w:bottom w:val="none" w:sz="0" w:space="0" w:color="auto"/>
            <w:right w:val="none" w:sz="0" w:space="0" w:color="auto"/>
          </w:divBdr>
        </w:div>
        <w:div w:id="285550964">
          <w:marLeft w:val="0"/>
          <w:marRight w:val="0"/>
          <w:marTop w:val="0"/>
          <w:marBottom w:val="0"/>
          <w:divBdr>
            <w:top w:val="none" w:sz="0" w:space="0" w:color="auto"/>
            <w:left w:val="none" w:sz="0" w:space="0" w:color="auto"/>
            <w:bottom w:val="none" w:sz="0" w:space="0" w:color="auto"/>
            <w:right w:val="none" w:sz="0" w:space="0" w:color="auto"/>
          </w:divBdr>
        </w:div>
        <w:div w:id="1639217366">
          <w:marLeft w:val="0"/>
          <w:marRight w:val="0"/>
          <w:marTop w:val="0"/>
          <w:marBottom w:val="0"/>
          <w:divBdr>
            <w:top w:val="none" w:sz="0" w:space="0" w:color="auto"/>
            <w:left w:val="none" w:sz="0" w:space="0" w:color="auto"/>
            <w:bottom w:val="none" w:sz="0" w:space="0" w:color="auto"/>
            <w:right w:val="none" w:sz="0" w:space="0" w:color="auto"/>
          </w:divBdr>
        </w:div>
        <w:div w:id="1614165950">
          <w:marLeft w:val="0"/>
          <w:marRight w:val="0"/>
          <w:marTop w:val="0"/>
          <w:marBottom w:val="0"/>
          <w:divBdr>
            <w:top w:val="none" w:sz="0" w:space="0" w:color="auto"/>
            <w:left w:val="none" w:sz="0" w:space="0" w:color="auto"/>
            <w:bottom w:val="none" w:sz="0" w:space="0" w:color="auto"/>
            <w:right w:val="none" w:sz="0" w:space="0" w:color="auto"/>
          </w:divBdr>
        </w:div>
        <w:div w:id="290677252">
          <w:marLeft w:val="0"/>
          <w:marRight w:val="0"/>
          <w:marTop w:val="0"/>
          <w:marBottom w:val="0"/>
          <w:divBdr>
            <w:top w:val="none" w:sz="0" w:space="0" w:color="auto"/>
            <w:left w:val="none" w:sz="0" w:space="0" w:color="auto"/>
            <w:bottom w:val="none" w:sz="0" w:space="0" w:color="auto"/>
            <w:right w:val="none" w:sz="0" w:space="0" w:color="auto"/>
          </w:divBdr>
        </w:div>
        <w:div w:id="1435052518">
          <w:marLeft w:val="0"/>
          <w:marRight w:val="0"/>
          <w:marTop w:val="0"/>
          <w:marBottom w:val="0"/>
          <w:divBdr>
            <w:top w:val="none" w:sz="0" w:space="0" w:color="auto"/>
            <w:left w:val="none" w:sz="0" w:space="0" w:color="auto"/>
            <w:bottom w:val="none" w:sz="0" w:space="0" w:color="auto"/>
            <w:right w:val="none" w:sz="0" w:space="0" w:color="auto"/>
          </w:divBdr>
        </w:div>
        <w:div w:id="1673988814">
          <w:marLeft w:val="0"/>
          <w:marRight w:val="0"/>
          <w:marTop w:val="0"/>
          <w:marBottom w:val="0"/>
          <w:divBdr>
            <w:top w:val="none" w:sz="0" w:space="0" w:color="auto"/>
            <w:left w:val="none" w:sz="0" w:space="0" w:color="auto"/>
            <w:bottom w:val="none" w:sz="0" w:space="0" w:color="auto"/>
            <w:right w:val="none" w:sz="0" w:space="0" w:color="auto"/>
          </w:divBdr>
        </w:div>
        <w:div w:id="2074574166">
          <w:marLeft w:val="0"/>
          <w:marRight w:val="0"/>
          <w:marTop w:val="0"/>
          <w:marBottom w:val="0"/>
          <w:divBdr>
            <w:top w:val="none" w:sz="0" w:space="0" w:color="auto"/>
            <w:left w:val="none" w:sz="0" w:space="0" w:color="auto"/>
            <w:bottom w:val="none" w:sz="0" w:space="0" w:color="auto"/>
            <w:right w:val="none" w:sz="0" w:space="0" w:color="auto"/>
          </w:divBdr>
        </w:div>
        <w:div w:id="1986353586">
          <w:marLeft w:val="0"/>
          <w:marRight w:val="0"/>
          <w:marTop w:val="0"/>
          <w:marBottom w:val="0"/>
          <w:divBdr>
            <w:top w:val="none" w:sz="0" w:space="0" w:color="auto"/>
            <w:left w:val="none" w:sz="0" w:space="0" w:color="auto"/>
            <w:bottom w:val="none" w:sz="0" w:space="0" w:color="auto"/>
            <w:right w:val="none" w:sz="0" w:space="0" w:color="auto"/>
          </w:divBdr>
        </w:div>
        <w:div w:id="885801184">
          <w:marLeft w:val="0"/>
          <w:marRight w:val="0"/>
          <w:marTop w:val="0"/>
          <w:marBottom w:val="0"/>
          <w:divBdr>
            <w:top w:val="none" w:sz="0" w:space="0" w:color="auto"/>
            <w:left w:val="none" w:sz="0" w:space="0" w:color="auto"/>
            <w:bottom w:val="none" w:sz="0" w:space="0" w:color="auto"/>
            <w:right w:val="none" w:sz="0" w:space="0" w:color="auto"/>
          </w:divBdr>
        </w:div>
        <w:div w:id="1950966633">
          <w:marLeft w:val="0"/>
          <w:marRight w:val="0"/>
          <w:marTop w:val="0"/>
          <w:marBottom w:val="0"/>
          <w:divBdr>
            <w:top w:val="none" w:sz="0" w:space="0" w:color="auto"/>
            <w:left w:val="none" w:sz="0" w:space="0" w:color="auto"/>
            <w:bottom w:val="none" w:sz="0" w:space="0" w:color="auto"/>
            <w:right w:val="none" w:sz="0" w:space="0" w:color="auto"/>
          </w:divBdr>
        </w:div>
        <w:div w:id="1201166208">
          <w:marLeft w:val="0"/>
          <w:marRight w:val="0"/>
          <w:marTop w:val="0"/>
          <w:marBottom w:val="0"/>
          <w:divBdr>
            <w:top w:val="none" w:sz="0" w:space="0" w:color="auto"/>
            <w:left w:val="none" w:sz="0" w:space="0" w:color="auto"/>
            <w:bottom w:val="none" w:sz="0" w:space="0" w:color="auto"/>
            <w:right w:val="none" w:sz="0" w:space="0" w:color="auto"/>
          </w:divBdr>
        </w:div>
        <w:div w:id="2101946848">
          <w:marLeft w:val="0"/>
          <w:marRight w:val="0"/>
          <w:marTop w:val="0"/>
          <w:marBottom w:val="0"/>
          <w:divBdr>
            <w:top w:val="none" w:sz="0" w:space="0" w:color="auto"/>
            <w:left w:val="none" w:sz="0" w:space="0" w:color="auto"/>
            <w:bottom w:val="none" w:sz="0" w:space="0" w:color="auto"/>
            <w:right w:val="none" w:sz="0" w:space="0" w:color="auto"/>
          </w:divBdr>
        </w:div>
        <w:div w:id="268054495">
          <w:marLeft w:val="0"/>
          <w:marRight w:val="0"/>
          <w:marTop w:val="0"/>
          <w:marBottom w:val="0"/>
          <w:divBdr>
            <w:top w:val="none" w:sz="0" w:space="0" w:color="auto"/>
            <w:left w:val="none" w:sz="0" w:space="0" w:color="auto"/>
            <w:bottom w:val="none" w:sz="0" w:space="0" w:color="auto"/>
            <w:right w:val="none" w:sz="0" w:space="0" w:color="auto"/>
          </w:divBdr>
        </w:div>
        <w:div w:id="113182550">
          <w:marLeft w:val="0"/>
          <w:marRight w:val="0"/>
          <w:marTop w:val="0"/>
          <w:marBottom w:val="0"/>
          <w:divBdr>
            <w:top w:val="none" w:sz="0" w:space="0" w:color="auto"/>
            <w:left w:val="none" w:sz="0" w:space="0" w:color="auto"/>
            <w:bottom w:val="none" w:sz="0" w:space="0" w:color="auto"/>
            <w:right w:val="none" w:sz="0" w:space="0" w:color="auto"/>
          </w:divBdr>
        </w:div>
        <w:div w:id="356152689">
          <w:marLeft w:val="0"/>
          <w:marRight w:val="0"/>
          <w:marTop w:val="0"/>
          <w:marBottom w:val="0"/>
          <w:divBdr>
            <w:top w:val="none" w:sz="0" w:space="0" w:color="auto"/>
            <w:left w:val="none" w:sz="0" w:space="0" w:color="auto"/>
            <w:bottom w:val="none" w:sz="0" w:space="0" w:color="auto"/>
            <w:right w:val="none" w:sz="0" w:space="0" w:color="auto"/>
          </w:divBdr>
          <w:divsChild>
            <w:div w:id="2087606883">
              <w:marLeft w:val="0"/>
              <w:marRight w:val="0"/>
              <w:marTop w:val="0"/>
              <w:marBottom w:val="0"/>
              <w:divBdr>
                <w:top w:val="none" w:sz="0" w:space="0" w:color="auto"/>
                <w:left w:val="none" w:sz="0" w:space="0" w:color="auto"/>
                <w:bottom w:val="none" w:sz="0" w:space="0" w:color="auto"/>
                <w:right w:val="none" w:sz="0" w:space="0" w:color="auto"/>
              </w:divBdr>
            </w:div>
            <w:div w:id="474224561">
              <w:marLeft w:val="0"/>
              <w:marRight w:val="0"/>
              <w:marTop w:val="0"/>
              <w:marBottom w:val="0"/>
              <w:divBdr>
                <w:top w:val="none" w:sz="0" w:space="0" w:color="auto"/>
                <w:left w:val="none" w:sz="0" w:space="0" w:color="auto"/>
                <w:bottom w:val="none" w:sz="0" w:space="0" w:color="auto"/>
                <w:right w:val="none" w:sz="0" w:space="0" w:color="auto"/>
              </w:divBdr>
            </w:div>
            <w:div w:id="892886740">
              <w:marLeft w:val="0"/>
              <w:marRight w:val="0"/>
              <w:marTop w:val="0"/>
              <w:marBottom w:val="0"/>
              <w:divBdr>
                <w:top w:val="none" w:sz="0" w:space="0" w:color="auto"/>
                <w:left w:val="none" w:sz="0" w:space="0" w:color="auto"/>
                <w:bottom w:val="none" w:sz="0" w:space="0" w:color="auto"/>
                <w:right w:val="none" w:sz="0" w:space="0" w:color="auto"/>
              </w:divBdr>
            </w:div>
          </w:divsChild>
        </w:div>
        <w:div w:id="564681783">
          <w:marLeft w:val="0"/>
          <w:marRight w:val="0"/>
          <w:marTop w:val="0"/>
          <w:marBottom w:val="0"/>
          <w:divBdr>
            <w:top w:val="none" w:sz="0" w:space="0" w:color="auto"/>
            <w:left w:val="none" w:sz="0" w:space="0" w:color="auto"/>
            <w:bottom w:val="none" w:sz="0" w:space="0" w:color="auto"/>
            <w:right w:val="none" w:sz="0" w:space="0" w:color="auto"/>
          </w:divBdr>
        </w:div>
        <w:div w:id="1271009685">
          <w:marLeft w:val="0"/>
          <w:marRight w:val="0"/>
          <w:marTop w:val="0"/>
          <w:marBottom w:val="0"/>
          <w:divBdr>
            <w:top w:val="none" w:sz="0" w:space="0" w:color="auto"/>
            <w:left w:val="none" w:sz="0" w:space="0" w:color="auto"/>
            <w:bottom w:val="none" w:sz="0" w:space="0" w:color="auto"/>
            <w:right w:val="none" w:sz="0" w:space="0" w:color="auto"/>
          </w:divBdr>
        </w:div>
        <w:div w:id="91052153">
          <w:marLeft w:val="0"/>
          <w:marRight w:val="0"/>
          <w:marTop w:val="0"/>
          <w:marBottom w:val="0"/>
          <w:divBdr>
            <w:top w:val="none" w:sz="0" w:space="0" w:color="auto"/>
            <w:left w:val="none" w:sz="0" w:space="0" w:color="auto"/>
            <w:bottom w:val="none" w:sz="0" w:space="0" w:color="auto"/>
            <w:right w:val="none" w:sz="0" w:space="0" w:color="auto"/>
          </w:divBdr>
        </w:div>
        <w:div w:id="814420557">
          <w:marLeft w:val="0"/>
          <w:marRight w:val="0"/>
          <w:marTop w:val="0"/>
          <w:marBottom w:val="0"/>
          <w:divBdr>
            <w:top w:val="none" w:sz="0" w:space="0" w:color="auto"/>
            <w:left w:val="none" w:sz="0" w:space="0" w:color="auto"/>
            <w:bottom w:val="none" w:sz="0" w:space="0" w:color="auto"/>
            <w:right w:val="none" w:sz="0" w:space="0" w:color="auto"/>
          </w:divBdr>
        </w:div>
        <w:div w:id="317266451">
          <w:marLeft w:val="0"/>
          <w:marRight w:val="0"/>
          <w:marTop w:val="0"/>
          <w:marBottom w:val="0"/>
          <w:divBdr>
            <w:top w:val="none" w:sz="0" w:space="0" w:color="auto"/>
            <w:left w:val="none" w:sz="0" w:space="0" w:color="auto"/>
            <w:bottom w:val="none" w:sz="0" w:space="0" w:color="auto"/>
            <w:right w:val="none" w:sz="0" w:space="0" w:color="auto"/>
          </w:divBdr>
        </w:div>
        <w:div w:id="1716351348">
          <w:marLeft w:val="0"/>
          <w:marRight w:val="0"/>
          <w:marTop w:val="0"/>
          <w:marBottom w:val="0"/>
          <w:divBdr>
            <w:top w:val="none" w:sz="0" w:space="0" w:color="auto"/>
            <w:left w:val="none" w:sz="0" w:space="0" w:color="auto"/>
            <w:bottom w:val="none" w:sz="0" w:space="0" w:color="auto"/>
            <w:right w:val="none" w:sz="0" w:space="0" w:color="auto"/>
          </w:divBdr>
        </w:div>
        <w:div w:id="695739848">
          <w:marLeft w:val="0"/>
          <w:marRight w:val="0"/>
          <w:marTop w:val="0"/>
          <w:marBottom w:val="0"/>
          <w:divBdr>
            <w:top w:val="none" w:sz="0" w:space="0" w:color="auto"/>
            <w:left w:val="none" w:sz="0" w:space="0" w:color="auto"/>
            <w:bottom w:val="none" w:sz="0" w:space="0" w:color="auto"/>
            <w:right w:val="none" w:sz="0" w:space="0" w:color="auto"/>
          </w:divBdr>
        </w:div>
        <w:div w:id="109594124">
          <w:marLeft w:val="0"/>
          <w:marRight w:val="0"/>
          <w:marTop w:val="0"/>
          <w:marBottom w:val="0"/>
          <w:divBdr>
            <w:top w:val="none" w:sz="0" w:space="0" w:color="auto"/>
            <w:left w:val="none" w:sz="0" w:space="0" w:color="auto"/>
            <w:bottom w:val="none" w:sz="0" w:space="0" w:color="auto"/>
            <w:right w:val="none" w:sz="0" w:space="0" w:color="auto"/>
          </w:divBdr>
        </w:div>
        <w:div w:id="1726833073">
          <w:marLeft w:val="0"/>
          <w:marRight w:val="0"/>
          <w:marTop w:val="0"/>
          <w:marBottom w:val="0"/>
          <w:divBdr>
            <w:top w:val="none" w:sz="0" w:space="0" w:color="auto"/>
            <w:left w:val="none" w:sz="0" w:space="0" w:color="auto"/>
            <w:bottom w:val="none" w:sz="0" w:space="0" w:color="auto"/>
            <w:right w:val="none" w:sz="0" w:space="0" w:color="auto"/>
          </w:divBdr>
        </w:div>
        <w:div w:id="2072540609">
          <w:marLeft w:val="0"/>
          <w:marRight w:val="0"/>
          <w:marTop w:val="0"/>
          <w:marBottom w:val="0"/>
          <w:divBdr>
            <w:top w:val="none" w:sz="0" w:space="0" w:color="auto"/>
            <w:left w:val="none" w:sz="0" w:space="0" w:color="auto"/>
            <w:bottom w:val="none" w:sz="0" w:space="0" w:color="auto"/>
            <w:right w:val="none" w:sz="0" w:space="0" w:color="auto"/>
          </w:divBdr>
        </w:div>
        <w:div w:id="2128113077">
          <w:marLeft w:val="0"/>
          <w:marRight w:val="0"/>
          <w:marTop w:val="0"/>
          <w:marBottom w:val="0"/>
          <w:divBdr>
            <w:top w:val="none" w:sz="0" w:space="0" w:color="auto"/>
            <w:left w:val="none" w:sz="0" w:space="0" w:color="auto"/>
            <w:bottom w:val="none" w:sz="0" w:space="0" w:color="auto"/>
            <w:right w:val="none" w:sz="0" w:space="0" w:color="auto"/>
          </w:divBdr>
          <w:divsChild>
            <w:div w:id="593976468">
              <w:marLeft w:val="0"/>
              <w:marRight w:val="0"/>
              <w:marTop w:val="0"/>
              <w:marBottom w:val="0"/>
              <w:divBdr>
                <w:top w:val="none" w:sz="0" w:space="0" w:color="auto"/>
                <w:left w:val="none" w:sz="0" w:space="0" w:color="auto"/>
                <w:bottom w:val="none" w:sz="0" w:space="0" w:color="auto"/>
                <w:right w:val="none" w:sz="0" w:space="0" w:color="auto"/>
              </w:divBdr>
            </w:div>
            <w:div w:id="1065035094">
              <w:marLeft w:val="0"/>
              <w:marRight w:val="0"/>
              <w:marTop w:val="0"/>
              <w:marBottom w:val="0"/>
              <w:divBdr>
                <w:top w:val="none" w:sz="0" w:space="0" w:color="auto"/>
                <w:left w:val="none" w:sz="0" w:space="0" w:color="auto"/>
                <w:bottom w:val="none" w:sz="0" w:space="0" w:color="auto"/>
                <w:right w:val="none" w:sz="0" w:space="0" w:color="auto"/>
              </w:divBdr>
            </w:div>
            <w:div w:id="2075084101">
              <w:marLeft w:val="0"/>
              <w:marRight w:val="0"/>
              <w:marTop w:val="0"/>
              <w:marBottom w:val="0"/>
              <w:divBdr>
                <w:top w:val="none" w:sz="0" w:space="0" w:color="auto"/>
                <w:left w:val="none" w:sz="0" w:space="0" w:color="auto"/>
                <w:bottom w:val="none" w:sz="0" w:space="0" w:color="auto"/>
                <w:right w:val="none" w:sz="0" w:space="0" w:color="auto"/>
              </w:divBdr>
            </w:div>
          </w:divsChild>
        </w:div>
        <w:div w:id="1421219381">
          <w:marLeft w:val="0"/>
          <w:marRight w:val="0"/>
          <w:marTop w:val="0"/>
          <w:marBottom w:val="0"/>
          <w:divBdr>
            <w:top w:val="none" w:sz="0" w:space="0" w:color="auto"/>
            <w:left w:val="none" w:sz="0" w:space="0" w:color="auto"/>
            <w:bottom w:val="none" w:sz="0" w:space="0" w:color="auto"/>
            <w:right w:val="none" w:sz="0" w:space="0" w:color="auto"/>
          </w:divBdr>
        </w:div>
        <w:div w:id="157356033">
          <w:marLeft w:val="0"/>
          <w:marRight w:val="0"/>
          <w:marTop w:val="0"/>
          <w:marBottom w:val="0"/>
          <w:divBdr>
            <w:top w:val="none" w:sz="0" w:space="0" w:color="auto"/>
            <w:left w:val="none" w:sz="0" w:space="0" w:color="auto"/>
            <w:bottom w:val="none" w:sz="0" w:space="0" w:color="auto"/>
            <w:right w:val="none" w:sz="0" w:space="0" w:color="auto"/>
          </w:divBdr>
        </w:div>
        <w:div w:id="328826863">
          <w:marLeft w:val="0"/>
          <w:marRight w:val="0"/>
          <w:marTop w:val="0"/>
          <w:marBottom w:val="0"/>
          <w:divBdr>
            <w:top w:val="none" w:sz="0" w:space="0" w:color="auto"/>
            <w:left w:val="none" w:sz="0" w:space="0" w:color="auto"/>
            <w:bottom w:val="none" w:sz="0" w:space="0" w:color="auto"/>
            <w:right w:val="none" w:sz="0" w:space="0" w:color="auto"/>
          </w:divBdr>
        </w:div>
        <w:div w:id="843587620">
          <w:marLeft w:val="0"/>
          <w:marRight w:val="0"/>
          <w:marTop w:val="0"/>
          <w:marBottom w:val="0"/>
          <w:divBdr>
            <w:top w:val="none" w:sz="0" w:space="0" w:color="auto"/>
            <w:left w:val="none" w:sz="0" w:space="0" w:color="auto"/>
            <w:bottom w:val="none" w:sz="0" w:space="0" w:color="auto"/>
            <w:right w:val="none" w:sz="0" w:space="0" w:color="auto"/>
          </w:divBdr>
        </w:div>
        <w:div w:id="574437627">
          <w:marLeft w:val="0"/>
          <w:marRight w:val="0"/>
          <w:marTop w:val="0"/>
          <w:marBottom w:val="0"/>
          <w:divBdr>
            <w:top w:val="none" w:sz="0" w:space="0" w:color="auto"/>
            <w:left w:val="none" w:sz="0" w:space="0" w:color="auto"/>
            <w:bottom w:val="none" w:sz="0" w:space="0" w:color="auto"/>
            <w:right w:val="none" w:sz="0" w:space="0" w:color="auto"/>
          </w:divBdr>
        </w:div>
        <w:div w:id="395206027">
          <w:marLeft w:val="0"/>
          <w:marRight w:val="0"/>
          <w:marTop w:val="0"/>
          <w:marBottom w:val="0"/>
          <w:divBdr>
            <w:top w:val="none" w:sz="0" w:space="0" w:color="auto"/>
            <w:left w:val="none" w:sz="0" w:space="0" w:color="auto"/>
            <w:bottom w:val="none" w:sz="0" w:space="0" w:color="auto"/>
            <w:right w:val="none" w:sz="0" w:space="0" w:color="auto"/>
          </w:divBdr>
          <w:divsChild>
            <w:div w:id="446779165">
              <w:marLeft w:val="0"/>
              <w:marRight w:val="0"/>
              <w:marTop w:val="0"/>
              <w:marBottom w:val="0"/>
              <w:divBdr>
                <w:top w:val="none" w:sz="0" w:space="0" w:color="auto"/>
                <w:left w:val="none" w:sz="0" w:space="0" w:color="auto"/>
                <w:bottom w:val="none" w:sz="0" w:space="0" w:color="auto"/>
                <w:right w:val="none" w:sz="0" w:space="0" w:color="auto"/>
              </w:divBdr>
            </w:div>
            <w:div w:id="714156816">
              <w:marLeft w:val="0"/>
              <w:marRight w:val="0"/>
              <w:marTop w:val="0"/>
              <w:marBottom w:val="0"/>
              <w:divBdr>
                <w:top w:val="none" w:sz="0" w:space="0" w:color="auto"/>
                <w:left w:val="none" w:sz="0" w:space="0" w:color="auto"/>
                <w:bottom w:val="none" w:sz="0" w:space="0" w:color="auto"/>
                <w:right w:val="none" w:sz="0" w:space="0" w:color="auto"/>
              </w:divBdr>
            </w:div>
            <w:div w:id="263460682">
              <w:marLeft w:val="0"/>
              <w:marRight w:val="0"/>
              <w:marTop w:val="0"/>
              <w:marBottom w:val="0"/>
              <w:divBdr>
                <w:top w:val="none" w:sz="0" w:space="0" w:color="auto"/>
                <w:left w:val="none" w:sz="0" w:space="0" w:color="auto"/>
                <w:bottom w:val="none" w:sz="0" w:space="0" w:color="auto"/>
                <w:right w:val="none" w:sz="0" w:space="0" w:color="auto"/>
              </w:divBdr>
            </w:div>
            <w:div w:id="35200318">
              <w:marLeft w:val="0"/>
              <w:marRight w:val="0"/>
              <w:marTop w:val="0"/>
              <w:marBottom w:val="0"/>
              <w:divBdr>
                <w:top w:val="none" w:sz="0" w:space="0" w:color="auto"/>
                <w:left w:val="none" w:sz="0" w:space="0" w:color="auto"/>
                <w:bottom w:val="none" w:sz="0" w:space="0" w:color="auto"/>
                <w:right w:val="none" w:sz="0" w:space="0" w:color="auto"/>
              </w:divBdr>
            </w:div>
            <w:div w:id="119736134">
              <w:marLeft w:val="0"/>
              <w:marRight w:val="0"/>
              <w:marTop w:val="0"/>
              <w:marBottom w:val="0"/>
              <w:divBdr>
                <w:top w:val="none" w:sz="0" w:space="0" w:color="auto"/>
                <w:left w:val="none" w:sz="0" w:space="0" w:color="auto"/>
                <w:bottom w:val="none" w:sz="0" w:space="0" w:color="auto"/>
                <w:right w:val="none" w:sz="0" w:space="0" w:color="auto"/>
              </w:divBdr>
            </w:div>
          </w:divsChild>
        </w:div>
        <w:div w:id="325790845">
          <w:marLeft w:val="0"/>
          <w:marRight w:val="0"/>
          <w:marTop w:val="0"/>
          <w:marBottom w:val="0"/>
          <w:divBdr>
            <w:top w:val="none" w:sz="0" w:space="0" w:color="auto"/>
            <w:left w:val="none" w:sz="0" w:space="0" w:color="auto"/>
            <w:bottom w:val="none" w:sz="0" w:space="0" w:color="auto"/>
            <w:right w:val="none" w:sz="0" w:space="0" w:color="auto"/>
          </w:divBdr>
          <w:divsChild>
            <w:div w:id="2109764250">
              <w:marLeft w:val="0"/>
              <w:marRight w:val="0"/>
              <w:marTop w:val="0"/>
              <w:marBottom w:val="0"/>
              <w:divBdr>
                <w:top w:val="none" w:sz="0" w:space="0" w:color="auto"/>
                <w:left w:val="none" w:sz="0" w:space="0" w:color="auto"/>
                <w:bottom w:val="none" w:sz="0" w:space="0" w:color="auto"/>
                <w:right w:val="none" w:sz="0" w:space="0" w:color="auto"/>
              </w:divBdr>
            </w:div>
            <w:div w:id="1594246633">
              <w:marLeft w:val="0"/>
              <w:marRight w:val="0"/>
              <w:marTop w:val="0"/>
              <w:marBottom w:val="0"/>
              <w:divBdr>
                <w:top w:val="none" w:sz="0" w:space="0" w:color="auto"/>
                <w:left w:val="none" w:sz="0" w:space="0" w:color="auto"/>
                <w:bottom w:val="none" w:sz="0" w:space="0" w:color="auto"/>
                <w:right w:val="none" w:sz="0" w:space="0" w:color="auto"/>
              </w:divBdr>
            </w:div>
          </w:divsChild>
        </w:div>
        <w:div w:id="1100641944">
          <w:marLeft w:val="0"/>
          <w:marRight w:val="0"/>
          <w:marTop w:val="0"/>
          <w:marBottom w:val="0"/>
          <w:divBdr>
            <w:top w:val="none" w:sz="0" w:space="0" w:color="auto"/>
            <w:left w:val="none" w:sz="0" w:space="0" w:color="auto"/>
            <w:bottom w:val="none" w:sz="0" w:space="0" w:color="auto"/>
            <w:right w:val="none" w:sz="0" w:space="0" w:color="auto"/>
          </w:divBdr>
          <w:divsChild>
            <w:div w:id="1765219908">
              <w:marLeft w:val="0"/>
              <w:marRight w:val="0"/>
              <w:marTop w:val="0"/>
              <w:marBottom w:val="0"/>
              <w:divBdr>
                <w:top w:val="none" w:sz="0" w:space="0" w:color="auto"/>
                <w:left w:val="none" w:sz="0" w:space="0" w:color="auto"/>
                <w:bottom w:val="none" w:sz="0" w:space="0" w:color="auto"/>
                <w:right w:val="none" w:sz="0" w:space="0" w:color="auto"/>
              </w:divBdr>
            </w:div>
            <w:div w:id="878511403">
              <w:marLeft w:val="0"/>
              <w:marRight w:val="0"/>
              <w:marTop w:val="0"/>
              <w:marBottom w:val="0"/>
              <w:divBdr>
                <w:top w:val="none" w:sz="0" w:space="0" w:color="auto"/>
                <w:left w:val="none" w:sz="0" w:space="0" w:color="auto"/>
                <w:bottom w:val="none" w:sz="0" w:space="0" w:color="auto"/>
                <w:right w:val="none" w:sz="0" w:space="0" w:color="auto"/>
              </w:divBdr>
            </w:div>
          </w:divsChild>
        </w:div>
        <w:div w:id="1451313700">
          <w:marLeft w:val="0"/>
          <w:marRight w:val="0"/>
          <w:marTop w:val="0"/>
          <w:marBottom w:val="0"/>
          <w:divBdr>
            <w:top w:val="none" w:sz="0" w:space="0" w:color="auto"/>
            <w:left w:val="none" w:sz="0" w:space="0" w:color="auto"/>
            <w:bottom w:val="none" w:sz="0" w:space="0" w:color="auto"/>
            <w:right w:val="none" w:sz="0" w:space="0" w:color="auto"/>
          </w:divBdr>
          <w:divsChild>
            <w:div w:id="1125658980">
              <w:marLeft w:val="0"/>
              <w:marRight w:val="0"/>
              <w:marTop w:val="0"/>
              <w:marBottom w:val="0"/>
              <w:divBdr>
                <w:top w:val="none" w:sz="0" w:space="0" w:color="auto"/>
                <w:left w:val="none" w:sz="0" w:space="0" w:color="auto"/>
                <w:bottom w:val="none" w:sz="0" w:space="0" w:color="auto"/>
                <w:right w:val="none" w:sz="0" w:space="0" w:color="auto"/>
              </w:divBdr>
            </w:div>
            <w:div w:id="359163531">
              <w:marLeft w:val="0"/>
              <w:marRight w:val="0"/>
              <w:marTop w:val="0"/>
              <w:marBottom w:val="0"/>
              <w:divBdr>
                <w:top w:val="none" w:sz="0" w:space="0" w:color="auto"/>
                <w:left w:val="none" w:sz="0" w:space="0" w:color="auto"/>
                <w:bottom w:val="none" w:sz="0" w:space="0" w:color="auto"/>
                <w:right w:val="none" w:sz="0" w:space="0" w:color="auto"/>
              </w:divBdr>
            </w:div>
            <w:div w:id="326830496">
              <w:marLeft w:val="0"/>
              <w:marRight w:val="0"/>
              <w:marTop w:val="0"/>
              <w:marBottom w:val="0"/>
              <w:divBdr>
                <w:top w:val="none" w:sz="0" w:space="0" w:color="auto"/>
                <w:left w:val="none" w:sz="0" w:space="0" w:color="auto"/>
                <w:bottom w:val="none" w:sz="0" w:space="0" w:color="auto"/>
                <w:right w:val="none" w:sz="0" w:space="0" w:color="auto"/>
              </w:divBdr>
            </w:div>
          </w:divsChild>
        </w:div>
        <w:div w:id="1905949263">
          <w:marLeft w:val="0"/>
          <w:marRight w:val="0"/>
          <w:marTop w:val="0"/>
          <w:marBottom w:val="0"/>
          <w:divBdr>
            <w:top w:val="none" w:sz="0" w:space="0" w:color="auto"/>
            <w:left w:val="none" w:sz="0" w:space="0" w:color="auto"/>
            <w:bottom w:val="none" w:sz="0" w:space="0" w:color="auto"/>
            <w:right w:val="none" w:sz="0" w:space="0" w:color="auto"/>
          </w:divBdr>
        </w:div>
        <w:div w:id="1469278549">
          <w:marLeft w:val="0"/>
          <w:marRight w:val="0"/>
          <w:marTop w:val="0"/>
          <w:marBottom w:val="0"/>
          <w:divBdr>
            <w:top w:val="none" w:sz="0" w:space="0" w:color="auto"/>
            <w:left w:val="none" w:sz="0" w:space="0" w:color="auto"/>
            <w:bottom w:val="none" w:sz="0" w:space="0" w:color="auto"/>
            <w:right w:val="none" w:sz="0" w:space="0" w:color="auto"/>
          </w:divBdr>
        </w:div>
        <w:div w:id="85423864">
          <w:marLeft w:val="0"/>
          <w:marRight w:val="0"/>
          <w:marTop w:val="0"/>
          <w:marBottom w:val="0"/>
          <w:divBdr>
            <w:top w:val="none" w:sz="0" w:space="0" w:color="auto"/>
            <w:left w:val="none" w:sz="0" w:space="0" w:color="auto"/>
            <w:bottom w:val="none" w:sz="0" w:space="0" w:color="auto"/>
            <w:right w:val="none" w:sz="0" w:space="0" w:color="auto"/>
          </w:divBdr>
        </w:div>
        <w:div w:id="608006189">
          <w:marLeft w:val="0"/>
          <w:marRight w:val="0"/>
          <w:marTop w:val="0"/>
          <w:marBottom w:val="0"/>
          <w:divBdr>
            <w:top w:val="none" w:sz="0" w:space="0" w:color="auto"/>
            <w:left w:val="none" w:sz="0" w:space="0" w:color="auto"/>
            <w:bottom w:val="none" w:sz="0" w:space="0" w:color="auto"/>
            <w:right w:val="none" w:sz="0" w:space="0" w:color="auto"/>
          </w:divBdr>
        </w:div>
        <w:div w:id="97217468">
          <w:marLeft w:val="0"/>
          <w:marRight w:val="0"/>
          <w:marTop w:val="0"/>
          <w:marBottom w:val="0"/>
          <w:divBdr>
            <w:top w:val="none" w:sz="0" w:space="0" w:color="auto"/>
            <w:left w:val="none" w:sz="0" w:space="0" w:color="auto"/>
            <w:bottom w:val="none" w:sz="0" w:space="0" w:color="auto"/>
            <w:right w:val="none" w:sz="0" w:space="0" w:color="auto"/>
          </w:divBdr>
        </w:div>
        <w:div w:id="923341095">
          <w:marLeft w:val="0"/>
          <w:marRight w:val="0"/>
          <w:marTop w:val="0"/>
          <w:marBottom w:val="0"/>
          <w:divBdr>
            <w:top w:val="none" w:sz="0" w:space="0" w:color="auto"/>
            <w:left w:val="none" w:sz="0" w:space="0" w:color="auto"/>
            <w:bottom w:val="none" w:sz="0" w:space="0" w:color="auto"/>
            <w:right w:val="none" w:sz="0" w:space="0" w:color="auto"/>
          </w:divBdr>
        </w:div>
        <w:div w:id="388850033">
          <w:marLeft w:val="0"/>
          <w:marRight w:val="0"/>
          <w:marTop w:val="0"/>
          <w:marBottom w:val="0"/>
          <w:divBdr>
            <w:top w:val="none" w:sz="0" w:space="0" w:color="auto"/>
            <w:left w:val="none" w:sz="0" w:space="0" w:color="auto"/>
            <w:bottom w:val="none" w:sz="0" w:space="0" w:color="auto"/>
            <w:right w:val="none" w:sz="0" w:space="0" w:color="auto"/>
          </w:divBdr>
        </w:div>
        <w:div w:id="1122383564">
          <w:marLeft w:val="0"/>
          <w:marRight w:val="0"/>
          <w:marTop w:val="0"/>
          <w:marBottom w:val="0"/>
          <w:divBdr>
            <w:top w:val="none" w:sz="0" w:space="0" w:color="auto"/>
            <w:left w:val="none" w:sz="0" w:space="0" w:color="auto"/>
            <w:bottom w:val="none" w:sz="0" w:space="0" w:color="auto"/>
            <w:right w:val="none" w:sz="0" w:space="0" w:color="auto"/>
          </w:divBdr>
        </w:div>
        <w:div w:id="1428619721">
          <w:marLeft w:val="0"/>
          <w:marRight w:val="0"/>
          <w:marTop w:val="0"/>
          <w:marBottom w:val="0"/>
          <w:divBdr>
            <w:top w:val="none" w:sz="0" w:space="0" w:color="auto"/>
            <w:left w:val="none" w:sz="0" w:space="0" w:color="auto"/>
            <w:bottom w:val="none" w:sz="0" w:space="0" w:color="auto"/>
            <w:right w:val="none" w:sz="0" w:space="0" w:color="auto"/>
          </w:divBdr>
        </w:div>
        <w:div w:id="124322333">
          <w:marLeft w:val="0"/>
          <w:marRight w:val="0"/>
          <w:marTop w:val="0"/>
          <w:marBottom w:val="0"/>
          <w:divBdr>
            <w:top w:val="none" w:sz="0" w:space="0" w:color="auto"/>
            <w:left w:val="none" w:sz="0" w:space="0" w:color="auto"/>
            <w:bottom w:val="none" w:sz="0" w:space="0" w:color="auto"/>
            <w:right w:val="none" w:sz="0" w:space="0" w:color="auto"/>
          </w:divBdr>
        </w:div>
        <w:div w:id="2067103549">
          <w:marLeft w:val="0"/>
          <w:marRight w:val="0"/>
          <w:marTop w:val="0"/>
          <w:marBottom w:val="0"/>
          <w:divBdr>
            <w:top w:val="none" w:sz="0" w:space="0" w:color="auto"/>
            <w:left w:val="none" w:sz="0" w:space="0" w:color="auto"/>
            <w:bottom w:val="none" w:sz="0" w:space="0" w:color="auto"/>
            <w:right w:val="none" w:sz="0" w:space="0" w:color="auto"/>
          </w:divBdr>
          <w:divsChild>
            <w:div w:id="486240603">
              <w:marLeft w:val="0"/>
              <w:marRight w:val="0"/>
              <w:marTop w:val="0"/>
              <w:marBottom w:val="0"/>
              <w:divBdr>
                <w:top w:val="none" w:sz="0" w:space="0" w:color="auto"/>
                <w:left w:val="none" w:sz="0" w:space="0" w:color="auto"/>
                <w:bottom w:val="none" w:sz="0" w:space="0" w:color="auto"/>
                <w:right w:val="none" w:sz="0" w:space="0" w:color="auto"/>
              </w:divBdr>
            </w:div>
            <w:div w:id="1336808539">
              <w:marLeft w:val="0"/>
              <w:marRight w:val="0"/>
              <w:marTop w:val="0"/>
              <w:marBottom w:val="0"/>
              <w:divBdr>
                <w:top w:val="none" w:sz="0" w:space="0" w:color="auto"/>
                <w:left w:val="none" w:sz="0" w:space="0" w:color="auto"/>
                <w:bottom w:val="none" w:sz="0" w:space="0" w:color="auto"/>
                <w:right w:val="none" w:sz="0" w:space="0" w:color="auto"/>
              </w:divBdr>
            </w:div>
            <w:div w:id="759526321">
              <w:marLeft w:val="0"/>
              <w:marRight w:val="0"/>
              <w:marTop w:val="0"/>
              <w:marBottom w:val="0"/>
              <w:divBdr>
                <w:top w:val="none" w:sz="0" w:space="0" w:color="auto"/>
                <w:left w:val="none" w:sz="0" w:space="0" w:color="auto"/>
                <w:bottom w:val="none" w:sz="0" w:space="0" w:color="auto"/>
                <w:right w:val="none" w:sz="0" w:space="0" w:color="auto"/>
              </w:divBdr>
            </w:div>
          </w:divsChild>
        </w:div>
        <w:div w:id="1614282870">
          <w:marLeft w:val="0"/>
          <w:marRight w:val="0"/>
          <w:marTop w:val="0"/>
          <w:marBottom w:val="0"/>
          <w:divBdr>
            <w:top w:val="none" w:sz="0" w:space="0" w:color="auto"/>
            <w:left w:val="none" w:sz="0" w:space="0" w:color="auto"/>
            <w:bottom w:val="none" w:sz="0" w:space="0" w:color="auto"/>
            <w:right w:val="none" w:sz="0" w:space="0" w:color="auto"/>
          </w:divBdr>
          <w:divsChild>
            <w:div w:id="1247961783">
              <w:marLeft w:val="0"/>
              <w:marRight w:val="0"/>
              <w:marTop w:val="0"/>
              <w:marBottom w:val="0"/>
              <w:divBdr>
                <w:top w:val="none" w:sz="0" w:space="0" w:color="auto"/>
                <w:left w:val="none" w:sz="0" w:space="0" w:color="auto"/>
                <w:bottom w:val="none" w:sz="0" w:space="0" w:color="auto"/>
                <w:right w:val="none" w:sz="0" w:space="0" w:color="auto"/>
              </w:divBdr>
            </w:div>
            <w:div w:id="895357354">
              <w:marLeft w:val="0"/>
              <w:marRight w:val="0"/>
              <w:marTop w:val="0"/>
              <w:marBottom w:val="0"/>
              <w:divBdr>
                <w:top w:val="none" w:sz="0" w:space="0" w:color="auto"/>
                <w:left w:val="none" w:sz="0" w:space="0" w:color="auto"/>
                <w:bottom w:val="none" w:sz="0" w:space="0" w:color="auto"/>
                <w:right w:val="none" w:sz="0" w:space="0" w:color="auto"/>
              </w:divBdr>
            </w:div>
            <w:div w:id="842165098">
              <w:marLeft w:val="0"/>
              <w:marRight w:val="0"/>
              <w:marTop w:val="0"/>
              <w:marBottom w:val="0"/>
              <w:divBdr>
                <w:top w:val="none" w:sz="0" w:space="0" w:color="auto"/>
                <w:left w:val="none" w:sz="0" w:space="0" w:color="auto"/>
                <w:bottom w:val="none" w:sz="0" w:space="0" w:color="auto"/>
                <w:right w:val="none" w:sz="0" w:space="0" w:color="auto"/>
              </w:divBdr>
            </w:div>
            <w:div w:id="1782915162">
              <w:marLeft w:val="0"/>
              <w:marRight w:val="0"/>
              <w:marTop w:val="0"/>
              <w:marBottom w:val="0"/>
              <w:divBdr>
                <w:top w:val="none" w:sz="0" w:space="0" w:color="auto"/>
                <w:left w:val="none" w:sz="0" w:space="0" w:color="auto"/>
                <w:bottom w:val="none" w:sz="0" w:space="0" w:color="auto"/>
                <w:right w:val="none" w:sz="0" w:space="0" w:color="auto"/>
              </w:divBdr>
            </w:div>
            <w:div w:id="857694270">
              <w:marLeft w:val="0"/>
              <w:marRight w:val="0"/>
              <w:marTop w:val="0"/>
              <w:marBottom w:val="0"/>
              <w:divBdr>
                <w:top w:val="none" w:sz="0" w:space="0" w:color="auto"/>
                <w:left w:val="none" w:sz="0" w:space="0" w:color="auto"/>
                <w:bottom w:val="none" w:sz="0" w:space="0" w:color="auto"/>
                <w:right w:val="none" w:sz="0" w:space="0" w:color="auto"/>
              </w:divBdr>
            </w:div>
          </w:divsChild>
        </w:div>
        <w:div w:id="909458314">
          <w:marLeft w:val="0"/>
          <w:marRight w:val="0"/>
          <w:marTop w:val="0"/>
          <w:marBottom w:val="0"/>
          <w:divBdr>
            <w:top w:val="none" w:sz="0" w:space="0" w:color="auto"/>
            <w:left w:val="none" w:sz="0" w:space="0" w:color="auto"/>
            <w:bottom w:val="none" w:sz="0" w:space="0" w:color="auto"/>
            <w:right w:val="none" w:sz="0" w:space="0" w:color="auto"/>
          </w:divBdr>
        </w:div>
        <w:div w:id="1158037950">
          <w:marLeft w:val="0"/>
          <w:marRight w:val="0"/>
          <w:marTop w:val="0"/>
          <w:marBottom w:val="0"/>
          <w:divBdr>
            <w:top w:val="none" w:sz="0" w:space="0" w:color="auto"/>
            <w:left w:val="none" w:sz="0" w:space="0" w:color="auto"/>
            <w:bottom w:val="none" w:sz="0" w:space="0" w:color="auto"/>
            <w:right w:val="none" w:sz="0" w:space="0" w:color="auto"/>
          </w:divBdr>
        </w:div>
        <w:div w:id="745227026">
          <w:marLeft w:val="0"/>
          <w:marRight w:val="0"/>
          <w:marTop w:val="0"/>
          <w:marBottom w:val="0"/>
          <w:divBdr>
            <w:top w:val="none" w:sz="0" w:space="0" w:color="auto"/>
            <w:left w:val="none" w:sz="0" w:space="0" w:color="auto"/>
            <w:bottom w:val="none" w:sz="0" w:space="0" w:color="auto"/>
            <w:right w:val="none" w:sz="0" w:space="0" w:color="auto"/>
          </w:divBdr>
        </w:div>
        <w:div w:id="561059184">
          <w:marLeft w:val="0"/>
          <w:marRight w:val="0"/>
          <w:marTop w:val="0"/>
          <w:marBottom w:val="0"/>
          <w:divBdr>
            <w:top w:val="none" w:sz="0" w:space="0" w:color="auto"/>
            <w:left w:val="none" w:sz="0" w:space="0" w:color="auto"/>
            <w:bottom w:val="none" w:sz="0" w:space="0" w:color="auto"/>
            <w:right w:val="none" w:sz="0" w:space="0" w:color="auto"/>
          </w:divBdr>
        </w:div>
        <w:div w:id="1821576043">
          <w:marLeft w:val="0"/>
          <w:marRight w:val="0"/>
          <w:marTop w:val="0"/>
          <w:marBottom w:val="0"/>
          <w:divBdr>
            <w:top w:val="none" w:sz="0" w:space="0" w:color="auto"/>
            <w:left w:val="none" w:sz="0" w:space="0" w:color="auto"/>
            <w:bottom w:val="none" w:sz="0" w:space="0" w:color="auto"/>
            <w:right w:val="none" w:sz="0" w:space="0" w:color="auto"/>
          </w:divBdr>
        </w:div>
        <w:div w:id="1970669701">
          <w:marLeft w:val="0"/>
          <w:marRight w:val="0"/>
          <w:marTop w:val="0"/>
          <w:marBottom w:val="0"/>
          <w:divBdr>
            <w:top w:val="none" w:sz="0" w:space="0" w:color="auto"/>
            <w:left w:val="none" w:sz="0" w:space="0" w:color="auto"/>
            <w:bottom w:val="none" w:sz="0" w:space="0" w:color="auto"/>
            <w:right w:val="none" w:sz="0" w:space="0" w:color="auto"/>
          </w:divBdr>
          <w:divsChild>
            <w:div w:id="326447359">
              <w:marLeft w:val="0"/>
              <w:marRight w:val="0"/>
              <w:marTop w:val="0"/>
              <w:marBottom w:val="0"/>
              <w:divBdr>
                <w:top w:val="none" w:sz="0" w:space="0" w:color="auto"/>
                <w:left w:val="none" w:sz="0" w:space="0" w:color="auto"/>
                <w:bottom w:val="none" w:sz="0" w:space="0" w:color="auto"/>
                <w:right w:val="none" w:sz="0" w:space="0" w:color="auto"/>
              </w:divBdr>
            </w:div>
            <w:div w:id="1170101876">
              <w:marLeft w:val="0"/>
              <w:marRight w:val="0"/>
              <w:marTop w:val="0"/>
              <w:marBottom w:val="0"/>
              <w:divBdr>
                <w:top w:val="none" w:sz="0" w:space="0" w:color="auto"/>
                <w:left w:val="none" w:sz="0" w:space="0" w:color="auto"/>
                <w:bottom w:val="none" w:sz="0" w:space="0" w:color="auto"/>
                <w:right w:val="none" w:sz="0" w:space="0" w:color="auto"/>
              </w:divBdr>
            </w:div>
            <w:div w:id="961882692">
              <w:marLeft w:val="0"/>
              <w:marRight w:val="0"/>
              <w:marTop w:val="0"/>
              <w:marBottom w:val="0"/>
              <w:divBdr>
                <w:top w:val="none" w:sz="0" w:space="0" w:color="auto"/>
                <w:left w:val="none" w:sz="0" w:space="0" w:color="auto"/>
                <w:bottom w:val="none" w:sz="0" w:space="0" w:color="auto"/>
                <w:right w:val="none" w:sz="0" w:space="0" w:color="auto"/>
              </w:divBdr>
            </w:div>
          </w:divsChild>
        </w:div>
        <w:div w:id="1938098123">
          <w:marLeft w:val="0"/>
          <w:marRight w:val="0"/>
          <w:marTop w:val="0"/>
          <w:marBottom w:val="0"/>
          <w:divBdr>
            <w:top w:val="none" w:sz="0" w:space="0" w:color="auto"/>
            <w:left w:val="none" w:sz="0" w:space="0" w:color="auto"/>
            <w:bottom w:val="none" w:sz="0" w:space="0" w:color="auto"/>
            <w:right w:val="none" w:sz="0" w:space="0" w:color="auto"/>
          </w:divBdr>
        </w:div>
        <w:div w:id="1864130450">
          <w:marLeft w:val="0"/>
          <w:marRight w:val="0"/>
          <w:marTop w:val="0"/>
          <w:marBottom w:val="0"/>
          <w:divBdr>
            <w:top w:val="none" w:sz="0" w:space="0" w:color="auto"/>
            <w:left w:val="none" w:sz="0" w:space="0" w:color="auto"/>
            <w:bottom w:val="none" w:sz="0" w:space="0" w:color="auto"/>
            <w:right w:val="none" w:sz="0" w:space="0" w:color="auto"/>
          </w:divBdr>
        </w:div>
        <w:div w:id="49883458">
          <w:marLeft w:val="0"/>
          <w:marRight w:val="0"/>
          <w:marTop w:val="0"/>
          <w:marBottom w:val="0"/>
          <w:divBdr>
            <w:top w:val="none" w:sz="0" w:space="0" w:color="auto"/>
            <w:left w:val="none" w:sz="0" w:space="0" w:color="auto"/>
            <w:bottom w:val="none" w:sz="0" w:space="0" w:color="auto"/>
            <w:right w:val="none" w:sz="0" w:space="0" w:color="auto"/>
          </w:divBdr>
        </w:div>
        <w:div w:id="1552502000">
          <w:marLeft w:val="0"/>
          <w:marRight w:val="0"/>
          <w:marTop w:val="0"/>
          <w:marBottom w:val="0"/>
          <w:divBdr>
            <w:top w:val="none" w:sz="0" w:space="0" w:color="auto"/>
            <w:left w:val="none" w:sz="0" w:space="0" w:color="auto"/>
            <w:bottom w:val="none" w:sz="0" w:space="0" w:color="auto"/>
            <w:right w:val="none" w:sz="0" w:space="0" w:color="auto"/>
          </w:divBdr>
        </w:div>
        <w:div w:id="851066091">
          <w:marLeft w:val="0"/>
          <w:marRight w:val="0"/>
          <w:marTop w:val="0"/>
          <w:marBottom w:val="0"/>
          <w:divBdr>
            <w:top w:val="none" w:sz="0" w:space="0" w:color="auto"/>
            <w:left w:val="none" w:sz="0" w:space="0" w:color="auto"/>
            <w:bottom w:val="none" w:sz="0" w:space="0" w:color="auto"/>
            <w:right w:val="none" w:sz="0" w:space="0" w:color="auto"/>
          </w:divBdr>
        </w:div>
        <w:div w:id="1313290574">
          <w:marLeft w:val="0"/>
          <w:marRight w:val="0"/>
          <w:marTop w:val="0"/>
          <w:marBottom w:val="0"/>
          <w:divBdr>
            <w:top w:val="none" w:sz="0" w:space="0" w:color="auto"/>
            <w:left w:val="none" w:sz="0" w:space="0" w:color="auto"/>
            <w:bottom w:val="none" w:sz="0" w:space="0" w:color="auto"/>
            <w:right w:val="none" w:sz="0" w:space="0" w:color="auto"/>
          </w:divBdr>
          <w:divsChild>
            <w:div w:id="494998599">
              <w:marLeft w:val="0"/>
              <w:marRight w:val="0"/>
              <w:marTop w:val="0"/>
              <w:marBottom w:val="0"/>
              <w:divBdr>
                <w:top w:val="none" w:sz="0" w:space="0" w:color="auto"/>
                <w:left w:val="none" w:sz="0" w:space="0" w:color="auto"/>
                <w:bottom w:val="none" w:sz="0" w:space="0" w:color="auto"/>
                <w:right w:val="none" w:sz="0" w:space="0" w:color="auto"/>
              </w:divBdr>
            </w:div>
            <w:div w:id="1786926606">
              <w:marLeft w:val="0"/>
              <w:marRight w:val="0"/>
              <w:marTop w:val="0"/>
              <w:marBottom w:val="0"/>
              <w:divBdr>
                <w:top w:val="none" w:sz="0" w:space="0" w:color="auto"/>
                <w:left w:val="none" w:sz="0" w:space="0" w:color="auto"/>
                <w:bottom w:val="none" w:sz="0" w:space="0" w:color="auto"/>
                <w:right w:val="none" w:sz="0" w:space="0" w:color="auto"/>
              </w:divBdr>
            </w:div>
            <w:div w:id="165636226">
              <w:marLeft w:val="0"/>
              <w:marRight w:val="0"/>
              <w:marTop w:val="0"/>
              <w:marBottom w:val="0"/>
              <w:divBdr>
                <w:top w:val="none" w:sz="0" w:space="0" w:color="auto"/>
                <w:left w:val="none" w:sz="0" w:space="0" w:color="auto"/>
                <w:bottom w:val="none" w:sz="0" w:space="0" w:color="auto"/>
                <w:right w:val="none" w:sz="0" w:space="0" w:color="auto"/>
              </w:divBdr>
            </w:div>
            <w:div w:id="1551185553">
              <w:marLeft w:val="0"/>
              <w:marRight w:val="0"/>
              <w:marTop w:val="0"/>
              <w:marBottom w:val="0"/>
              <w:divBdr>
                <w:top w:val="none" w:sz="0" w:space="0" w:color="auto"/>
                <w:left w:val="none" w:sz="0" w:space="0" w:color="auto"/>
                <w:bottom w:val="none" w:sz="0" w:space="0" w:color="auto"/>
                <w:right w:val="none" w:sz="0" w:space="0" w:color="auto"/>
              </w:divBdr>
            </w:div>
            <w:div w:id="797378356">
              <w:marLeft w:val="0"/>
              <w:marRight w:val="0"/>
              <w:marTop w:val="0"/>
              <w:marBottom w:val="0"/>
              <w:divBdr>
                <w:top w:val="none" w:sz="0" w:space="0" w:color="auto"/>
                <w:left w:val="none" w:sz="0" w:space="0" w:color="auto"/>
                <w:bottom w:val="none" w:sz="0" w:space="0" w:color="auto"/>
                <w:right w:val="none" w:sz="0" w:space="0" w:color="auto"/>
              </w:divBdr>
            </w:div>
          </w:divsChild>
        </w:div>
        <w:div w:id="504396820">
          <w:marLeft w:val="0"/>
          <w:marRight w:val="0"/>
          <w:marTop w:val="0"/>
          <w:marBottom w:val="0"/>
          <w:divBdr>
            <w:top w:val="none" w:sz="0" w:space="0" w:color="auto"/>
            <w:left w:val="none" w:sz="0" w:space="0" w:color="auto"/>
            <w:bottom w:val="none" w:sz="0" w:space="0" w:color="auto"/>
            <w:right w:val="none" w:sz="0" w:space="0" w:color="auto"/>
          </w:divBdr>
          <w:divsChild>
            <w:div w:id="2044472585">
              <w:marLeft w:val="0"/>
              <w:marRight w:val="0"/>
              <w:marTop w:val="0"/>
              <w:marBottom w:val="0"/>
              <w:divBdr>
                <w:top w:val="none" w:sz="0" w:space="0" w:color="auto"/>
                <w:left w:val="none" w:sz="0" w:space="0" w:color="auto"/>
                <w:bottom w:val="none" w:sz="0" w:space="0" w:color="auto"/>
                <w:right w:val="none" w:sz="0" w:space="0" w:color="auto"/>
              </w:divBdr>
            </w:div>
            <w:div w:id="1236354172">
              <w:marLeft w:val="0"/>
              <w:marRight w:val="0"/>
              <w:marTop w:val="0"/>
              <w:marBottom w:val="0"/>
              <w:divBdr>
                <w:top w:val="none" w:sz="0" w:space="0" w:color="auto"/>
                <w:left w:val="none" w:sz="0" w:space="0" w:color="auto"/>
                <w:bottom w:val="none" w:sz="0" w:space="0" w:color="auto"/>
                <w:right w:val="none" w:sz="0" w:space="0" w:color="auto"/>
              </w:divBdr>
            </w:div>
            <w:div w:id="1708794039">
              <w:marLeft w:val="0"/>
              <w:marRight w:val="0"/>
              <w:marTop w:val="0"/>
              <w:marBottom w:val="0"/>
              <w:divBdr>
                <w:top w:val="none" w:sz="0" w:space="0" w:color="auto"/>
                <w:left w:val="none" w:sz="0" w:space="0" w:color="auto"/>
                <w:bottom w:val="none" w:sz="0" w:space="0" w:color="auto"/>
                <w:right w:val="none" w:sz="0" w:space="0" w:color="auto"/>
              </w:divBdr>
            </w:div>
            <w:div w:id="577790720">
              <w:marLeft w:val="0"/>
              <w:marRight w:val="0"/>
              <w:marTop w:val="0"/>
              <w:marBottom w:val="0"/>
              <w:divBdr>
                <w:top w:val="none" w:sz="0" w:space="0" w:color="auto"/>
                <w:left w:val="none" w:sz="0" w:space="0" w:color="auto"/>
                <w:bottom w:val="none" w:sz="0" w:space="0" w:color="auto"/>
                <w:right w:val="none" w:sz="0" w:space="0" w:color="auto"/>
              </w:divBdr>
            </w:div>
          </w:divsChild>
        </w:div>
        <w:div w:id="1562861881">
          <w:marLeft w:val="0"/>
          <w:marRight w:val="0"/>
          <w:marTop w:val="0"/>
          <w:marBottom w:val="0"/>
          <w:divBdr>
            <w:top w:val="none" w:sz="0" w:space="0" w:color="auto"/>
            <w:left w:val="none" w:sz="0" w:space="0" w:color="auto"/>
            <w:bottom w:val="none" w:sz="0" w:space="0" w:color="auto"/>
            <w:right w:val="none" w:sz="0" w:space="0" w:color="auto"/>
          </w:divBdr>
          <w:divsChild>
            <w:div w:id="1027488931">
              <w:marLeft w:val="0"/>
              <w:marRight w:val="0"/>
              <w:marTop w:val="0"/>
              <w:marBottom w:val="0"/>
              <w:divBdr>
                <w:top w:val="none" w:sz="0" w:space="0" w:color="auto"/>
                <w:left w:val="none" w:sz="0" w:space="0" w:color="auto"/>
                <w:bottom w:val="none" w:sz="0" w:space="0" w:color="auto"/>
                <w:right w:val="none" w:sz="0" w:space="0" w:color="auto"/>
              </w:divBdr>
            </w:div>
            <w:div w:id="1284728233">
              <w:marLeft w:val="0"/>
              <w:marRight w:val="0"/>
              <w:marTop w:val="0"/>
              <w:marBottom w:val="0"/>
              <w:divBdr>
                <w:top w:val="none" w:sz="0" w:space="0" w:color="auto"/>
                <w:left w:val="none" w:sz="0" w:space="0" w:color="auto"/>
                <w:bottom w:val="none" w:sz="0" w:space="0" w:color="auto"/>
                <w:right w:val="none" w:sz="0" w:space="0" w:color="auto"/>
              </w:divBdr>
            </w:div>
            <w:div w:id="1736901816">
              <w:marLeft w:val="0"/>
              <w:marRight w:val="0"/>
              <w:marTop w:val="0"/>
              <w:marBottom w:val="0"/>
              <w:divBdr>
                <w:top w:val="none" w:sz="0" w:space="0" w:color="auto"/>
                <w:left w:val="none" w:sz="0" w:space="0" w:color="auto"/>
                <w:bottom w:val="none" w:sz="0" w:space="0" w:color="auto"/>
                <w:right w:val="none" w:sz="0" w:space="0" w:color="auto"/>
              </w:divBdr>
            </w:div>
            <w:div w:id="473375795">
              <w:marLeft w:val="0"/>
              <w:marRight w:val="0"/>
              <w:marTop w:val="0"/>
              <w:marBottom w:val="0"/>
              <w:divBdr>
                <w:top w:val="none" w:sz="0" w:space="0" w:color="auto"/>
                <w:left w:val="none" w:sz="0" w:space="0" w:color="auto"/>
                <w:bottom w:val="none" w:sz="0" w:space="0" w:color="auto"/>
                <w:right w:val="none" w:sz="0" w:space="0" w:color="auto"/>
              </w:divBdr>
            </w:div>
            <w:div w:id="956720351">
              <w:marLeft w:val="0"/>
              <w:marRight w:val="0"/>
              <w:marTop w:val="0"/>
              <w:marBottom w:val="0"/>
              <w:divBdr>
                <w:top w:val="none" w:sz="0" w:space="0" w:color="auto"/>
                <w:left w:val="none" w:sz="0" w:space="0" w:color="auto"/>
                <w:bottom w:val="none" w:sz="0" w:space="0" w:color="auto"/>
                <w:right w:val="none" w:sz="0" w:space="0" w:color="auto"/>
              </w:divBdr>
            </w:div>
          </w:divsChild>
        </w:div>
        <w:div w:id="2098093667">
          <w:marLeft w:val="0"/>
          <w:marRight w:val="0"/>
          <w:marTop w:val="0"/>
          <w:marBottom w:val="0"/>
          <w:divBdr>
            <w:top w:val="none" w:sz="0" w:space="0" w:color="auto"/>
            <w:left w:val="none" w:sz="0" w:space="0" w:color="auto"/>
            <w:bottom w:val="none" w:sz="0" w:space="0" w:color="auto"/>
            <w:right w:val="none" w:sz="0" w:space="0" w:color="auto"/>
          </w:divBdr>
        </w:div>
        <w:div w:id="403338706">
          <w:marLeft w:val="0"/>
          <w:marRight w:val="0"/>
          <w:marTop w:val="0"/>
          <w:marBottom w:val="0"/>
          <w:divBdr>
            <w:top w:val="none" w:sz="0" w:space="0" w:color="auto"/>
            <w:left w:val="none" w:sz="0" w:space="0" w:color="auto"/>
            <w:bottom w:val="none" w:sz="0" w:space="0" w:color="auto"/>
            <w:right w:val="none" w:sz="0" w:space="0" w:color="auto"/>
          </w:divBdr>
        </w:div>
        <w:div w:id="547958597">
          <w:marLeft w:val="0"/>
          <w:marRight w:val="0"/>
          <w:marTop w:val="0"/>
          <w:marBottom w:val="0"/>
          <w:divBdr>
            <w:top w:val="none" w:sz="0" w:space="0" w:color="auto"/>
            <w:left w:val="none" w:sz="0" w:space="0" w:color="auto"/>
            <w:bottom w:val="none" w:sz="0" w:space="0" w:color="auto"/>
            <w:right w:val="none" w:sz="0" w:space="0" w:color="auto"/>
          </w:divBdr>
        </w:div>
        <w:div w:id="1974020540">
          <w:marLeft w:val="0"/>
          <w:marRight w:val="0"/>
          <w:marTop w:val="0"/>
          <w:marBottom w:val="0"/>
          <w:divBdr>
            <w:top w:val="none" w:sz="0" w:space="0" w:color="auto"/>
            <w:left w:val="none" w:sz="0" w:space="0" w:color="auto"/>
            <w:bottom w:val="none" w:sz="0" w:space="0" w:color="auto"/>
            <w:right w:val="none" w:sz="0" w:space="0" w:color="auto"/>
          </w:divBdr>
        </w:div>
        <w:div w:id="826938757">
          <w:marLeft w:val="0"/>
          <w:marRight w:val="0"/>
          <w:marTop w:val="0"/>
          <w:marBottom w:val="0"/>
          <w:divBdr>
            <w:top w:val="none" w:sz="0" w:space="0" w:color="auto"/>
            <w:left w:val="none" w:sz="0" w:space="0" w:color="auto"/>
            <w:bottom w:val="none" w:sz="0" w:space="0" w:color="auto"/>
            <w:right w:val="none" w:sz="0" w:space="0" w:color="auto"/>
          </w:divBdr>
        </w:div>
        <w:div w:id="204104836">
          <w:marLeft w:val="0"/>
          <w:marRight w:val="0"/>
          <w:marTop w:val="0"/>
          <w:marBottom w:val="0"/>
          <w:divBdr>
            <w:top w:val="none" w:sz="0" w:space="0" w:color="auto"/>
            <w:left w:val="none" w:sz="0" w:space="0" w:color="auto"/>
            <w:bottom w:val="none" w:sz="0" w:space="0" w:color="auto"/>
            <w:right w:val="none" w:sz="0" w:space="0" w:color="auto"/>
          </w:divBdr>
        </w:div>
        <w:div w:id="1064139933">
          <w:marLeft w:val="0"/>
          <w:marRight w:val="0"/>
          <w:marTop w:val="0"/>
          <w:marBottom w:val="0"/>
          <w:divBdr>
            <w:top w:val="none" w:sz="0" w:space="0" w:color="auto"/>
            <w:left w:val="none" w:sz="0" w:space="0" w:color="auto"/>
            <w:bottom w:val="none" w:sz="0" w:space="0" w:color="auto"/>
            <w:right w:val="none" w:sz="0" w:space="0" w:color="auto"/>
          </w:divBdr>
        </w:div>
        <w:div w:id="788552566">
          <w:marLeft w:val="0"/>
          <w:marRight w:val="0"/>
          <w:marTop w:val="0"/>
          <w:marBottom w:val="0"/>
          <w:divBdr>
            <w:top w:val="none" w:sz="0" w:space="0" w:color="auto"/>
            <w:left w:val="none" w:sz="0" w:space="0" w:color="auto"/>
            <w:bottom w:val="none" w:sz="0" w:space="0" w:color="auto"/>
            <w:right w:val="none" w:sz="0" w:space="0" w:color="auto"/>
          </w:divBdr>
        </w:div>
        <w:div w:id="1451389448">
          <w:marLeft w:val="0"/>
          <w:marRight w:val="0"/>
          <w:marTop w:val="0"/>
          <w:marBottom w:val="0"/>
          <w:divBdr>
            <w:top w:val="none" w:sz="0" w:space="0" w:color="auto"/>
            <w:left w:val="none" w:sz="0" w:space="0" w:color="auto"/>
            <w:bottom w:val="none" w:sz="0" w:space="0" w:color="auto"/>
            <w:right w:val="none" w:sz="0" w:space="0" w:color="auto"/>
          </w:divBdr>
        </w:div>
        <w:div w:id="1317342482">
          <w:marLeft w:val="0"/>
          <w:marRight w:val="0"/>
          <w:marTop w:val="0"/>
          <w:marBottom w:val="0"/>
          <w:divBdr>
            <w:top w:val="none" w:sz="0" w:space="0" w:color="auto"/>
            <w:left w:val="none" w:sz="0" w:space="0" w:color="auto"/>
            <w:bottom w:val="none" w:sz="0" w:space="0" w:color="auto"/>
            <w:right w:val="none" w:sz="0" w:space="0" w:color="auto"/>
          </w:divBdr>
        </w:div>
        <w:div w:id="1828939064">
          <w:marLeft w:val="0"/>
          <w:marRight w:val="0"/>
          <w:marTop w:val="0"/>
          <w:marBottom w:val="0"/>
          <w:divBdr>
            <w:top w:val="none" w:sz="0" w:space="0" w:color="auto"/>
            <w:left w:val="none" w:sz="0" w:space="0" w:color="auto"/>
            <w:bottom w:val="none" w:sz="0" w:space="0" w:color="auto"/>
            <w:right w:val="none" w:sz="0" w:space="0" w:color="auto"/>
          </w:divBdr>
        </w:div>
        <w:div w:id="980622917">
          <w:marLeft w:val="0"/>
          <w:marRight w:val="0"/>
          <w:marTop w:val="0"/>
          <w:marBottom w:val="0"/>
          <w:divBdr>
            <w:top w:val="none" w:sz="0" w:space="0" w:color="auto"/>
            <w:left w:val="none" w:sz="0" w:space="0" w:color="auto"/>
            <w:bottom w:val="none" w:sz="0" w:space="0" w:color="auto"/>
            <w:right w:val="none" w:sz="0" w:space="0" w:color="auto"/>
          </w:divBdr>
        </w:div>
        <w:div w:id="1315187231">
          <w:marLeft w:val="0"/>
          <w:marRight w:val="0"/>
          <w:marTop w:val="0"/>
          <w:marBottom w:val="0"/>
          <w:divBdr>
            <w:top w:val="none" w:sz="0" w:space="0" w:color="auto"/>
            <w:left w:val="none" w:sz="0" w:space="0" w:color="auto"/>
            <w:bottom w:val="none" w:sz="0" w:space="0" w:color="auto"/>
            <w:right w:val="none" w:sz="0" w:space="0" w:color="auto"/>
          </w:divBdr>
        </w:div>
        <w:div w:id="1934168902">
          <w:marLeft w:val="0"/>
          <w:marRight w:val="0"/>
          <w:marTop w:val="0"/>
          <w:marBottom w:val="0"/>
          <w:divBdr>
            <w:top w:val="none" w:sz="0" w:space="0" w:color="auto"/>
            <w:left w:val="none" w:sz="0" w:space="0" w:color="auto"/>
            <w:bottom w:val="none" w:sz="0" w:space="0" w:color="auto"/>
            <w:right w:val="none" w:sz="0" w:space="0" w:color="auto"/>
          </w:divBdr>
        </w:div>
        <w:div w:id="1724140025">
          <w:marLeft w:val="0"/>
          <w:marRight w:val="0"/>
          <w:marTop w:val="0"/>
          <w:marBottom w:val="0"/>
          <w:divBdr>
            <w:top w:val="none" w:sz="0" w:space="0" w:color="auto"/>
            <w:left w:val="none" w:sz="0" w:space="0" w:color="auto"/>
            <w:bottom w:val="none" w:sz="0" w:space="0" w:color="auto"/>
            <w:right w:val="none" w:sz="0" w:space="0" w:color="auto"/>
          </w:divBdr>
        </w:div>
        <w:div w:id="158158573">
          <w:marLeft w:val="0"/>
          <w:marRight w:val="0"/>
          <w:marTop w:val="0"/>
          <w:marBottom w:val="0"/>
          <w:divBdr>
            <w:top w:val="none" w:sz="0" w:space="0" w:color="auto"/>
            <w:left w:val="none" w:sz="0" w:space="0" w:color="auto"/>
            <w:bottom w:val="none" w:sz="0" w:space="0" w:color="auto"/>
            <w:right w:val="none" w:sz="0" w:space="0" w:color="auto"/>
          </w:divBdr>
          <w:divsChild>
            <w:div w:id="80182132">
              <w:marLeft w:val="0"/>
              <w:marRight w:val="0"/>
              <w:marTop w:val="0"/>
              <w:marBottom w:val="0"/>
              <w:divBdr>
                <w:top w:val="none" w:sz="0" w:space="0" w:color="auto"/>
                <w:left w:val="none" w:sz="0" w:space="0" w:color="auto"/>
                <w:bottom w:val="none" w:sz="0" w:space="0" w:color="auto"/>
                <w:right w:val="none" w:sz="0" w:space="0" w:color="auto"/>
              </w:divBdr>
            </w:div>
            <w:div w:id="1062174204">
              <w:marLeft w:val="0"/>
              <w:marRight w:val="0"/>
              <w:marTop w:val="0"/>
              <w:marBottom w:val="0"/>
              <w:divBdr>
                <w:top w:val="none" w:sz="0" w:space="0" w:color="auto"/>
                <w:left w:val="none" w:sz="0" w:space="0" w:color="auto"/>
                <w:bottom w:val="none" w:sz="0" w:space="0" w:color="auto"/>
                <w:right w:val="none" w:sz="0" w:space="0" w:color="auto"/>
              </w:divBdr>
            </w:div>
            <w:div w:id="1675376982">
              <w:marLeft w:val="0"/>
              <w:marRight w:val="0"/>
              <w:marTop w:val="0"/>
              <w:marBottom w:val="0"/>
              <w:divBdr>
                <w:top w:val="none" w:sz="0" w:space="0" w:color="auto"/>
                <w:left w:val="none" w:sz="0" w:space="0" w:color="auto"/>
                <w:bottom w:val="none" w:sz="0" w:space="0" w:color="auto"/>
                <w:right w:val="none" w:sz="0" w:space="0" w:color="auto"/>
              </w:divBdr>
            </w:div>
            <w:div w:id="1642609812">
              <w:marLeft w:val="0"/>
              <w:marRight w:val="0"/>
              <w:marTop w:val="0"/>
              <w:marBottom w:val="0"/>
              <w:divBdr>
                <w:top w:val="none" w:sz="0" w:space="0" w:color="auto"/>
                <w:left w:val="none" w:sz="0" w:space="0" w:color="auto"/>
                <w:bottom w:val="none" w:sz="0" w:space="0" w:color="auto"/>
                <w:right w:val="none" w:sz="0" w:space="0" w:color="auto"/>
              </w:divBdr>
            </w:div>
          </w:divsChild>
        </w:div>
        <w:div w:id="1078095970">
          <w:marLeft w:val="0"/>
          <w:marRight w:val="0"/>
          <w:marTop w:val="0"/>
          <w:marBottom w:val="0"/>
          <w:divBdr>
            <w:top w:val="none" w:sz="0" w:space="0" w:color="auto"/>
            <w:left w:val="none" w:sz="0" w:space="0" w:color="auto"/>
            <w:bottom w:val="none" w:sz="0" w:space="0" w:color="auto"/>
            <w:right w:val="none" w:sz="0" w:space="0" w:color="auto"/>
          </w:divBdr>
          <w:divsChild>
            <w:div w:id="1150440549">
              <w:marLeft w:val="0"/>
              <w:marRight w:val="0"/>
              <w:marTop w:val="0"/>
              <w:marBottom w:val="0"/>
              <w:divBdr>
                <w:top w:val="none" w:sz="0" w:space="0" w:color="auto"/>
                <w:left w:val="none" w:sz="0" w:space="0" w:color="auto"/>
                <w:bottom w:val="none" w:sz="0" w:space="0" w:color="auto"/>
                <w:right w:val="none" w:sz="0" w:space="0" w:color="auto"/>
              </w:divBdr>
            </w:div>
            <w:div w:id="1427850469">
              <w:marLeft w:val="0"/>
              <w:marRight w:val="0"/>
              <w:marTop w:val="0"/>
              <w:marBottom w:val="0"/>
              <w:divBdr>
                <w:top w:val="none" w:sz="0" w:space="0" w:color="auto"/>
                <w:left w:val="none" w:sz="0" w:space="0" w:color="auto"/>
                <w:bottom w:val="none" w:sz="0" w:space="0" w:color="auto"/>
                <w:right w:val="none" w:sz="0" w:space="0" w:color="auto"/>
              </w:divBdr>
            </w:div>
            <w:div w:id="529998832">
              <w:marLeft w:val="0"/>
              <w:marRight w:val="0"/>
              <w:marTop w:val="0"/>
              <w:marBottom w:val="0"/>
              <w:divBdr>
                <w:top w:val="none" w:sz="0" w:space="0" w:color="auto"/>
                <w:left w:val="none" w:sz="0" w:space="0" w:color="auto"/>
                <w:bottom w:val="none" w:sz="0" w:space="0" w:color="auto"/>
                <w:right w:val="none" w:sz="0" w:space="0" w:color="auto"/>
              </w:divBdr>
            </w:div>
            <w:div w:id="1108355793">
              <w:marLeft w:val="0"/>
              <w:marRight w:val="0"/>
              <w:marTop w:val="0"/>
              <w:marBottom w:val="0"/>
              <w:divBdr>
                <w:top w:val="none" w:sz="0" w:space="0" w:color="auto"/>
                <w:left w:val="none" w:sz="0" w:space="0" w:color="auto"/>
                <w:bottom w:val="none" w:sz="0" w:space="0" w:color="auto"/>
                <w:right w:val="none" w:sz="0" w:space="0" w:color="auto"/>
              </w:divBdr>
            </w:div>
            <w:div w:id="455951023">
              <w:marLeft w:val="0"/>
              <w:marRight w:val="0"/>
              <w:marTop w:val="0"/>
              <w:marBottom w:val="0"/>
              <w:divBdr>
                <w:top w:val="none" w:sz="0" w:space="0" w:color="auto"/>
                <w:left w:val="none" w:sz="0" w:space="0" w:color="auto"/>
                <w:bottom w:val="none" w:sz="0" w:space="0" w:color="auto"/>
                <w:right w:val="none" w:sz="0" w:space="0" w:color="auto"/>
              </w:divBdr>
            </w:div>
          </w:divsChild>
        </w:div>
        <w:div w:id="67656090">
          <w:marLeft w:val="0"/>
          <w:marRight w:val="0"/>
          <w:marTop w:val="0"/>
          <w:marBottom w:val="0"/>
          <w:divBdr>
            <w:top w:val="none" w:sz="0" w:space="0" w:color="auto"/>
            <w:left w:val="none" w:sz="0" w:space="0" w:color="auto"/>
            <w:bottom w:val="none" w:sz="0" w:space="0" w:color="auto"/>
            <w:right w:val="none" w:sz="0" w:space="0" w:color="auto"/>
          </w:divBdr>
          <w:divsChild>
            <w:div w:id="217907474">
              <w:marLeft w:val="0"/>
              <w:marRight w:val="0"/>
              <w:marTop w:val="0"/>
              <w:marBottom w:val="0"/>
              <w:divBdr>
                <w:top w:val="none" w:sz="0" w:space="0" w:color="auto"/>
                <w:left w:val="none" w:sz="0" w:space="0" w:color="auto"/>
                <w:bottom w:val="none" w:sz="0" w:space="0" w:color="auto"/>
                <w:right w:val="none" w:sz="0" w:space="0" w:color="auto"/>
              </w:divBdr>
            </w:div>
            <w:div w:id="696389041">
              <w:marLeft w:val="0"/>
              <w:marRight w:val="0"/>
              <w:marTop w:val="0"/>
              <w:marBottom w:val="0"/>
              <w:divBdr>
                <w:top w:val="none" w:sz="0" w:space="0" w:color="auto"/>
                <w:left w:val="none" w:sz="0" w:space="0" w:color="auto"/>
                <w:bottom w:val="none" w:sz="0" w:space="0" w:color="auto"/>
                <w:right w:val="none" w:sz="0" w:space="0" w:color="auto"/>
              </w:divBdr>
            </w:div>
            <w:div w:id="1522283712">
              <w:marLeft w:val="0"/>
              <w:marRight w:val="0"/>
              <w:marTop w:val="0"/>
              <w:marBottom w:val="0"/>
              <w:divBdr>
                <w:top w:val="none" w:sz="0" w:space="0" w:color="auto"/>
                <w:left w:val="none" w:sz="0" w:space="0" w:color="auto"/>
                <w:bottom w:val="none" w:sz="0" w:space="0" w:color="auto"/>
                <w:right w:val="none" w:sz="0" w:space="0" w:color="auto"/>
              </w:divBdr>
            </w:div>
            <w:div w:id="1141508143">
              <w:marLeft w:val="0"/>
              <w:marRight w:val="0"/>
              <w:marTop w:val="0"/>
              <w:marBottom w:val="0"/>
              <w:divBdr>
                <w:top w:val="none" w:sz="0" w:space="0" w:color="auto"/>
                <w:left w:val="none" w:sz="0" w:space="0" w:color="auto"/>
                <w:bottom w:val="none" w:sz="0" w:space="0" w:color="auto"/>
                <w:right w:val="none" w:sz="0" w:space="0" w:color="auto"/>
              </w:divBdr>
            </w:div>
            <w:div w:id="334650431">
              <w:marLeft w:val="0"/>
              <w:marRight w:val="0"/>
              <w:marTop w:val="0"/>
              <w:marBottom w:val="0"/>
              <w:divBdr>
                <w:top w:val="none" w:sz="0" w:space="0" w:color="auto"/>
                <w:left w:val="none" w:sz="0" w:space="0" w:color="auto"/>
                <w:bottom w:val="none" w:sz="0" w:space="0" w:color="auto"/>
                <w:right w:val="none" w:sz="0" w:space="0" w:color="auto"/>
              </w:divBdr>
            </w:div>
          </w:divsChild>
        </w:div>
        <w:div w:id="791634050">
          <w:marLeft w:val="0"/>
          <w:marRight w:val="0"/>
          <w:marTop w:val="0"/>
          <w:marBottom w:val="0"/>
          <w:divBdr>
            <w:top w:val="none" w:sz="0" w:space="0" w:color="auto"/>
            <w:left w:val="none" w:sz="0" w:space="0" w:color="auto"/>
            <w:bottom w:val="none" w:sz="0" w:space="0" w:color="auto"/>
            <w:right w:val="none" w:sz="0" w:space="0" w:color="auto"/>
          </w:divBdr>
          <w:divsChild>
            <w:div w:id="850609325">
              <w:marLeft w:val="0"/>
              <w:marRight w:val="0"/>
              <w:marTop w:val="0"/>
              <w:marBottom w:val="0"/>
              <w:divBdr>
                <w:top w:val="none" w:sz="0" w:space="0" w:color="auto"/>
                <w:left w:val="none" w:sz="0" w:space="0" w:color="auto"/>
                <w:bottom w:val="none" w:sz="0" w:space="0" w:color="auto"/>
                <w:right w:val="none" w:sz="0" w:space="0" w:color="auto"/>
              </w:divBdr>
            </w:div>
            <w:div w:id="986739457">
              <w:marLeft w:val="0"/>
              <w:marRight w:val="0"/>
              <w:marTop w:val="0"/>
              <w:marBottom w:val="0"/>
              <w:divBdr>
                <w:top w:val="none" w:sz="0" w:space="0" w:color="auto"/>
                <w:left w:val="none" w:sz="0" w:space="0" w:color="auto"/>
                <w:bottom w:val="none" w:sz="0" w:space="0" w:color="auto"/>
                <w:right w:val="none" w:sz="0" w:space="0" w:color="auto"/>
              </w:divBdr>
            </w:div>
            <w:div w:id="544761066">
              <w:marLeft w:val="0"/>
              <w:marRight w:val="0"/>
              <w:marTop w:val="0"/>
              <w:marBottom w:val="0"/>
              <w:divBdr>
                <w:top w:val="none" w:sz="0" w:space="0" w:color="auto"/>
                <w:left w:val="none" w:sz="0" w:space="0" w:color="auto"/>
                <w:bottom w:val="none" w:sz="0" w:space="0" w:color="auto"/>
                <w:right w:val="none" w:sz="0" w:space="0" w:color="auto"/>
              </w:divBdr>
            </w:div>
            <w:div w:id="2134010795">
              <w:marLeft w:val="0"/>
              <w:marRight w:val="0"/>
              <w:marTop w:val="0"/>
              <w:marBottom w:val="0"/>
              <w:divBdr>
                <w:top w:val="none" w:sz="0" w:space="0" w:color="auto"/>
                <w:left w:val="none" w:sz="0" w:space="0" w:color="auto"/>
                <w:bottom w:val="none" w:sz="0" w:space="0" w:color="auto"/>
                <w:right w:val="none" w:sz="0" w:space="0" w:color="auto"/>
              </w:divBdr>
            </w:div>
          </w:divsChild>
        </w:div>
        <w:div w:id="1960211702">
          <w:marLeft w:val="0"/>
          <w:marRight w:val="0"/>
          <w:marTop w:val="0"/>
          <w:marBottom w:val="0"/>
          <w:divBdr>
            <w:top w:val="none" w:sz="0" w:space="0" w:color="auto"/>
            <w:left w:val="none" w:sz="0" w:space="0" w:color="auto"/>
            <w:bottom w:val="none" w:sz="0" w:space="0" w:color="auto"/>
            <w:right w:val="none" w:sz="0" w:space="0" w:color="auto"/>
          </w:divBdr>
        </w:div>
        <w:div w:id="639500869">
          <w:marLeft w:val="0"/>
          <w:marRight w:val="0"/>
          <w:marTop w:val="0"/>
          <w:marBottom w:val="0"/>
          <w:divBdr>
            <w:top w:val="none" w:sz="0" w:space="0" w:color="auto"/>
            <w:left w:val="none" w:sz="0" w:space="0" w:color="auto"/>
            <w:bottom w:val="none" w:sz="0" w:space="0" w:color="auto"/>
            <w:right w:val="none" w:sz="0" w:space="0" w:color="auto"/>
          </w:divBdr>
        </w:div>
        <w:div w:id="600260712">
          <w:marLeft w:val="0"/>
          <w:marRight w:val="0"/>
          <w:marTop w:val="0"/>
          <w:marBottom w:val="0"/>
          <w:divBdr>
            <w:top w:val="none" w:sz="0" w:space="0" w:color="auto"/>
            <w:left w:val="none" w:sz="0" w:space="0" w:color="auto"/>
            <w:bottom w:val="none" w:sz="0" w:space="0" w:color="auto"/>
            <w:right w:val="none" w:sz="0" w:space="0" w:color="auto"/>
          </w:divBdr>
        </w:div>
        <w:div w:id="51392050">
          <w:marLeft w:val="0"/>
          <w:marRight w:val="0"/>
          <w:marTop w:val="0"/>
          <w:marBottom w:val="0"/>
          <w:divBdr>
            <w:top w:val="none" w:sz="0" w:space="0" w:color="auto"/>
            <w:left w:val="none" w:sz="0" w:space="0" w:color="auto"/>
            <w:bottom w:val="none" w:sz="0" w:space="0" w:color="auto"/>
            <w:right w:val="none" w:sz="0" w:space="0" w:color="auto"/>
          </w:divBdr>
        </w:div>
        <w:div w:id="1256866913">
          <w:marLeft w:val="0"/>
          <w:marRight w:val="0"/>
          <w:marTop w:val="0"/>
          <w:marBottom w:val="0"/>
          <w:divBdr>
            <w:top w:val="none" w:sz="0" w:space="0" w:color="auto"/>
            <w:left w:val="none" w:sz="0" w:space="0" w:color="auto"/>
            <w:bottom w:val="none" w:sz="0" w:space="0" w:color="auto"/>
            <w:right w:val="none" w:sz="0" w:space="0" w:color="auto"/>
          </w:divBdr>
        </w:div>
        <w:div w:id="1371606945">
          <w:marLeft w:val="0"/>
          <w:marRight w:val="0"/>
          <w:marTop w:val="0"/>
          <w:marBottom w:val="0"/>
          <w:divBdr>
            <w:top w:val="none" w:sz="0" w:space="0" w:color="auto"/>
            <w:left w:val="none" w:sz="0" w:space="0" w:color="auto"/>
            <w:bottom w:val="none" w:sz="0" w:space="0" w:color="auto"/>
            <w:right w:val="none" w:sz="0" w:space="0" w:color="auto"/>
          </w:divBdr>
        </w:div>
        <w:div w:id="840201092">
          <w:marLeft w:val="0"/>
          <w:marRight w:val="0"/>
          <w:marTop w:val="0"/>
          <w:marBottom w:val="0"/>
          <w:divBdr>
            <w:top w:val="none" w:sz="0" w:space="0" w:color="auto"/>
            <w:left w:val="none" w:sz="0" w:space="0" w:color="auto"/>
            <w:bottom w:val="none" w:sz="0" w:space="0" w:color="auto"/>
            <w:right w:val="none" w:sz="0" w:space="0" w:color="auto"/>
          </w:divBdr>
        </w:div>
        <w:div w:id="1098871844">
          <w:marLeft w:val="0"/>
          <w:marRight w:val="0"/>
          <w:marTop w:val="0"/>
          <w:marBottom w:val="0"/>
          <w:divBdr>
            <w:top w:val="none" w:sz="0" w:space="0" w:color="auto"/>
            <w:left w:val="none" w:sz="0" w:space="0" w:color="auto"/>
            <w:bottom w:val="none" w:sz="0" w:space="0" w:color="auto"/>
            <w:right w:val="none" w:sz="0" w:space="0" w:color="auto"/>
          </w:divBdr>
        </w:div>
        <w:div w:id="1098524885">
          <w:marLeft w:val="0"/>
          <w:marRight w:val="0"/>
          <w:marTop w:val="0"/>
          <w:marBottom w:val="0"/>
          <w:divBdr>
            <w:top w:val="none" w:sz="0" w:space="0" w:color="auto"/>
            <w:left w:val="none" w:sz="0" w:space="0" w:color="auto"/>
            <w:bottom w:val="none" w:sz="0" w:space="0" w:color="auto"/>
            <w:right w:val="none" w:sz="0" w:space="0" w:color="auto"/>
          </w:divBdr>
        </w:div>
        <w:div w:id="2077586028">
          <w:marLeft w:val="0"/>
          <w:marRight w:val="0"/>
          <w:marTop w:val="0"/>
          <w:marBottom w:val="0"/>
          <w:divBdr>
            <w:top w:val="none" w:sz="0" w:space="0" w:color="auto"/>
            <w:left w:val="none" w:sz="0" w:space="0" w:color="auto"/>
            <w:bottom w:val="none" w:sz="0" w:space="0" w:color="auto"/>
            <w:right w:val="none" w:sz="0" w:space="0" w:color="auto"/>
          </w:divBdr>
        </w:div>
        <w:div w:id="1805003054">
          <w:marLeft w:val="0"/>
          <w:marRight w:val="0"/>
          <w:marTop w:val="0"/>
          <w:marBottom w:val="0"/>
          <w:divBdr>
            <w:top w:val="none" w:sz="0" w:space="0" w:color="auto"/>
            <w:left w:val="none" w:sz="0" w:space="0" w:color="auto"/>
            <w:bottom w:val="none" w:sz="0" w:space="0" w:color="auto"/>
            <w:right w:val="none" w:sz="0" w:space="0" w:color="auto"/>
          </w:divBdr>
          <w:divsChild>
            <w:div w:id="849832019">
              <w:marLeft w:val="0"/>
              <w:marRight w:val="0"/>
              <w:marTop w:val="0"/>
              <w:marBottom w:val="0"/>
              <w:divBdr>
                <w:top w:val="none" w:sz="0" w:space="0" w:color="auto"/>
                <w:left w:val="none" w:sz="0" w:space="0" w:color="auto"/>
                <w:bottom w:val="none" w:sz="0" w:space="0" w:color="auto"/>
                <w:right w:val="none" w:sz="0" w:space="0" w:color="auto"/>
              </w:divBdr>
            </w:div>
            <w:div w:id="1423062794">
              <w:marLeft w:val="0"/>
              <w:marRight w:val="0"/>
              <w:marTop w:val="0"/>
              <w:marBottom w:val="0"/>
              <w:divBdr>
                <w:top w:val="none" w:sz="0" w:space="0" w:color="auto"/>
                <w:left w:val="none" w:sz="0" w:space="0" w:color="auto"/>
                <w:bottom w:val="none" w:sz="0" w:space="0" w:color="auto"/>
                <w:right w:val="none" w:sz="0" w:space="0" w:color="auto"/>
              </w:divBdr>
            </w:div>
            <w:div w:id="1470707314">
              <w:marLeft w:val="0"/>
              <w:marRight w:val="0"/>
              <w:marTop w:val="0"/>
              <w:marBottom w:val="0"/>
              <w:divBdr>
                <w:top w:val="none" w:sz="0" w:space="0" w:color="auto"/>
                <w:left w:val="none" w:sz="0" w:space="0" w:color="auto"/>
                <w:bottom w:val="none" w:sz="0" w:space="0" w:color="auto"/>
                <w:right w:val="none" w:sz="0" w:space="0" w:color="auto"/>
              </w:divBdr>
            </w:div>
            <w:div w:id="572087413">
              <w:marLeft w:val="0"/>
              <w:marRight w:val="0"/>
              <w:marTop w:val="0"/>
              <w:marBottom w:val="0"/>
              <w:divBdr>
                <w:top w:val="none" w:sz="0" w:space="0" w:color="auto"/>
                <w:left w:val="none" w:sz="0" w:space="0" w:color="auto"/>
                <w:bottom w:val="none" w:sz="0" w:space="0" w:color="auto"/>
                <w:right w:val="none" w:sz="0" w:space="0" w:color="auto"/>
              </w:divBdr>
            </w:div>
            <w:div w:id="386998754">
              <w:marLeft w:val="0"/>
              <w:marRight w:val="0"/>
              <w:marTop w:val="0"/>
              <w:marBottom w:val="0"/>
              <w:divBdr>
                <w:top w:val="none" w:sz="0" w:space="0" w:color="auto"/>
                <w:left w:val="none" w:sz="0" w:space="0" w:color="auto"/>
                <w:bottom w:val="none" w:sz="0" w:space="0" w:color="auto"/>
                <w:right w:val="none" w:sz="0" w:space="0" w:color="auto"/>
              </w:divBdr>
            </w:div>
          </w:divsChild>
        </w:div>
        <w:div w:id="477233419">
          <w:marLeft w:val="0"/>
          <w:marRight w:val="0"/>
          <w:marTop w:val="0"/>
          <w:marBottom w:val="0"/>
          <w:divBdr>
            <w:top w:val="none" w:sz="0" w:space="0" w:color="auto"/>
            <w:left w:val="none" w:sz="0" w:space="0" w:color="auto"/>
            <w:bottom w:val="none" w:sz="0" w:space="0" w:color="auto"/>
            <w:right w:val="none" w:sz="0" w:space="0" w:color="auto"/>
          </w:divBdr>
          <w:divsChild>
            <w:div w:id="549804288">
              <w:marLeft w:val="0"/>
              <w:marRight w:val="0"/>
              <w:marTop w:val="0"/>
              <w:marBottom w:val="0"/>
              <w:divBdr>
                <w:top w:val="none" w:sz="0" w:space="0" w:color="auto"/>
                <w:left w:val="none" w:sz="0" w:space="0" w:color="auto"/>
                <w:bottom w:val="none" w:sz="0" w:space="0" w:color="auto"/>
                <w:right w:val="none" w:sz="0" w:space="0" w:color="auto"/>
              </w:divBdr>
            </w:div>
            <w:div w:id="1913661798">
              <w:marLeft w:val="0"/>
              <w:marRight w:val="0"/>
              <w:marTop w:val="0"/>
              <w:marBottom w:val="0"/>
              <w:divBdr>
                <w:top w:val="none" w:sz="0" w:space="0" w:color="auto"/>
                <w:left w:val="none" w:sz="0" w:space="0" w:color="auto"/>
                <w:bottom w:val="none" w:sz="0" w:space="0" w:color="auto"/>
                <w:right w:val="none" w:sz="0" w:space="0" w:color="auto"/>
              </w:divBdr>
            </w:div>
            <w:div w:id="1053113950">
              <w:marLeft w:val="0"/>
              <w:marRight w:val="0"/>
              <w:marTop w:val="0"/>
              <w:marBottom w:val="0"/>
              <w:divBdr>
                <w:top w:val="none" w:sz="0" w:space="0" w:color="auto"/>
                <w:left w:val="none" w:sz="0" w:space="0" w:color="auto"/>
                <w:bottom w:val="none" w:sz="0" w:space="0" w:color="auto"/>
                <w:right w:val="none" w:sz="0" w:space="0" w:color="auto"/>
              </w:divBdr>
            </w:div>
            <w:div w:id="944071321">
              <w:marLeft w:val="0"/>
              <w:marRight w:val="0"/>
              <w:marTop w:val="0"/>
              <w:marBottom w:val="0"/>
              <w:divBdr>
                <w:top w:val="none" w:sz="0" w:space="0" w:color="auto"/>
                <w:left w:val="none" w:sz="0" w:space="0" w:color="auto"/>
                <w:bottom w:val="none" w:sz="0" w:space="0" w:color="auto"/>
                <w:right w:val="none" w:sz="0" w:space="0" w:color="auto"/>
              </w:divBdr>
            </w:div>
          </w:divsChild>
        </w:div>
        <w:div w:id="150220457">
          <w:marLeft w:val="0"/>
          <w:marRight w:val="0"/>
          <w:marTop w:val="0"/>
          <w:marBottom w:val="0"/>
          <w:divBdr>
            <w:top w:val="none" w:sz="0" w:space="0" w:color="auto"/>
            <w:left w:val="none" w:sz="0" w:space="0" w:color="auto"/>
            <w:bottom w:val="none" w:sz="0" w:space="0" w:color="auto"/>
            <w:right w:val="none" w:sz="0" w:space="0" w:color="auto"/>
          </w:divBdr>
          <w:divsChild>
            <w:div w:id="467867976">
              <w:marLeft w:val="0"/>
              <w:marRight w:val="0"/>
              <w:marTop w:val="0"/>
              <w:marBottom w:val="0"/>
              <w:divBdr>
                <w:top w:val="none" w:sz="0" w:space="0" w:color="auto"/>
                <w:left w:val="none" w:sz="0" w:space="0" w:color="auto"/>
                <w:bottom w:val="none" w:sz="0" w:space="0" w:color="auto"/>
                <w:right w:val="none" w:sz="0" w:space="0" w:color="auto"/>
              </w:divBdr>
            </w:div>
            <w:div w:id="1995059152">
              <w:marLeft w:val="0"/>
              <w:marRight w:val="0"/>
              <w:marTop w:val="0"/>
              <w:marBottom w:val="0"/>
              <w:divBdr>
                <w:top w:val="none" w:sz="0" w:space="0" w:color="auto"/>
                <w:left w:val="none" w:sz="0" w:space="0" w:color="auto"/>
                <w:bottom w:val="none" w:sz="0" w:space="0" w:color="auto"/>
                <w:right w:val="none" w:sz="0" w:space="0" w:color="auto"/>
              </w:divBdr>
            </w:div>
            <w:div w:id="1336616917">
              <w:marLeft w:val="0"/>
              <w:marRight w:val="0"/>
              <w:marTop w:val="0"/>
              <w:marBottom w:val="0"/>
              <w:divBdr>
                <w:top w:val="none" w:sz="0" w:space="0" w:color="auto"/>
                <w:left w:val="none" w:sz="0" w:space="0" w:color="auto"/>
                <w:bottom w:val="none" w:sz="0" w:space="0" w:color="auto"/>
                <w:right w:val="none" w:sz="0" w:space="0" w:color="auto"/>
              </w:divBdr>
            </w:div>
            <w:div w:id="1934850946">
              <w:marLeft w:val="0"/>
              <w:marRight w:val="0"/>
              <w:marTop w:val="0"/>
              <w:marBottom w:val="0"/>
              <w:divBdr>
                <w:top w:val="none" w:sz="0" w:space="0" w:color="auto"/>
                <w:left w:val="none" w:sz="0" w:space="0" w:color="auto"/>
                <w:bottom w:val="none" w:sz="0" w:space="0" w:color="auto"/>
                <w:right w:val="none" w:sz="0" w:space="0" w:color="auto"/>
              </w:divBdr>
            </w:div>
            <w:div w:id="1721631027">
              <w:marLeft w:val="0"/>
              <w:marRight w:val="0"/>
              <w:marTop w:val="0"/>
              <w:marBottom w:val="0"/>
              <w:divBdr>
                <w:top w:val="none" w:sz="0" w:space="0" w:color="auto"/>
                <w:left w:val="none" w:sz="0" w:space="0" w:color="auto"/>
                <w:bottom w:val="none" w:sz="0" w:space="0" w:color="auto"/>
                <w:right w:val="none" w:sz="0" w:space="0" w:color="auto"/>
              </w:divBdr>
            </w:div>
          </w:divsChild>
        </w:div>
        <w:div w:id="281346827">
          <w:marLeft w:val="0"/>
          <w:marRight w:val="0"/>
          <w:marTop w:val="0"/>
          <w:marBottom w:val="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
            <w:div w:id="887958606">
              <w:marLeft w:val="0"/>
              <w:marRight w:val="0"/>
              <w:marTop w:val="0"/>
              <w:marBottom w:val="0"/>
              <w:divBdr>
                <w:top w:val="none" w:sz="0" w:space="0" w:color="auto"/>
                <w:left w:val="none" w:sz="0" w:space="0" w:color="auto"/>
                <w:bottom w:val="none" w:sz="0" w:space="0" w:color="auto"/>
                <w:right w:val="none" w:sz="0" w:space="0" w:color="auto"/>
              </w:divBdr>
            </w:div>
            <w:div w:id="1558124965">
              <w:marLeft w:val="0"/>
              <w:marRight w:val="0"/>
              <w:marTop w:val="0"/>
              <w:marBottom w:val="0"/>
              <w:divBdr>
                <w:top w:val="none" w:sz="0" w:space="0" w:color="auto"/>
                <w:left w:val="none" w:sz="0" w:space="0" w:color="auto"/>
                <w:bottom w:val="none" w:sz="0" w:space="0" w:color="auto"/>
                <w:right w:val="none" w:sz="0" w:space="0" w:color="auto"/>
              </w:divBdr>
            </w:div>
            <w:div w:id="1870146570">
              <w:marLeft w:val="0"/>
              <w:marRight w:val="0"/>
              <w:marTop w:val="0"/>
              <w:marBottom w:val="0"/>
              <w:divBdr>
                <w:top w:val="none" w:sz="0" w:space="0" w:color="auto"/>
                <w:left w:val="none" w:sz="0" w:space="0" w:color="auto"/>
                <w:bottom w:val="none" w:sz="0" w:space="0" w:color="auto"/>
                <w:right w:val="none" w:sz="0" w:space="0" w:color="auto"/>
              </w:divBdr>
            </w:div>
            <w:div w:id="2052653567">
              <w:marLeft w:val="0"/>
              <w:marRight w:val="0"/>
              <w:marTop w:val="0"/>
              <w:marBottom w:val="0"/>
              <w:divBdr>
                <w:top w:val="none" w:sz="0" w:space="0" w:color="auto"/>
                <w:left w:val="none" w:sz="0" w:space="0" w:color="auto"/>
                <w:bottom w:val="none" w:sz="0" w:space="0" w:color="auto"/>
                <w:right w:val="none" w:sz="0" w:space="0" w:color="auto"/>
              </w:divBdr>
            </w:div>
          </w:divsChild>
        </w:div>
        <w:div w:id="950747636">
          <w:marLeft w:val="0"/>
          <w:marRight w:val="0"/>
          <w:marTop w:val="0"/>
          <w:marBottom w:val="0"/>
          <w:divBdr>
            <w:top w:val="none" w:sz="0" w:space="0" w:color="auto"/>
            <w:left w:val="none" w:sz="0" w:space="0" w:color="auto"/>
            <w:bottom w:val="none" w:sz="0" w:space="0" w:color="auto"/>
            <w:right w:val="none" w:sz="0" w:space="0" w:color="auto"/>
          </w:divBdr>
        </w:div>
        <w:div w:id="1093089132">
          <w:marLeft w:val="0"/>
          <w:marRight w:val="0"/>
          <w:marTop w:val="0"/>
          <w:marBottom w:val="0"/>
          <w:divBdr>
            <w:top w:val="none" w:sz="0" w:space="0" w:color="auto"/>
            <w:left w:val="none" w:sz="0" w:space="0" w:color="auto"/>
            <w:bottom w:val="none" w:sz="0" w:space="0" w:color="auto"/>
            <w:right w:val="none" w:sz="0" w:space="0" w:color="auto"/>
          </w:divBdr>
        </w:div>
        <w:div w:id="1014384544">
          <w:marLeft w:val="0"/>
          <w:marRight w:val="0"/>
          <w:marTop w:val="0"/>
          <w:marBottom w:val="0"/>
          <w:divBdr>
            <w:top w:val="none" w:sz="0" w:space="0" w:color="auto"/>
            <w:left w:val="none" w:sz="0" w:space="0" w:color="auto"/>
            <w:bottom w:val="none" w:sz="0" w:space="0" w:color="auto"/>
            <w:right w:val="none" w:sz="0" w:space="0" w:color="auto"/>
          </w:divBdr>
        </w:div>
        <w:div w:id="1549074966">
          <w:marLeft w:val="0"/>
          <w:marRight w:val="0"/>
          <w:marTop w:val="0"/>
          <w:marBottom w:val="0"/>
          <w:divBdr>
            <w:top w:val="none" w:sz="0" w:space="0" w:color="auto"/>
            <w:left w:val="none" w:sz="0" w:space="0" w:color="auto"/>
            <w:bottom w:val="none" w:sz="0" w:space="0" w:color="auto"/>
            <w:right w:val="none" w:sz="0" w:space="0" w:color="auto"/>
          </w:divBdr>
        </w:div>
        <w:div w:id="197740717">
          <w:marLeft w:val="0"/>
          <w:marRight w:val="0"/>
          <w:marTop w:val="0"/>
          <w:marBottom w:val="0"/>
          <w:divBdr>
            <w:top w:val="none" w:sz="0" w:space="0" w:color="auto"/>
            <w:left w:val="none" w:sz="0" w:space="0" w:color="auto"/>
            <w:bottom w:val="none" w:sz="0" w:space="0" w:color="auto"/>
            <w:right w:val="none" w:sz="0" w:space="0" w:color="auto"/>
          </w:divBdr>
        </w:div>
        <w:div w:id="660305650">
          <w:marLeft w:val="0"/>
          <w:marRight w:val="0"/>
          <w:marTop w:val="0"/>
          <w:marBottom w:val="0"/>
          <w:divBdr>
            <w:top w:val="none" w:sz="0" w:space="0" w:color="auto"/>
            <w:left w:val="none" w:sz="0" w:space="0" w:color="auto"/>
            <w:bottom w:val="none" w:sz="0" w:space="0" w:color="auto"/>
            <w:right w:val="none" w:sz="0" w:space="0" w:color="auto"/>
          </w:divBdr>
        </w:div>
        <w:div w:id="1510363922">
          <w:marLeft w:val="0"/>
          <w:marRight w:val="0"/>
          <w:marTop w:val="0"/>
          <w:marBottom w:val="0"/>
          <w:divBdr>
            <w:top w:val="none" w:sz="0" w:space="0" w:color="auto"/>
            <w:left w:val="none" w:sz="0" w:space="0" w:color="auto"/>
            <w:bottom w:val="none" w:sz="0" w:space="0" w:color="auto"/>
            <w:right w:val="none" w:sz="0" w:space="0" w:color="auto"/>
          </w:divBdr>
        </w:div>
        <w:div w:id="2037612016">
          <w:marLeft w:val="0"/>
          <w:marRight w:val="0"/>
          <w:marTop w:val="0"/>
          <w:marBottom w:val="0"/>
          <w:divBdr>
            <w:top w:val="none" w:sz="0" w:space="0" w:color="auto"/>
            <w:left w:val="none" w:sz="0" w:space="0" w:color="auto"/>
            <w:bottom w:val="none" w:sz="0" w:space="0" w:color="auto"/>
            <w:right w:val="none" w:sz="0" w:space="0" w:color="auto"/>
          </w:divBdr>
        </w:div>
        <w:div w:id="142309730">
          <w:marLeft w:val="0"/>
          <w:marRight w:val="0"/>
          <w:marTop w:val="0"/>
          <w:marBottom w:val="0"/>
          <w:divBdr>
            <w:top w:val="none" w:sz="0" w:space="0" w:color="auto"/>
            <w:left w:val="none" w:sz="0" w:space="0" w:color="auto"/>
            <w:bottom w:val="none" w:sz="0" w:space="0" w:color="auto"/>
            <w:right w:val="none" w:sz="0" w:space="0" w:color="auto"/>
          </w:divBdr>
        </w:div>
        <w:div w:id="1643802192">
          <w:marLeft w:val="0"/>
          <w:marRight w:val="0"/>
          <w:marTop w:val="0"/>
          <w:marBottom w:val="0"/>
          <w:divBdr>
            <w:top w:val="none" w:sz="0" w:space="0" w:color="auto"/>
            <w:left w:val="none" w:sz="0" w:space="0" w:color="auto"/>
            <w:bottom w:val="none" w:sz="0" w:space="0" w:color="auto"/>
            <w:right w:val="none" w:sz="0" w:space="0" w:color="auto"/>
          </w:divBdr>
        </w:div>
        <w:div w:id="2143302635">
          <w:marLeft w:val="0"/>
          <w:marRight w:val="0"/>
          <w:marTop w:val="0"/>
          <w:marBottom w:val="0"/>
          <w:divBdr>
            <w:top w:val="none" w:sz="0" w:space="0" w:color="auto"/>
            <w:left w:val="none" w:sz="0" w:space="0" w:color="auto"/>
            <w:bottom w:val="none" w:sz="0" w:space="0" w:color="auto"/>
            <w:right w:val="none" w:sz="0" w:space="0" w:color="auto"/>
          </w:divBdr>
          <w:divsChild>
            <w:div w:id="1850480236">
              <w:marLeft w:val="0"/>
              <w:marRight w:val="0"/>
              <w:marTop w:val="0"/>
              <w:marBottom w:val="0"/>
              <w:divBdr>
                <w:top w:val="none" w:sz="0" w:space="0" w:color="auto"/>
                <w:left w:val="none" w:sz="0" w:space="0" w:color="auto"/>
                <w:bottom w:val="none" w:sz="0" w:space="0" w:color="auto"/>
                <w:right w:val="none" w:sz="0" w:space="0" w:color="auto"/>
              </w:divBdr>
            </w:div>
            <w:div w:id="1041981051">
              <w:marLeft w:val="0"/>
              <w:marRight w:val="0"/>
              <w:marTop w:val="0"/>
              <w:marBottom w:val="0"/>
              <w:divBdr>
                <w:top w:val="none" w:sz="0" w:space="0" w:color="auto"/>
                <w:left w:val="none" w:sz="0" w:space="0" w:color="auto"/>
                <w:bottom w:val="none" w:sz="0" w:space="0" w:color="auto"/>
                <w:right w:val="none" w:sz="0" w:space="0" w:color="auto"/>
              </w:divBdr>
            </w:div>
            <w:div w:id="687679665">
              <w:marLeft w:val="0"/>
              <w:marRight w:val="0"/>
              <w:marTop w:val="0"/>
              <w:marBottom w:val="0"/>
              <w:divBdr>
                <w:top w:val="none" w:sz="0" w:space="0" w:color="auto"/>
                <w:left w:val="none" w:sz="0" w:space="0" w:color="auto"/>
                <w:bottom w:val="none" w:sz="0" w:space="0" w:color="auto"/>
                <w:right w:val="none" w:sz="0" w:space="0" w:color="auto"/>
              </w:divBdr>
            </w:div>
            <w:div w:id="313532049">
              <w:marLeft w:val="0"/>
              <w:marRight w:val="0"/>
              <w:marTop w:val="0"/>
              <w:marBottom w:val="0"/>
              <w:divBdr>
                <w:top w:val="none" w:sz="0" w:space="0" w:color="auto"/>
                <w:left w:val="none" w:sz="0" w:space="0" w:color="auto"/>
                <w:bottom w:val="none" w:sz="0" w:space="0" w:color="auto"/>
                <w:right w:val="none" w:sz="0" w:space="0" w:color="auto"/>
              </w:divBdr>
            </w:div>
            <w:div w:id="800538468">
              <w:marLeft w:val="0"/>
              <w:marRight w:val="0"/>
              <w:marTop w:val="0"/>
              <w:marBottom w:val="0"/>
              <w:divBdr>
                <w:top w:val="none" w:sz="0" w:space="0" w:color="auto"/>
                <w:left w:val="none" w:sz="0" w:space="0" w:color="auto"/>
                <w:bottom w:val="none" w:sz="0" w:space="0" w:color="auto"/>
                <w:right w:val="none" w:sz="0" w:space="0" w:color="auto"/>
              </w:divBdr>
            </w:div>
          </w:divsChild>
        </w:div>
        <w:div w:id="1310019034">
          <w:marLeft w:val="0"/>
          <w:marRight w:val="0"/>
          <w:marTop w:val="0"/>
          <w:marBottom w:val="0"/>
          <w:divBdr>
            <w:top w:val="none" w:sz="0" w:space="0" w:color="auto"/>
            <w:left w:val="none" w:sz="0" w:space="0" w:color="auto"/>
            <w:bottom w:val="none" w:sz="0" w:space="0" w:color="auto"/>
            <w:right w:val="none" w:sz="0" w:space="0" w:color="auto"/>
          </w:divBdr>
        </w:div>
        <w:div w:id="864828375">
          <w:marLeft w:val="0"/>
          <w:marRight w:val="0"/>
          <w:marTop w:val="0"/>
          <w:marBottom w:val="0"/>
          <w:divBdr>
            <w:top w:val="none" w:sz="0" w:space="0" w:color="auto"/>
            <w:left w:val="none" w:sz="0" w:space="0" w:color="auto"/>
            <w:bottom w:val="none" w:sz="0" w:space="0" w:color="auto"/>
            <w:right w:val="none" w:sz="0" w:space="0" w:color="auto"/>
          </w:divBdr>
        </w:div>
        <w:div w:id="1320498910">
          <w:marLeft w:val="0"/>
          <w:marRight w:val="0"/>
          <w:marTop w:val="0"/>
          <w:marBottom w:val="0"/>
          <w:divBdr>
            <w:top w:val="none" w:sz="0" w:space="0" w:color="auto"/>
            <w:left w:val="none" w:sz="0" w:space="0" w:color="auto"/>
            <w:bottom w:val="none" w:sz="0" w:space="0" w:color="auto"/>
            <w:right w:val="none" w:sz="0" w:space="0" w:color="auto"/>
          </w:divBdr>
        </w:div>
        <w:div w:id="1965647926">
          <w:marLeft w:val="0"/>
          <w:marRight w:val="0"/>
          <w:marTop w:val="0"/>
          <w:marBottom w:val="0"/>
          <w:divBdr>
            <w:top w:val="none" w:sz="0" w:space="0" w:color="auto"/>
            <w:left w:val="none" w:sz="0" w:space="0" w:color="auto"/>
            <w:bottom w:val="none" w:sz="0" w:space="0" w:color="auto"/>
            <w:right w:val="none" w:sz="0" w:space="0" w:color="auto"/>
          </w:divBdr>
        </w:div>
        <w:div w:id="2136484439">
          <w:marLeft w:val="0"/>
          <w:marRight w:val="0"/>
          <w:marTop w:val="0"/>
          <w:marBottom w:val="0"/>
          <w:divBdr>
            <w:top w:val="none" w:sz="0" w:space="0" w:color="auto"/>
            <w:left w:val="none" w:sz="0" w:space="0" w:color="auto"/>
            <w:bottom w:val="none" w:sz="0" w:space="0" w:color="auto"/>
            <w:right w:val="none" w:sz="0" w:space="0" w:color="auto"/>
          </w:divBdr>
        </w:div>
        <w:div w:id="1845322383">
          <w:marLeft w:val="0"/>
          <w:marRight w:val="0"/>
          <w:marTop w:val="0"/>
          <w:marBottom w:val="0"/>
          <w:divBdr>
            <w:top w:val="none" w:sz="0" w:space="0" w:color="auto"/>
            <w:left w:val="none" w:sz="0" w:space="0" w:color="auto"/>
            <w:bottom w:val="none" w:sz="0" w:space="0" w:color="auto"/>
            <w:right w:val="none" w:sz="0" w:space="0" w:color="auto"/>
          </w:divBdr>
          <w:divsChild>
            <w:div w:id="181168829">
              <w:marLeft w:val="0"/>
              <w:marRight w:val="0"/>
              <w:marTop w:val="0"/>
              <w:marBottom w:val="0"/>
              <w:divBdr>
                <w:top w:val="none" w:sz="0" w:space="0" w:color="auto"/>
                <w:left w:val="none" w:sz="0" w:space="0" w:color="auto"/>
                <w:bottom w:val="none" w:sz="0" w:space="0" w:color="auto"/>
                <w:right w:val="none" w:sz="0" w:space="0" w:color="auto"/>
              </w:divBdr>
            </w:div>
          </w:divsChild>
        </w:div>
        <w:div w:id="870652550">
          <w:marLeft w:val="0"/>
          <w:marRight w:val="0"/>
          <w:marTop w:val="0"/>
          <w:marBottom w:val="0"/>
          <w:divBdr>
            <w:top w:val="none" w:sz="0" w:space="0" w:color="auto"/>
            <w:left w:val="none" w:sz="0" w:space="0" w:color="auto"/>
            <w:bottom w:val="none" w:sz="0" w:space="0" w:color="auto"/>
            <w:right w:val="none" w:sz="0" w:space="0" w:color="auto"/>
          </w:divBdr>
        </w:div>
        <w:div w:id="189992822">
          <w:marLeft w:val="0"/>
          <w:marRight w:val="0"/>
          <w:marTop w:val="0"/>
          <w:marBottom w:val="0"/>
          <w:divBdr>
            <w:top w:val="none" w:sz="0" w:space="0" w:color="auto"/>
            <w:left w:val="none" w:sz="0" w:space="0" w:color="auto"/>
            <w:bottom w:val="none" w:sz="0" w:space="0" w:color="auto"/>
            <w:right w:val="none" w:sz="0" w:space="0" w:color="auto"/>
          </w:divBdr>
        </w:div>
        <w:div w:id="980429776">
          <w:marLeft w:val="0"/>
          <w:marRight w:val="0"/>
          <w:marTop w:val="0"/>
          <w:marBottom w:val="0"/>
          <w:divBdr>
            <w:top w:val="none" w:sz="0" w:space="0" w:color="auto"/>
            <w:left w:val="none" w:sz="0" w:space="0" w:color="auto"/>
            <w:bottom w:val="none" w:sz="0" w:space="0" w:color="auto"/>
            <w:right w:val="none" w:sz="0" w:space="0" w:color="auto"/>
          </w:divBdr>
        </w:div>
        <w:div w:id="1825118969">
          <w:marLeft w:val="0"/>
          <w:marRight w:val="0"/>
          <w:marTop w:val="0"/>
          <w:marBottom w:val="0"/>
          <w:divBdr>
            <w:top w:val="none" w:sz="0" w:space="0" w:color="auto"/>
            <w:left w:val="none" w:sz="0" w:space="0" w:color="auto"/>
            <w:bottom w:val="none" w:sz="0" w:space="0" w:color="auto"/>
            <w:right w:val="none" w:sz="0" w:space="0" w:color="auto"/>
          </w:divBdr>
        </w:div>
        <w:div w:id="1424105371">
          <w:marLeft w:val="0"/>
          <w:marRight w:val="0"/>
          <w:marTop w:val="0"/>
          <w:marBottom w:val="0"/>
          <w:divBdr>
            <w:top w:val="none" w:sz="0" w:space="0" w:color="auto"/>
            <w:left w:val="none" w:sz="0" w:space="0" w:color="auto"/>
            <w:bottom w:val="none" w:sz="0" w:space="0" w:color="auto"/>
            <w:right w:val="none" w:sz="0" w:space="0" w:color="auto"/>
          </w:divBdr>
        </w:div>
        <w:div w:id="1058819055">
          <w:marLeft w:val="0"/>
          <w:marRight w:val="0"/>
          <w:marTop w:val="0"/>
          <w:marBottom w:val="0"/>
          <w:divBdr>
            <w:top w:val="none" w:sz="0" w:space="0" w:color="auto"/>
            <w:left w:val="none" w:sz="0" w:space="0" w:color="auto"/>
            <w:bottom w:val="none" w:sz="0" w:space="0" w:color="auto"/>
            <w:right w:val="none" w:sz="0" w:space="0" w:color="auto"/>
          </w:divBdr>
          <w:divsChild>
            <w:div w:id="125852903">
              <w:marLeft w:val="0"/>
              <w:marRight w:val="0"/>
              <w:marTop w:val="0"/>
              <w:marBottom w:val="0"/>
              <w:divBdr>
                <w:top w:val="none" w:sz="0" w:space="0" w:color="auto"/>
                <w:left w:val="none" w:sz="0" w:space="0" w:color="auto"/>
                <w:bottom w:val="none" w:sz="0" w:space="0" w:color="auto"/>
                <w:right w:val="none" w:sz="0" w:space="0" w:color="auto"/>
              </w:divBdr>
            </w:div>
            <w:div w:id="544872195">
              <w:marLeft w:val="0"/>
              <w:marRight w:val="0"/>
              <w:marTop w:val="0"/>
              <w:marBottom w:val="0"/>
              <w:divBdr>
                <w:top w:val="none" w:sz="0" w:space="0" w:color="auto"/>
                <w:left w:val="none" w:sz="0" w:space="0" w:color="auto"/>
                <w:bottom w:val="none" w:sz="0" w:space="0" w:color="auto"/>
                <w:right w:val="none" w:sz="0" w:space="0" w:color="auto"/>
              </w:divBdr>
            </w:div>
            <w:div w:id="1521822084">
              <w:marLeft w:val="0"/>
              <w:marRight w:val="0"/>
              <w:marTop w:val="0"/>
              <w:marBottom w:val="0"/>
              <w:divBdr>
                <w:top w:val="none" w:sz="0" w:space="0" w:color="auto"/>
                <w:left w:val="none" w:sz="0" w:space="0" w:color="auto"/>
                <w:bottom w:val="none" w:sz="0" w:space="0" w:color="auto"/>
                <w:right w:val="none" w:sz="0" w:space="0" w:color="auto"/>
              </w:divBdr>
            </w:div>
            <w:div w:id="1141269249">
              <w:marLeft w:val="0"/>
              <w:marRight w:val="0"/>
              <w:marTop w:val="0"/>
              <w:marBottom w:val="0"/>
              <w:divBdr>
                <w:top w:val="none" w:sz="0" w:space="0" w:color="auto"/>
                <w:left w:val="none" w:sz="0" w:space="0" w:color="auto"/>
                <w:bottom w:val="none" w:sz="0" w:space="0" w:color="auto"/>
                <w:right w:val="none" w:sz="0" w:space="0" w:color="auto"/>
              </w:divBdr>
            </w:div>
            <w:div w:id="1393038512">
              <w:marLeft w:val="0"/>
              <w:marRight w:val="0"/>
              <w:marTop w:val="0"/>
              <w:marBottom w:val="0"/>
              <w:divBdr>
                <w:top w:val="none" w:sz="0" w:space="0" w:color="auto"/>
                <w:left w:val="none" w:sz="0" w:space="0" w:color="auto"/>
                <w:bottom w:val="none" w:sz="0" w:space="0" w:color="auto"/>
                <w:right w:val="none" w:sz="0" w:space="0" w:color="auto"/>
              </w:divBdr>
            </w:div>
          </w:divsChild>
        </w:div>
        <w:div w:id="570623976">
          <w:marLeft w:val="0"/>
          <w:marRight w:val="0"/>
          <w:marTop w:val="0"/>
          <w:marBottom w:val="0"/>
          <w:divBdr>
            <w:top w:val="none" w:sz="0" w:space="0" w:color="auto"/>
            <w:left w:val="none" w:sz="0" w:space="0" w:color="auto"/>
            <w:bottom w:val="none" w:sz="0" w:space="0" w:color="auto"/>
            <w:right w:val="none" w:sz="0" w:space="0" w:color="auto"/>
          </w:divBdr>
          <w:divsChild>
            <w:div w:id="1923835427">
              <w:marLeft w:val="0"/>
              <w:marRight w:val="0"/>
              <w:marTop w:val="0"/>
              <w:marBottom w:val="0"/>
              <w:divBdr>
                <w:top w:val="none" w:sz="0" w:space="0" w:color="auto"/>
                <w:left w:val="none" w:sz="0" w:space="0" w:color="auto"/>
                <w:bottom w:val="none" w:sz="0" w:space="0" w:color="auto"/>
                <w:right w:val="none" w:sz="0" w:space="0" w:color="auto"/>
              </w:divBdr>
            </w:div>
            <w:div w:id="2131393915">
              <w:marLeft w:val="0"/>
              <w:marRight w:val="0"/>
              <w:marTop w:val="0"/>
              <w:marBottom w:val="0"/>
              <w:divBdr>
                <w:top w:val="none" w:sz="0" w:space="0" w:color="auto"/>
                <w:left w:val="none" w:sz="0" w:space="0" w:color="auto"/>
                <w:bottom w:val="none" w:sz="0" w:space="0" w:color="auto"/>
                <w:right w:val="none" w:sz="0" w:space="0" w:color="auto"/>
              </w:divBdr>
            </w:div>
            <w:div w:id="2093776732">
              <w:marLeft w:val="0"/>
              <w:marRight w:val="0"/>
              <w:marTop w:val="0"/>
              <w:marBottom w:val="0"/>
              <w:divBdr>
                <w:top w:val="none" w:sz="0" w:space="0" w:color="auto"/>
                <w:left w:val="none" w:sz="0" w:space="0" w:color="auto"/>
                <w:bottom w:val="none" w:sz="0" w:space="0" w:color="auto"/>
                <w:right w:val="none" w:sz="0" w:space="0" w:color="auto"/>
              </w:divBdr>
            </w:div>
            <w:div w:id="634331156">
              <w:marLeft w:val="0"/>
              <w:marRight w:val="0"/>
              <w:marTop w:val="0"/>
              <w:marBottom w:val="0"/>
              <w:divBdr>
                <w:top w:val="none" w:sz="0" w:space="0" w:color="auto"/>
                <w:left w:val="none" w:sz="0" w:space="0" w:color="auto"/>
                <w:bottom w:val="none" w:sz="0" w:space="0" w:color="auto"/>
                <w:right w:val="none" w:sz="0" w:space="0" w:color="auto"/>
              </w:divBdr>
            </w:div>
          </w:divsChild>
        </w:div>
        <w:div w:id="1752702475">
          <w:marLeft w:val="0"/>
          <w:marRight w:val="0"/>
          <w:marTop w:val="0"/>
          <w:marBottom w:val="0"/>
          <w:divBdr>
            <w:top w:val="none" w:sz="0" w:space="0" w:color="auto"/>
            <w:left w:val="none" w:sz="0" w:space="0" w:color="auto"/>
            <w:bottom w:val="none" w:sz="0" w:space="0" w:color="auto"/>
            <w:right w:val="none" w:sz="0" w:space="0" w:color="auto"/>
          </w:divBdr>
        </w:div>
        <w:div w:id="291710221">
          <w:marLeft w:val="0"/>
          <w:marRight w:val="0"/>
          <w:marTop w:val="0"/>
          <w:marBottom w:val="0"/>
          <w:divBdr>
            <w:top w:val="none" w:sz="0" w:space="0" w:color="auto"/>
            <w:left w:val="none" w:sz="0" w:space="0" w:color="auto"/>
            <w:bottom w:val="none" w:sz="0" w:space="0" w:color="auto"/>
            <w:right w:val="none" w:sz="0" w:space="0" w:color="auto"/>
          </w:divBdr>
        </w:div>
        <w:div w:id="21515040">
          <w:marLeft w:val="0"/>
          <w:marRight w:val="0"/>
          <w:marTop w:val="0"/>
          <w:marBottom w:val="0"/>
          <w:divBdr>
            <w:top w:val="none" w:sz="0" w:space="0" w:color="auto"/>
            <w:left w:val="none" w:sz="0" w:space="0" w:color="auto"/>
            <w:bottom w:val="none" w:sz="0" w:space="0" w:color="auto"/>
            <w:right w:val="none" w:sz="0" w:space="0" w:color="auto"/>
          </w:divBdr>
        </w:div>
        <w:div w:id="630525197">
          <w:marLeft w:val="0"/>
          <w:marRight w:val="0"/>
          <w:marTop w:val="0"/>
          <w:marBottom w:val="0"/>
          <w:divBdr>
            <w:top w:val="none" w:sz="0" w:space="0" w:color="auto"/>
            <w:left w:val="none" w:sz="0" w:space="0" w:color="auto"/>
            <w:bottom w:val="none" w:sz="0" w:space="0" w:color="auto"/>
            <w:right w:val="none" w:sz="0" w:space="0" w:color="auto"/>
          </w:divBdr>
        </w:div>
        <w:div w:id="986401142">
          <w:marLeft w:val="0"/>
          <w:marRight w:val="0"/>
          <w:marTop w:val="0"/>
          <w:marBottom w:val="0"/>
          <w:divBdr>
            <w:top w:val="none" w:sz="0" w:space="0" w:color="auto"/>
            <w:left w:val="none" w:sz="0" w:space="0" w:color="auto"/>
            <w:bottom w:val="none" w:sz="0" w:space="0" w:color="auto"/>
            <w:right w:val="none" w:sz="0" w:space="0" w:color="auto"/>
          </w:divBdr>
        </w:div>
        <w:div w:id="1195997283">
          <w:marLeft w:val="0"/>
          <w:marRight w:val="0"/>
          <w:marTop w:val="0"/>
          <w:marBottom w:val="0"/>
          <w:divBdr>
            <w:top w:val="none" w:sz="0" w:space="0" w:color="auto"/>
            <w:left w:val="none" w:sz="0" w:space="0" w:color="auto"/>
            <w:bottom w:val="none" w:sz="0" w:space="0" w:color="auto"/>
            <w:right w:val="none" w:sz="0" w:space="0" w:color="auto"/>
          </w:divBdr>
        </w:div>
        <w:div w:id="271131178">
          <w:marLeft w:val="0"/>
          <w:marRight w:val="0"/>
          <w:marTop w:val="0"/>
          <w:marBottom w:val="0"/>
          <w:divBdr>
            <w:top w:val="none" w:sz="0" w:space="0" w:color="auto"/>
            <w:left w:val="none" w:sz="0" w:space="0" w:color="auto"/>
            <w:bottom w:val="none" w:sz="0" w:space="0" w:color="auto"/>
            <w:right w:val="none" w:sz="0" w:space="0" w:color="auto"/>
          </w:divBdr>
        </w:div>
        <w:div w:id="1206331782">
          <w:marLeft w:val="0"/>
          <w:marRight w:val="0"/>
          <w:marTop w:val="0"/>
          <w:marBottom w:val="0"/>
          <w:divBdr>
            <w:top w:val="none" w:sz="0" w:space="0" w:color="auto"/>
            <w:left w:val="none" w:sz="0" w:space="0" w:color="auto"/>
            <w:bottom w:val="none" w:sz="0" w:space="0" w:color="auto"/>
            <w:right w:val="none" w:sz="0" w:space="0" w:color="auto"/>
          </w:divBdr>
        </w:div>
        <w:div w:id="324207550">
          <w:marLeft w:val="0"/>
          <w:marRight w:val="0"/>
          <w:marTop w:val="0"/>
          <w:marBottom w:val="0"/>
          <w:divBdr>
            <w:top w:val="none" w:sz="0" w:space="0" w:color="auto"/>
            <w:left w:val="none" w:sz="0" w:space="0" w:color="auto"/>
            <w:bottom w:val="none" w:sz="0" w:space="0" w:color="auto"/>
            <w:right w:val="none" w:sz="0" w:space="0" w:color="auto"/>
          </w:divBdr>
        </w:div>
        <w:div w:id="276758584">
          <w:marLeft w:val="0"/>
          <w:marRight w:val="0"/>
          <w:marTop w:val="0"/>
          <w:marBottom w:val="0"/>
          <w:divBdr>
            <w:top w:val="none" w:sz="0" w:space="0" w:color="auto"/>
            <w:left w:val="none" w:sz="0" w:space="0" w:color="auto"/>
            <w:bottom w:val="none" w:sz="0" w:space="0" w:color="auto"/>
            <w:right w:val="none" w:sz="0" w:space="0" w:color="auto"/>
          </w:divBdr>
        </w:div>
        <w:div w:id="169876539">
          <w:marLeft w:val="0"/>
          <w:marRight w:val="0"/>
          <w:marTop w:val="0"/>
          <w:marBottom w:val="0"/>
          <w:divBdr>
            <w:top w:val="none" w:sz="0" w:space="0" w:color="auto"/>
            <w:left w:val="none" w:sz="0" w:space="0" w:color="auto"/>
            <w:bottom w:val="none" w:sz="0" w:space="0" w:color="auto"/>
            <w:right w:val="none" w:sz="0" w:space="0" w:color="auto"/>
          </w:divBdr>
          <w:divsChild>
            <w:div w:id="1862935673">
              <w:marLeft w:val="0"/>
              <w:marRight w:val="0"/>
              <w:marTop w:val="0"/>
              <w:marBottom w:val="0"/>
              <w:divBdr>
                <w:top w:val="none" w:sz="0" w:space="0" w:color="auto"/>
                <w:left w:val="none" w:sz="0" w:space="0" w:color="auto"/>
                <w:bottom w:val="none" w:sz="0" w:space="0" w:color="auto"/>
                <w:right w:val="none" w:sz="0" w:space="0" w:color="auto"/>
              </w:divBdr>
            </w:div>
            <w:div w:id="161360781">
              <w:marLeft w:val="0"/>
              <w:marRight w:val="0"/>
              <w:marTop w:val="0"/>
              <w:marBottom w:val="0"/>
              <w:divBdr>
                <w:top w:val="none" w:sz="0" w:space="0" w:color="auto"/>
                <w:left w:val="none" w:sz="0" w:space="0" w:color="auto"/>
                <w:bottom w:val="none" w:sz="0" w:space="0" w:color="auto"/>
                <w:right w:val="none" w:sz="0" w:space="0" w:color="auto"/>
              </w:divBdr>
            </w:div>
            <w:div w:id="1161701824">
              <w:marLeft w:val="0"/>
              <w:marRight w:val="0"/>
              <w:marTop w:val="0"/>
              <w:marBottom w:val="0"/>
              <w:divBdr>
                <w:top w:val="none" w:sz="0" w:space="0" w:color="auto"/>
                <w:left w:val="none" w:sz="0" w:space="0" w:color="auto"/>
                <w:bottom w:val="none" w:sz="0" w:space="0" w:color="auto"/>
                <w:right w:val="none" w:sz="0" w:space="0" w:color="auto"/>
              </w:divBdr>
            </w:div>
            <w:div w:id="1041706514">
              <w:marLeft w:val="0"/>
              <w:marRight w:val="0"/>
              <w:marTop w:val="0"/>
              <w:marBottom w:val="0"/>
              <w:divBdr>
                <w:top w:val="none" w:sz="0" w:space="0" w:color="auto"/>
                <w:left w:val="none" w:sz="0" w:space="0" w:color="auto"/>
                <w:bottom w:val="none" w:sz="0" w:space="0" w:color="auto"/>
                <w:right w:val="none" w:sz="0" w:space="0" w:color="auto"/>
              </w:divBdr>
            </w:div>
            <w:div w:id="158693888">
              <w:marLeft w:val="0"/>
              <w:marRight w:val="0"/>
              <w:marTop w:val="0"/>
              <w:marBottom w:val="0"/>
              <w:divBdr>
                <w:top w:val="none" w:sz="0" w:space="0" w:color="auto"/>
                <w:left w:val="none" w:sz="0" w:space="0" w:color="auto"/>
                <w:bottom w:val="none" w:sz="0" w:space="0" w:color="auto"/>
                <w:right w:val="none" w:sz="0" w:space="0" w:color="auto"/>
              </w:divBdr>
            </w:div>
          </w:divsChild>
        </w:div>
        <w:div w:id="45225489">
          <w:marLeft w:val="0"/>
          <w:marRight w:val="0"/>
          <w:marTop w:val="0"/>
          <w:marBottom w:val="0"/>
          <w:divBdr>
            <w:top w:val="none" w:sz="0" w:space="0" w:color="auto"/>
            <w:left w:val="none" w:sz="0" w:space="0" w:color="auto"/>
            <w:bottom w:val="none" w:sz="0" w:space="0" w:color="auto"/>
            <w:right w:val="none" w:sz="0" w:space="0" w:color="auto"/>
          </w:divBdr>
        </w:div>
        <w:div w:id="658580412">
          <w:marLeft w:val="0"/>
          <w:marRight w:val="0"/>
          <w:marTop w:val="0"/>
          <w:marBottom w:val="0"/>
          <w:divBdr>
            <w:top w:val="none" w:sz="0" w:space="0" w:color="auto"/>
            <w:left w:val="none" w:sz="0" w:space="0" w:color="auto"/>
            <w:bottom w:val="none" w:sz="0" w:space="0" w:color="auto"/>
            <w:right w:val="none" w:sz="0" w:space="0" w:color="auto"/>
          </w:divBdr>
        </w:div>
        <w:div w:id="2018847949">
          <w:marLeft w:val="0"/>
          <w:marRight w:val="0"/>
          <w:marTop w:val="0"/>
          <w:marBottom w:val="0"/>
          <w:divBdr>
            <w:top w:val="none" w:sz="0" w:space="0" w:color="auto"/>
            <w:left w:val="none" w:sz="0" w:space="0" w:color="auto"/>
            <w:bottom w:val="none" w:sz="0" w:space="0" w:color="auto"/>
            <w:right w:val="none" w:sz="0" w:space="0" w:color="auto"/>
          </w:divBdr>
        </w:div>
        <w:div w:id="1435203618">
          <w:marLeft w:val="0"/>
          <w:marRight w:val="0"/>
          <w:marTop w:val="0"/>
          <w:marBottom w:val="0"/>
          <w:divBdr>
            <w:top w:val="none" w:sz="0" w:space="0" w:color="auto"/>
            <w:left w:val="none" w:sz="0" w:space="0" w:color="auto"/>
            <w:bottom w:val="none" w:sz="0" w:space="0" w:color="auto"/>
            <w:right w:val="none" w:sz="0" w:space="0" w:color="auto"/>
          </w:divBdr>
        </w:div>
        <w:div w:id="1312054660">
          <w:marLeft w:val="0"/>
          <w:marRight w:val="0"/>
          <w:marTop w:val="0"/>
          <w:marBottom w:val="0"/>
          <w:divBdr>
            <w:top w:val="none" w:sz="0" w:space="0" w:color="auto"/>
            <w:left w:val="none" w:sz="0" w:space="0" w:color="auto"/>
            <w:bottom w:val="none" w:sz="0" w:space="0" w:color="auto"/>
            <w:right w:val="none" w:sz="0" w:space="0" w:color="auto"/>
          </w:divBdr>
        </w:div>
        <w:div w:id="679697395">
          <w:marLeft w:val="0"/>
          <w:marRight w:val="0"/>
          <w:marTop w:val="0"/>
          <w:marBottom w:val="0"/>
          <w:divBdr>
            <w:top w:val="none" w:sz="0" w:space="0" w:color="auto"/>
            <w:left w:val="none" w:sz="0" w:space="0" w:color="auto"/>
            <w:bottom w:val="none" w:sz="0" w:space="0" w:color="auto"/>
            <w:right w:val="none" w:sz="0" w:space="0" w:color="auto"/>
          </w:divBdr>
          <w:divsChild>
            <w:div w:id="940265067">
              <w:marLeft w:val="0"/>
              <w:marRight w:val="0"/>
              <w:marTop w:val="0"/>
              <w:marBottom w:val="0"/>
              <w:divBdr>
                <w:top w:val="none" w:sz="0" w:space="0" w:color="auto"/>
                <w:left w:val="none" w:sz="0" w:space="0" w:color="auto"/>
                <w:bottom w:val="none" w:sz="0" w:space="0" w:color="auto"/>
                <w:right w:val="none" w:sz="0" w:space="0" w:color="auto"/>
              </w:divBdr>
            </w:div>
            <w:div w:id="1322004297">
              <w:marLeft w:val="0"/>
              <w:marRight w:val="0"/>
              <w:marTop w:val="0"/>
              <w:marBottom w:val="0"/>
              <w:divBdr>
                <w:top w:val="none" w:sz="0" w:space="0" w:color="auto"/>
                <w:left w:val="none" w:sz="0" w:space="0" w:color="auto"/>
                <w:bottom w:val="none" w:sz="0" w:space="0" w:color="auto"/>
                <w:right w:val="none" w:sz="0" w:space="0" w:color="auto"/>
              </w:divBdr>
            </w:div>
            <w:div w:id="750077318">
              <w:marLeft w:val="0"/>
              <w:marRight w:val="0"/>
              <w:marTop w:val="0"/>
              <w:marBottom w:val="0"/>
              <w:divBdr>
                <w:top w:val="none" w:sz="0" w:space="0" w:color="auto"/>
                <w:left w:val="none" w:sz="0" w:space="0" w:color="auto"/>
                <w:bottom w:val="none" w:sz="0" w:space="0" w:color="auto"/>
                <w:right w:val="none" w:sz="0" w:space="0" w:color="auto"/>
              </w:divBdr>
            </w:div>
            <w:div w:id="477385027">
              <w:marLeft w:val="0"/>
              <w:marRight w:val="0"/>
              <w:marTop w:val="0"/>
              <w:marBottom w:val="0"/>
              <w:divBdr>
                <w:top w:val="none" w:sz="0" w:space="0" w:color="auto"/>
                <w:left w:val="none" w:sz="0" w:space="0" w:color="auto"/>
                <w:bottom w:val="none" w:sz="0" w:space="0" w:color="auto"/>
                <w:right w:val="none" w:sz="0" w:space="0" w:color="auto"/>
              </w:divBdr>
            </w:div>
          </w:divsChild>
        </w:div>
        <w:div w:id="1266769325">
          <w:marLeft w:val="0"/>
          <w:marRight w:val="0"/>
          <w:marTop w:val="0"/>
          <w:marBottom w:val="0"/>
          <w:divBdr>
            <w:top w:val="none" w:sz="0" w:space="0" w:color="auto"/>
            <w:left w:val="none" w:sz="0" w:space="0" w:color="auto"/>
            <w:bottom w:val="none" w:sz="0" w:space="0" w:color="auto"/>
            <w:right w:val="none" w:sz="0" w:space="0" w:color="auto"/>
          </w:divBdr>
          <w:divsChild>
            <w:div w:id="423260067">
              <w:marLeft w:val="0"/>
              <w:marRight w:val="0"/>
              <w:marTop w:val="0"/>
              <w:marBottom w:val="0"/>
              <w:divBdr>
                <w:top w:val="none" w:sz="0" w:space="0" w:color="auto"/>
                <w:left w:val="none" w:sz="0" w:space="0" w:color="auto"/>
                <w:bottom w:val="none" w:sz="0" w:space="0" w:color="auto"/>
                <w:right w:val="none" w:sz="0" w:space="0" w:color="auto"/>
              </w:divBdr>
            </w:div>
            <w:div w:id="921841613">
              <w:marLeft w:val="0"/>
              <w:marRight w:val="0"/>
              <w:marTop w:val="0"/>
              <w:marBottom w:val="0"/>
              <w:divBdr>
                <w:top w:val="none" w:sz="0" w:space="0" w:color="auto"/>
                <w:left w:val="none" w:sz="0" w:space="0" w:color="auto"/>
                <w:bottom w:val="none" w:sz="0" w:space="0" w:color="auto"/>
                <w:right w:val="none" w:sz="0" w:space="0" w:color="auto"/>
              </w:divBdr>
            </w:div>
            <w:div w:id="1860659406">
              <w:marLeft w:val="0"/>
              <w:marRight w:val="0"/>
              <w:marTop w:val="0"/>
              <w:marBottom w:val="0"/>
              <w:divBdr>
                <w:top w:val="none" w:sz="0" w:space="0" w:color="auto"/>
                <w:left w:val="none" w:sz="0" w:space="0" w:color="auto"/>
                <w:bottom w:val="none" w:sz="0" w:space="0" w:color="auto"/>
                <w:right w:val="none" w:sz="0" w:space="0" w:color="auto"/>
              </w:divBdr>
            </w:div>
          </w:divsChild>
        </w:div>
        <w:div w:id="261381016">
          <w:marLeft w:val="0"/>
          <w:marRight w:val="0"/>
          <w:marTop w:val="0"/>
          <w:marBottom w:val="0"/>
          <w:divBdr>
            <w:top w:val="none" w:sz="0" w:space="0" w:color="auto"/>
            <w:left w:val="none" w:sz="0" w:space="0" w:color="auto"/>
            <w:bottom w:val="none" w:sz="0" w:space="0" w:color="auto"/>
            <w:right w:val="none" w:sz="0" w:space="0" w:color="auto"/>
          </w:divBdr>
          <w:divsChild>
            <w:div w:id="610481396">
              <w:marLeft w:val="-75"/>
              <w:marRight w:val="0"/>
              <w:marTop w:val="30"/>
              <w:marBottom w:val="30"/>
              <w:divBdr>
                <w:top w:val="none" w:sz="0" w:space="0" w:color="auto"/>
                <w:left w:val="none" w:sz="0" w:space="0" w:color="auto"/>
                <w:bottom w:val="none" w:sz="0" w:space="0" w:color="auto"/>
                <w:right w:val="none" w:sz="0" w:space="0" w:color="auto"/>
              </w:divBdr>
              <w:divsChild>
                <w:div w:id="1341003491">
                  <w:marLeft w:val="0"/>
                  <w:marRight w:val="0"/>
                  <w:marTop w:val="0"/>
                  <w:marBottom w:val="0"/>
                  <w:divBdr>
                    <w:top w:val="none" w:sz="0" w:space="0" w:color="auto"/>
                    <w:left w:val="none" w:sz="0" w:space="0" w:color="auto"/>
                    <w:bottom w:val="none" w:sz="0" w:space="0" w:color="auto"/>
                    <w:right w:val="none" w:sz="0" w:space="0" w:color="auto"/>
                  </w:divBdr>
                  <w:divsChild>
                    <w:div w:id="1427073030">
                      <w:marLeft w:val="0"/>
                      <w:marRight w:val="0"/>
                      <w:marTop w:val="0"/>
                      <w:marBottom w:val="0"/>
                      <w:divBdr>
                        <w:top w:val="none" w:sz="0" w:space="0" w:color="auto"/>
                        <w:left w:val="none" w:sz="0" w:space="0" w:color="auto"/>
                        <w:bottom w:val="none" w:sz="0" w:space="0" w:color="auto"/>
                        <w:right w:val="none" w:sz="0" w:space="0" w:color="auto"/>
                      </w:divBdr>
                    </w:div>
                  </w:divsChild>
                </w:div>
                <w:div w:id="21131875">
                  <w:marLeft w:val="0"/>
                  <w:marRight w:val="0"/>
                  <w:marTop w:val="0"/>
                  <w:marBottom w:val="0"/>
                  <w:divBdr>
                    <w:top w:val="none" w:sz="0" w:space="0" w:color="auto"/>
                    <w:left w:val="none" w:sz="0" w:space="0" w:color="auto"/>
                    <w:bottom w:val="none" w:sz="0" w:space="0" w:color="auto"/>
                    <w:right w:val="none" w:sz="0" w:space="0" w:color="auto"/>
                  </w:divBdr>
                  <w:divsChild>
                    <w:div w:id="279150020">
                      <w:marLeft w:val="0"/>
                      <w:marRight w:val="0"/>
                      <w:marTop w:val="0"/>
                      <w:marBottom w:val="0"/>
                      <w:divBdr>
                        <w:top w:val="none" w:sz="0" w:space="0" w:color="auto"/>
                        <w:left w:val="none" w:sz="0" w:space="0" w:color="auto"/>
                        <w:bottom w:val="none" w:sz="0" w:space="0" w:color="auto"/>
                        <w:right w:val="none" w:sz="0" w:space="0" w:color="auto"/>
                      </w:divBdr>
                    </w:div>
                  </w:divsChild>
                </w:div>
                <w:div w:id="1892766073">
                  <w:marLeft w:val="0"/>
                  <w:marRight w:val="0"/>
                  <w:marTop w:val="0"/>
                  <w:marBottom w:val="0"/>
                  <w:divBdr>
                    <w:top w:val="none" w:sz="0" w:space="0" w:color="auto"/>
                    <w:left w:val="none" w:sz="0" w:space="0" w:color="auto"/>
                    <w:bottom w:val="none" w:sz="0" w:space="0" w:color="auto"/>
                    <w:right w:val="none" w:sz="0" w:space="0" w:color="auto"/>
                  </w:divBdr>
                  <w:divsChild>
                    <w:div w:id="1679575979">
                      <w:marLeft w:val="0"/>
                      <w:marRight w:val="0"/>
                      <w:marTop w:val="0"/>
                      <w:marBottom w:val="0"/>
                      <w:divBdr>
                        <w:top w:val="none" w:sz="0" w:space="0" w:color="auto"/>
                        <w:left w:val="none" w:sz="0" w:space="0" w:color="auto"/>
                        <w:bottom w:val="none" w:sz="0" w:space="0" w:color="auto"/>
                        <w:right w:val="none" w:sz="0" w:space="0" w:color="auto"/>
                      </w:divBdr>
                    </w:div>
                  </w:divsChild>
                </w:div>
                <w:div w:id="546719243">
                  <w:marLeft w:val="0"/>
                  <w:marRight w:val="0"/>
                  <w:marTop w:val="0"/>
                  <w:marBottom w:val="0"/>
                  <w:divBdr>
                    <w:top w:val="none" w:sz="0" w:space="0" w:color="auto"/>
                    <w:left w:val="none" w:sz="0" w:space="0" w:color="auto"/>
                    <w:bottom w:val="none" w:sz="0" w:space="0" w:color="auto"/>
                    <w:right w:val="none" w:sz="0" w:space="0" w:color="auto"/>
                  </w:divBdr>
                  <w:divsChild>
                    <w:div w:id="1113280452">
                      <w:marLeft w:val="0"/>
                      <w:marRight w:val="0"/>
                      <w:marTop w:val="0"/>
                      <w:marBottom w:val="0"/>
                      <w:divBdr>
                        <w:top w:val="none" w:sz="0" w:space="0" w:color="auto"/>
                        <w:left w:val="none" w:sz="0" w:space="0" w:color="auto"/>
                        <w:bottom w:val="none" w:sz="0" w:space="0" w:color="auto"/>
                        <w:right w:val="none" w:sz="0" w:space="0" w:color="auto"/>
                      </w:divBdr>
                    </w:div>
                  </w:divsChild>
                </w:div>
                <w:div w:id="1238319835">
                  <w:marLeft w:val="0"/>
                  <w:marRight w:val="0"/>
                  <w:marTop w:val="0"/>
                  <w:marBottom w:val="0"/>
                  <w:divBdr>
                    <w:top w:val="none" w:sz="0" w:space="0" w:color="auto"/>
                    <w:left w:val="none" w:sz="0" w:space="0" w:color="auto"/>
                    <w:bottom w:val="none" w:sz="0" w:space="0" w:color="auto"/>
                    <w:right w:val="none" w:sz="0" w:space="0" w:color="auto"/>
                  </w:divBdr>
                  <w:divsChild>
                    <w:div w:id="965162924">
                      <w:marLeft w:val="0"/>
                      <w:marRight w:val="0"/>
                      <w:marTop w:val="0"/>
                      <w:marBottom w:val="0"/>
                      <w:divBdr>
                        <w:top w:val="none" w:sz="0" w:space="0" w:color="auto"/>
                        <w:left w:val="none" w:sz="0" w:space="0" w:color="auto"/>
                        <w:bottom w:val="none" w:sz="0" w:space="0" w:color="auto"/>
                        <w:right w:val="none" w:sz="0" w:space="0" w:color="auto"/>
                      </w:divBdr>
                    </w:div>
                  </w:divsChild>
                </w:div>
                <w:div w:id="1803494871">
                  <w:marLeft w:val="0"/>
                  <w:marRight w:val="0"/>
                  <w:marTop w:val="0"/>
                  <w:marBottom w:val="0"/>
                  <w:divBdr>
                    <w:top w:val="none" w:sz="0" w:space="0" w:color="auto"/>
                    <w:left w:val="none" w:sz="0" w:space="0" w:color="auto"/>
                    <w:bottom w:val="none" w:sz="0" w:space="0" w:color="auto"/>
                    <w:right w:val="none" w:sz="0" w:space="0" w:color="auto"/>
                  </w:divBdr>
                  <w:divsChild>
                    <w:div w:id="1851750044">
                      <w:marLeft w:val="0"/>
                      <w:marRight w:val="0"/>
                      <w:marTop w:val="0"/>
                      <w:marBottom w:val="0"/>
                      <w:divBdr>
                        <w:top w:val="none" w:sz="0" w:space="0" w:color="auto"/>
                        <w:left w:val="none" w:sz="0" w:space="0" w:color="auto"/>
                        <w:bottom w:val="none" w:sz="0" w:space="0" w:color="auto"/>
                        <w:right w:val="none" w:sz="0" w:space="0" w:color="auto"/>
                      </w:divBdr>
                    </w:div>
                  </w:divsChild>
                </w:div>
                <w:div w:id="1321344934">
                  <w:marLeft w:val="0"/>
                  <w:marRight w:val="0"/>
                  <w:marTop w:val="0"/>
                  <w:marBottom w:val="0"/>
                  <w:divBdr>
                    <w:top w:val="none" w:sz="0" w:space="0" w:color="auto"/>
                    <w:left w:val="none" w:sz="0" w:space="0" w:color="auto"/>
                    <w:bottom w:val="none" w:sz="0" w:space="0" w:color="auto"/>
                    <w:right w:val="none" w:sz="0" w:space="0" w:color="auto"/>
                  </w:divBdr>
                  <w:divsChild>
                    <w:div w:id="969945614">
                      <w:marLeft w:val="0"/>
                      <w:marRight w:val="0"/>
                      <w:marTop w:val="0"/>
                      <w:marBottom w:val="0"/>
                      <w:divBdr>
                        <w:top w:val="none" w:sz="0" w:space="0" w:color="auto"/>
                        <w:left w:val="none" w:sz="0" w:space="0" w:color="auto"/>
                        <w:bottom w:val="none" w:sz="0" w:space="0" w:color="auto"/>
                        <w:right w:val="none" w:sz="0" w:space="0" w:color="auto"/>
                      </w:divBdr>
                    </w:div>
                  </w:divsChild>
                </w:div>
                <w:div w:id="575282562">
                  <w:marLeft w:val="0"/>
                  <w:marRight w:val="0"/>
                  <w:marTop w:val="0"/>
                  <w:marBottom w:val="0"/>
                  <w:divBdr>
                    <w:top w:val="none" w:sz="0" w:space="0" w:color="auto"/>
                    <w:left w:val="none" w:sz="0" w:space="0" w:color="auto"/>
                    <w:bottom w:val="none" w:sz="0" w:space="0" w:color="auto"/>
                    <w:right w:val="none" w:sz="0" w:space="0" w:color="auto"/>
                  </w:divBdr>
                  <w:divsChild>
                    <w:div w:id="622228044">
                      <w:marLeft w:val="0"/>
                      <w:marRight w:val="0"/>
                      <w:marTop w:val="0"/>
                      <w:marBottom w:val="0"/>
                      <w:divBdr>
                        <w:top w:val="none" w:sz="0" w:space="0" w:color="auto"/>
                        <w:left w:val="none" w:sz="0" w:space="0" w:color="auto"/>
                        <w:bottom w:val="none" w:sz="0" w:space="0" w:color="auto"/>
                        <w:right w:val="none" w:sz="0" w:space="0" w:color="auto"/>
                      </w:divBdr>
                    </w:div>
                    <w:div w:id="2010254668">
                      <w:marLeft w:val="0"/>
                      <w:marRight w:val="0"/>
                      <w:marTop w:val="0"/>
                      <w:marBottom w:val="0"/>
                      <w:divBdr>
                        <w:top w:val="none" w:sz="0" w:space="0" w:color="auto"/>
                        <w:left w:val="none" w:sz="0" w:space="0" w:color="auto"/>
                        <w:bottom w:val="none" w:sz="0" w:space="0" w:color="auto"/>
                        <w:right w:val="none" w:sz="0" w:space="0" w:color="auto"/>
                      </w:divBdr>
                    </w:div>
                  </w:divsChild>
                </w:div>
                <w:div w:id="1494494147">
                  <w:marLeft w:val="0"/>
                  <w:marRight w:val="0"/>
                  <w:marTop w:val="0"/>
                  <w:marBottom w:val="0"/>
                  <w:divBdr>
                    <w:top w:val="none" w:sz="0" w:space="0" w:color="auto"/>
                    <w:left w:val="none" w:sz="0" w:space="0" w:color="auto"/>
                    <w:bottom w:val="none" w:sz="0" w:space="0" w:color="auto"/>
                    <w:right w:val="none" w:sz="0" w:space="0" w:color="auto"/>
                  </w:divBdr>
                  <w:divsChild>
                    <w:div w:id="519969492">
                      <w:marLeft w:val="0"/>
                      <w:marRight w:val="0"/>
                      <w:marTop w:val="0"/>
                      <w:marBottom w:val="0"/>
                      <w:divBdr>
                        <w:top w:val="none" w:sz="0" w:space="0" w:color="auto"/>
                        <w:left w:val="none" w:sz="0" w:space="0" w:color="auto"/>
                        <w:bottom w:val="none" w:sz="0" w:space="0" w:color="auto"/>
                        <w:right w:val="none" w:sz="0" w:space="0" w:color="auto"/>
                      </w:divBdr>
                    </w:div>
                  </w:divsChild>
                </w:div>
                <w:div w:id="415245677">
                  <w:marLeft w:val="0"/>
                  <w:marRight w:val="0"/>
                  <w:marTop w:val="0"/>
                  <w:marBottom w:val="0"/>
                  <w:divBdr>
                    <w:top w:val="none" w:sz="0" w:space="0" w:color="auto"/>
                    <w:left w:val="none" w:sz="0" w:space="0" w:color="auto"/>
                    <w:bottom w:val="none" w:sz="0" w:space="0" w:color="auto"/>
                    <w:right w:val="none" w:sz="0" w:space="0" w:color="auto"/>
                  </w:divBdr>
                  <w:divsChild>
                    <w:div w:id="1594044673">
                      <w:marLeft w:val="0"/>
                      <w:marRight w:val="0"/>
                      <w:marTop w:val="0"/>
                      <w:marBottom w:val="0"/>
                      <w:divBdr>
                        <w:top w:val="none" w:sz="0" w:space="0" w:color="auto"/>
                        <w:left w:val="none" w:sz="0" w:space="0" w:color="auto"/>
                        <w:bottom w:val="none" w:sz="0" w:space="0" w:color="auto"/>
                        <w:right w:val="none" w:sz="0" w:space="0" w:color="auto"/>
                      </w:divBdr>
                    </w:div>
                  </w:divsChild>
                </w:div>
                <w:div w:id="1473525412">
                  <w:marLeft w:val="0"/>
                  <w:marRight w:val="0"/>
                  <w:marTop w:val="0"/>
                  <w:marBottom w:val="0"/>
                  <w:divBdr>
                    <w:top w:val="none" w:sz="0" w:space="0" w:color="auto"/>
                    <w:left w:val="none" w:sz="0" w:space="0" w:color="auto"/>
                    <w:bottom w:val="none" w:sz="0" w:space="0" w:color="auto"/>
                    <w:right w:val="none" w:sz="0" w:space="0" w:color="auto"/>
                  </w:divBdr>
                  <w:divsChild>
                    <w:div w:id="1195001713">
                      <w:marLeft w:val="0"/>
                      <w:marRight w:val="0"/>
                      <w:marTop w:val="0"/>
                      <w:marBottom w:val="0"/>
                      <w:divBdr>
                        <w:top w:val="none" w:sz="0" w:space="0" w:color="auto"/>
                        <w:left w:val="none" w:sz="0" w:space="0" w:color="auto"/>
                        <w:bottom w:val="none" w:sz="0" w:space="0" w:color="auto"/>
                        <w:right w:val="none" w:sz="0" w:space="0" w:color="auto"/>
                      </w:divBdr>
                    </w:div>
                  </w:divsChild>
                </w:div>
                <w:div w:id="702438266">
                  <w:marLeft w:val="0"/>
                  <w:marRight w:val="0"/>
                  <w:marTop w:val="0"/>
                  <w:marBottom w:val="0"/>
                  <w:divBdr>
                    <w:top w:val="none" w:sz="0" w:space="0" w:color="auto"/>
                    <w:left w:val="none" w:sz="0" w:space="0" w:color="auto"/>
                    <w:bottom w:val="none" w:sz="0" w:space="0" w:color="auto"/>
                    <w:right w:val="none" w:sz="0" w:space="0" w:color="auto"/>
                  </w:divBdr>
                  <w:divsChild>
                    <w:div w:id="1245604776">
                      <w:marLeft w:val="0"/>
                      <w:marRight w:val="0"/>
                      <w:marTop w:val="0"/>
                      <w:marBottom w:val="0"/>
                      <w:divBdr>
                        <w:top w:val="none" w:sz="0" w:space="0" w:color="auto"/>
                        <w:left w:val="none" w:sz="0" w:space="0" w:color="auto"/>
                        <w:bottom w:val="none" w:sz="0" w:space="0" w:color="auto"/>
                        <w:right w:val="none" w:sz="0" w:space="0" w:color="auto"/>
                      </w:divBdr>
                    </w:div>
                  </w:divsChild>
                </w:div>
                <w:div w:id="742069839">
                  <w:marLeft w:val="0"/>
                  <w:marRight w:val="0"/>
                  <w:marTop w:val="0"/>
                  <w:marBottom w:val="0"/>
                  <w:divBdr>
                    <w:top w:val="none" w:sz="0" w:space="0" w:color="auto"/>
                    <w:left w:val="none" w:sz="0" w:space="0" w:color="auto"/>
                    <w:bottom w:val="none" w:sz="0" w:space="0" w:color="auto"/>
                    <w:right w:val="none" w:sz="0" w:space="0" w:color="auto"/>
                  </w:divBdr>
                  <w:divsChild>
                    <w:div w:id="2049840187">
                      <w:marLeft w:val="0"/>
                      <w:marRight w:val="0"/>
                      <w:marTop w:val="0"/>
                      <w:marBottom w:val="0"/>
                      <w:divBdr>
                        <w:top w:val="none" w:sz="0" w:space="0" w:color="auto"/>
                        <w:left w:val="none" w:sz="0" w:space="0" w:color="auto"/>
                        <w:bottom w:val="none" w:sz="0" w:space="0" w:color="auto"/>
                        <w:right w:val="none" w:sz="0" w:space="0" w:color="auto"/>
                      </w:divBdr>
                    </w:div>
                  </w:divsChild>
                </w:div>
                <w:div w:id="832573494">
                  <w:marLeft w:val="0"/>
                  <w:marRight w:val="0"/>
                  <w:marTop w:val="0"/>
                  <w:marBottom w:val="0"/>
                  <w:divBdr>
                    <w:top w:val="none" w:sz="0" w:space="0" w:color="auto"/>
                    <w:left w:val="none" w:sz="0" w:space="0" w:color="auto"/>
                    <w:bottom w:val="none" w:sz="0" w:space="0" w:color="auto"/>
                    <w:right w:val="none" w:sz="0" w:space="0" w:color="auto"/>
                  </w:divBdr>
                  <w:divsChild>
                    <w:div w:id="1590892637">
                      <w:marLeft w:val="0"/>
                      <w:marRight w:val="0"/>
                      <w:marTop w:val="0"/>
                      <w:marBottom w:val="0"/>
                      <w:divBdr>
                        <w:top w:val="none" w:sz="0" w:space="0" w:color="auto"/>
                        <w:left w:val="none" w:sz="0" w:space="0" w:color="auto"/>
                        <w:bottom w:val="none" w:sz="0" w:space="0" w:color="auto"/>
                        <w:right w:val="none" w:sz="0" w:space="0" w:color="auto"/>
                      </w:divBdr>
                    </w:div>
                  </w:divsChild>
                </w:div>
                <w:div w:id="1955869179">
                  <w:marLeft w:val="0"/>
                  <w:marRight w:val="0"/>
                  <w:marTop w:val="0"/>
                  <w:marBottom w:val="0"/>
                  <w:divBdr>
                    <w:top w:val="none" w:sz="0" w:space="0" w:color="auto"/>
                    <w:left w:val="none" w:sz="0" w:space="0" w:color="auto"/>
                    <w:bottom w:val="none" w:sz="0" w:space="0" w:color="auto"/>
                    <w:right w:val="none" w:sz="0" w:space="0" w:color="auto"/>
                  </w:divBdr>
                  <w:divsChild>
                    <w:div w:id="2048751160">
                      <w:marLeft w:val="0"/>
                      <w:marRight w:val="0"/>
                      <w:marTop w:val="0"/>
                      <w:marBottom w:val="0"/>
                      <w:divBdr>
                        <w:top w:val="none" w:sz="0" w:space="0" w:color="auto"/>
                        <w:left w:val="none" w:sz="0" w:space="0" w:color="auto"/>
                        <w:bottom w:val="none" w:sz="0" w:space="0" w:color="auto"/>
                        <w:right w:val="none" w:sz="0" w:space="0" w:color="auto"/>
                      </w:divBdr>
                    </w:div>
                  </w:divsChild>
                </w:div>
                <w:div w:id="1251424229">
                  <w:marLeft w:val="0"/>
                  <w:marRight w:val="0"/>
                  <w:marTop w:val="0"/>
                  <w:marBottom w:val="0"/>
                  <w:divBdr>
                    <w:top w:val="none" w:sz="0" w:space="0" w:color="auto"/>
                    <w:left w:val="none" w:sz="0" w:space="0" w:color="auto"/>
                    <w:bottom w:val="none" w:sz="0" w:space="0" w:color="auto"/>
                    <w:right w:val="none" w:sz="0" w:space="0" w:color="auto"/>
                  </w:divBdr>
                  <w:divsChild>
                    <w:div w:id="2054571792">
                      <w:marLeft w:val="0"/>
                      <w:marRight w:val="0"/>
                      <w:marTop w:val="0"/>
                      <w:marBottom w:val="0"/>
                      <w:divBdr>
                        <w:top w:val="none" w:sz="0" w:space="0" w:color="auto"/>
                        <w:left w:val="none" w:sz="0" w:space="0" w:color="auto"/>
                        <w:bottom w:val="none" w:sz="0" w:space="0" w:color="auto"/>
                        <w:right w:val="none" w:sz="0" w:space="0" w:color="auto"/>
                      </w:divBdr>
                    </w:div>
                  </w:divsChild>
                </w:div>
                <w:div w:id="1327857261">
                  <w:marLeft w:val="0"/>
                  <w:marRight w:val="0"/>
                  <w:marTop w:val="0"/>
                  <w:marBottom w:val="0"/>
                  <w:divBdr>
                    <w:top w:val="none" w:sz="0" w:space="0" w:color="auto"/>
                    <w:left w:val="none" w:sz="0" w:space="0" w:color="auto"/>
                    <w:bottom w:val="none" w:sz="0" w:space="0" w:color="auto"/>
                    <w:right w:val="none" w:sz="0" w:space="0" w:color="auto"/>
                  </w:divBdr>
                  <w:divsChild>
                    <w:div w:id="1486317490">
                      <w:marLeft w:val="0"/>
                      <w:marRight w:val="0"/>
                      <w:marTop w:val="0"/>
                      <w:marBottom w:val="0"/>
                      <w:divBdr>
                        <w:top w:val="none" w:sz="0" w:space="0" w:color="auto"/>
                        <w:left w:val="none" w:sz="0" w:space="0" w:color="auto"/>
                        <w:bottom w:val="none" w:sz="0" w:space="0" w:color="auto"/>
                        <w:right w:val="none" w:sz="0" w:space="0" w:color="auto"/>
                      </w:divBdr>
                    </w:div>
                  </w:divsChild>
                </w:div>
                <w:div w:id="1267885878">
                  <w:marLeft w:val="0"/>
                  <w:marRight w:val="0"/>
                  <w:marTop w:val="0"/>
                  <w:marBottom w:val="0"/>
                  <w:divBdr>
                    <w:top w:val="none" w:sz="0" w:space="0" w:color="auto"/>
                    <w:left w:val="none" w:sz="0" w:space="0" w:color="auto"/>
                    <w:bottom w:val="none" w:sz="0" w:space="0" w:color="auto"/>
                    <w:right w:val="none" w:sz="0" w:space="0" w:color="auto"/>
                  </w:divBdr>
                  <w:divsChild>
                    <w:div w:id="10180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8055">
          <w:marLeft w:val="0"/>
          <w:marRight w:val="0"/>
          <w:marTop w:val="0"/>
          <w:marBottom w:val="0"/>
          <w:divBdr>
            <w:top w:val="none" w:sz="0" w:space="0" w:color="auto"/>
            <w:left w:val="none" w:sz="0" w:space="0" w:color="auto"/>
            <w:bottom w:val="none" w:sz="0" w:space="0" w:color="auto"/>
            <w:right w:val="none" w:sz="0" w:space="0" w:color="auto"/>
          </w:divBdr>
          <w:divsChild>
            <w:div w:id="1891989619">
              <w:marLeft w:val="0"/>
              <w:marRight w:val="0"/>
              <w:marTop w:val="0"/>
              <w:marBottom w:val="0"/>
              <w:divBdr>
                <w:top w:val="none" w:sz="0" w:space="0" w:color="auto"/>
                <w:left w:val="none" w:sz="0" w:space="0" w:color="auto"/>
                <w:bottom w:val="none" w:sz="0" w:space="0" w:color="auto"/>
                <w:right w:val="none" w:sz="0" w:space="0" w:color="auto"/>
              </w:divBdr>
            </w:div>
            <w:div w:id="2019038789">
              <w:marLeft w:val="0"/>
              <w:marRight w:val="0"/>
              <w:marTop w:val="0"/>
              <w:marBottom w:val="0"/>
              <w:divBdr>
                <w:top w:val="none" w:sz="0" w:space="0" w:color="auto"/>
                <w:left w:val="none" w:sz="0" w:space="0" w:color="auto"/>
                <w:bottom w:val="none" w:sz="0" w:space="0" w:color="auto"/>
                <w:right w:val="none" w:sz="0" w:space="0" w:color="auto"/>
              </w:divBdr>
            </w:div>
            <w:div w:id="1741174156">
              <w:marLeft w:val="0"/>
              <w:marRight w:val="0"/>
              <w:marTop w:val="0"/>
              <w:marBottom w:val="0"/>
              <w:divBdr>
                <w:top w:val="none" w:sz="0" w:space="0" w:color="auto"/>
                <w:left w:val="none" w:sz="0" w:space="0" w:color="auto"/>
                <w:bottom w:val="none" w:sz="0" w:space="0" w:color="auto"/>
                <w:right w:val="none" w:sz="0" w:space="0" w:color="auto"/>
              </w:divBdr>
            </w:div>
            <w:div w:id="1084570373">
              <w:marLeft w:val="0"/>
              <w:marRight w:val="0"/>
              <w:marTop w:val="0"/>
              <w:marBottom w:val="0"/>
              <w:divBdr>
                <w:top w:val="none" w:sz="0" w:space="0" w:color="auto"/>
                <w:left w:val="none" w:sz="0" w:space="0" w:color="auto"/>
                <w:bottom w:val="none" w:sz="0" w:space="0" w:color="auto"/>
                <w:right w:val="none" w:sz="0" w:space="0" w:color="auto"/>
              </w:divBdr>
            </w:div>
            <w:div w:id="2025865346">
              <w:marLeft w:val="0"/>
              <w:marRight w:val="0"/>
              <w:marTop w:val="0"/>
              <w:marBottom w:val="0"/>
              <w:divBdr>
                <w:top w:val="none" w:sz="0" w:space="0" w:color="auto"/>
                <w:left w:val="none" w:sz="0" w:space="0" w:color="auto"/>
                <w:bottom w:val="none" w:sz="0" w:space="0" w:color="auto"/>
                <w:right w:val="none" w:sz="0" w:space="0" w:color="auto"/>
              </w:divBdr>
            </w:div>
          </w:divsChild>
        </w:div>
        <w:div w:id="29425786">
          <w:marLeft w:val="0"/>
          <w:marRight w:val="0"/>
          <w:marTop w:val="0"/>
          <w:marBottom w:val="0"/>
          <w:divBdr>
            <w:top w:val="none" w:sz="0" w:space="0" w:color="auto"/>
            <w:left w:val="none" w:sz="0" w:space="0" w:color="auto"/>
            <w:bottom w:val="none" w:sz="0" w:space="0" w:color="auto"/>
            <w:right w:val="none" w:sz="0" w:space="0" w:color="auto"/>
          </w:divBdr>
          <w:divsChild>
            <w:div w:id="935403190">
              <w:marLeft w:val="0"/>
              <w:marRight w:val="0"/>
              <w:marTop w:val="0"/>
              <w:marBottom w:val="0"/>
              <w:divBdr>
                <w:top w:val="none" w:sz="0" w:space="0" w:color="auto"/>
                <w:left w:val="none" w:sz="0" w:space="0" w:color="auto"/>
                <w:bottom w:val="none" w:sz="0" w:space="0" w:color="auto"/>
                <w:right w:val="none" w:sz="0" w:space="0" w:color="auto"/>
              </w:divBdr>
            </w:div>
            <w:div w:id="994989506">
              <w:marLeft w:val="0"/>
              <w:marRight w:val="0"/>
              <w:marTop w:val="0"/>
              <w:marBottom w:val="0"/>
              <w:divBdr>
                <w:top w:val="none" w:sz="0" w:space="0" w:color="auto"/>
                <w:left w:val="none" w:sz="0" w:space="0" w:color="auto"/>
                <w:bottom w:val="none" w:sz="0" w:space="0" w:color="auto"/>
                <w:right w:val="none" w:sz="0" w:space="0" w:color="auto"/>
              </w:divBdr>
            </w:div>
            <w:div w:id="387806964">
              <w:marLeft w:val="0"/>
              <w:marRight w:val="0"/>
              <w:marTop w:val="0"/>
              <w:marBottom w:val="0"/>
              <w:divBdr>
                <w:top w:val="none" w:sz="0" w:space="0" w:color="auto"/>
                <w:left w:val="none" w:sz="0" w:space="0" w:color="auto"/>
                <w:bottom w:val="none" w:sz="0" w:space="0" w:color="auto"/>
                <w:right w:val="none" w:sz="0" w:space="0" w:color="auto"/>
              </w:divBdr>
            </w:div>
            <w:div w:id="200557968">
              <w:marLeft w:val="0"/>
              <w:marRight w:val="0"/>
              <w:marTop w:val="0"/>
              <w:marBottom w:val="0"/>
              <w:divBdr>
                <w:top w:val="none" w:sz="0" w:space="0" w:color="auto"/>
                <w:left w:val="none" w:sz="0" w:space="0" w:color="auto"/>
                <w:bottom w:val="none" w:sz="0" w:space="0" w:color="auto"/>
                <w:right w:val="none" w:sz="0" w:space="0" w:color="auto"/>
              </w:divBdr>
            </w:div>
            <w:div w:id="9529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1187">
      <w:bodyDiv w:val="1"/>
      <w:marLeft w:val="0"/>
      <w:marRight w:val="0"/>
      <w:marTop w:val="0"/>
      <w:marBottom w:val="0"/>
      <w:divBdr>
        <w:top w:val="none" w:sz="0" w:space="0" w:color="auto"/>
        <w:left w:val="none" w:sz="0" w:space="0" w:color="auto"/>
        <w:bottom w:val="none" w:sz="0" w:space="0" w:color="auto"/>
        <w:right w:val="none" w:sz="0" w:space="0" w:color="auto"/>
      </w:divBdr>
      <w:divsChild>
        <w:div w:id="953559284">
          <w:marLeft w:val="0"/>
          <w:marRight w:val="0"/>
          <w:marTop w:val="0"/>
          <w:marBottom w:val="0"/>
          <w:divBdr>
            <w:top w:val="none" w:sz="0" w:space="0" w:color="auto"/>
            <w:left w:val="none" w:sz="0" w:space="0" w:color="auto"/>
            <w:bottom w:val="none" w:sz="0" w:space="0" w:color="auto"/>
            <w:right w:val="none" w:sz="0" w:space="0" w:color="auto"/>
          </w:divBdr>
        </w:div>
        <w:div w:id="497813963">
          <w:marLeft w:val="0"/>
          <w:marRight w:val="0"/>
          <w:marTop w:val="0"/>
          <w:marBottom w:val="0"/>
          <w:divBdr>
            <w:top w:val="none" w:sz="0" w:space="0" w:color="auto"/>
            <w:left w:val="none" w:sz="0" w:space="0" w:color="auto"/>
            <w:bottom w:val="none" w:sz="0" w:space="0" w:color="auto"/>
            <w:right w:val="none" w:sz="0" w:space="0" w:color="auto"/>
          </w:divBdr>
        </w:div>
        <w:div w:id="1282683609">
          <w:marLeft w:val="0"/>
          <w:marRight w:val="0"/>
          <w:marTop w:val="0"/>
          <w:marBottom w:val="0"/>
          <w:divBdr>
            <w:top w:val="none" w:sz="0" w:space="0" w:color="auto"/>
            <w:left w:val="none" w:sz="0" w:space="0" w:color="auto"/>
            <w:bottom w:val="none" w:sz="0" w:space="0" w:color="auto"/>
            <w:right w:val="none" w:sz="0" w:space="0" w:color="auto"/>
          </w:divBdr>
        </w:div>
        <w:div w:id="992608991">
          <w:marLeft w:val="0"/>
          <w:marRight w:val="0"/>
          <w:marTop w:val="0"/>
          <w:marBottom w:val="0"/>
          <w:divBdr>
            <w:top w:val="none" w:sz="0" w:space="0" w:color="auto"/>
            <w:left w:val="none" w:sz="0" w:space="0" w:color="auto"/>
            <w:bottom w:val="none" w:sz="0" w:space="0" w:color="auto"/>
            <w:right w:val="none" w:sz="0" w:space="0" w:color="auto"/>
          </w:divBdr>
        </w:div>
      </w:divsChild>
    </w:div>
    <w:div w:id="1109592155">
      <w:bodyDiv w:val="1"/>
      <w:marLeft w:val="0"/>
      <w:marRight w:val="0"/>
      <w:marTop w:val="0"/>
      <w:marBottom w:val="0"/>
      <w:divBdr>
        <w:top w:val="none" w:sz="0" w:space="0" w:color="auto"/>
        <w:left w:val="none" w:sz="0" w:space="0" w:color="auto"/>
        <w:bottom w:val="none" w:sz="0" w:space="0" w:color="auto"/>
        <w:right w:val="none" w:sz="0" w:space="0" w:color="auto"/>
      </w:divBdr>
    </w:div>
    <w:div w:id="1219785436">
      <w:bodyDiv w:val="1"/>
      <w:marLeft w:val="0"/>
      <w:marRight w:val="0"/>
      <w:marTop w:val="0"/>
      <w:marBottom w:val="0"/>
      <w:divBdr>
        <w:top w:val="none" w:sz="0" w:space="0" w:color="auto"/>
        <w:left w:val="none" w:sz="0" w:space="0" w:color="auto"/>
        <w:bottom w:val="none" w:sz="0" w:space="0" w:color="auto"/>
        <w:right w:val="none" w:sz="0" w:space="0" w:color="auto"/>
      </w:divBdr>
    </w:div>
    <w:div w:id="1266576604">
      <w:bodyDiv w:val="1"/>
      <w:marLeft w:val="0"/>
      <w:marRight w:val="0"/>
      <w:marTop w:val="0"/>
      <w:marBottom w:val="0"/>
      <w:divBdr>
        <w:top w:val="none" w:sz="0" w:space="0" w:color="auto"/>
        <w:left w:val="none" w:sz="0" w:space="0" w:color="auto"/>
        <w:bottom w:val="none" w:sz="0" w:space="0" w:color="auto"/>
        <w:right w:val="none" w:sz="0" w:space="0" w:color="auto"/>
      </w:divBdr>
    </w:div>
    <w:div w:id="1310330139">
      <w:bodyDiv w:val="1"/>
      <w:marLeft w:val="0"/>
      <w:marRight w:val="0"/>
      <w:marTop w:val="0"/>
      <w:marBottom w:val="0"/>
      <w:divBdr>
        <w:top w:val="none" w:sz="0" w:space="0" w:color="auto"/>
        <w:left w:val="none" w:sz="0" w:space="0" w:color="auto"/>
        <w:bottom w:val="none" w:sz="0" w:space="0" w:color="auto"/>
        <w:right w:val="none" w:sz="0" w:space="0" w:color="auto"/>
      </w:divBdr>
      <w:divsChild>
        <w:div w:id="2101363929">
          <w:marLeft w:val="0"/>
          <w:marRight w:val="0"/>
          <w:marTop w:val="0"/>
          <w:marBottom w:val="0"/>
          <w:divBdr>
            <w:top w:val="none" w:sz="0" w:space="0" w:color="auto"/>
            <w:left w:val="none" w:sz="0" w:space="0" w:color="auto"/>
            <w:bottom w:val="none" w:sz="0" w:space="0" w:color="auto"/>
            <w:right w:val="none" w:sz="0" w:space="0" w:color="auto"/>
          </w:divBdr>
        </w:div>
        <w:div w:id="1477379798">
          <w:marLeft w:val="0"/>
          <w:marRight w:val="0"/>
          <w:marTop w:val="0"/>
          <w:marBottom w:val="0"/>
          <w:divBdr>
            <w:top w:val="none" w:sz="0" w:space="0" w:color="auto"/>
            <w:left w:val="none" w:sz="0" w:space="0" w:color="auto"/>
            <w:bottom w:val="none" w:sz="0" w:space="0" w:color="auto"/>
            <w:right w:val="none" w:sz="0" w:space="0" w:color="auto"/>
          </w:divBdr>
        </w:div>
      </w:divsChild>
    </w:div>
    <w:div w:id="1376156042">
      <w:bodyDiv w:val="1"/>
      <w:marLeft w:val="0"/>
      <w:marRight w:val="0"/>
      <w:marTop w:val="0"/>
      <w:marBottom w:val="0"/>
      <w:divBdr>
        <w:top w:val="none" w:sz="0" w:space="0" w:color="auto"/>
        <w:left w:val="none" w:sz="0" w:space="0" w:color="auto"/>
        <w:bottom w:val="none" w:sz="0" w:space="0" w:color="auto"/>
        <w:right w:val="none" w:sz="0" w:space="0" w:color="auto"/>
      </w:divBdr>
    </w:div>
    <w:div w:id="1411927111">
      <w:bodyDiv w:val="1"/>
      <w:marLeft w:val="0"/>
      <w:marRight w:val="0"/>
      <w:marTop w:val="0"/>
      <w:marBottom w:val="0"/>
      <w:divBdr>
        <w:top w:val="none" w:sz="0" w:space="0" w:color="auto"/>
        <w:left w:val="none" w:sz="0" w:space="0" w:color="auto"/>
        <w:bottom w:val="none" w:sz="0" w:space="0" w:color="auto"/>
        <w:right w:val="none" w:sz="0" w:space="0" w:color="auto"/>
      </w:divBdr>
    </w:div>
    <w:div w:id="1422094962">
      <w:bodyDiv w:val="1"/>
      <w:marLeft w:val="0"/>
      <w:marRight w:val="0"/>
      <w:marTop w:val="0"/>
      <w:marBottom w:val="0"/>
      <w:divBdr>
        <w:top w:val="none" w:sz="0" w:space="0" w:color="auto"/>
        <w:left w:val="none" w:sz="0" w:space="0" w:color="auto"/>
        <w:bottom w:val="none" w:sz="0" w:space="0" w:color="auto"/>
        <w:right w:val="none" w:sz="0" w:space="0" w:color="auto"/>
      </w:divBdr>
      <w:divsChild>
        <w:div w:id="1449422711">
          <w:marLeft w:val="0"/>
          <w:marRight w:val="0"/>
          <w:marTop w:val="0"/>
          <w:marBottom w:val="0"/>
          <w:divBdr>
            <w:top w:val="none" w:sz="0" w:space="0" w:color="auto"/>
            <w:left w:val="none" w:sz="0" w:space="0" w:color="auto"/>
            <w:bottom w:val="none" w:sz="0" w:space="0" w:color="auto"/>
            <w:right w:val="none" w:sz="0" w:space="0" w:color="auto"/>
          </w:divBdr>
        </w:div>
      </w:divsChild>
    </w:div>
    <w:div w:id="1463764635">
      <w:bodyDiv w:val="1"/>
      <w:marLeft w:val="0"/>
      <w:marRight w:val="0"/>
      <w:marTop w:val="0"/>
      <w:marBottom w:val="0"/>
      <w:divBdr>
        <w:top w:val="none" w:sz="0" w:space="0" w:color="auto"/>
        <w:left w:val="none" w:sz="0" w:space="0" w:color="auto"/>
        <w:bottom w:val="none" w:sz="0" w:space="0" w:color="auto"/>
        <w:right w:val="none" w:sz="0" w:space="0" w:color="auto"/>
      </w:divBdr>
    </w:div>
    <w:div w:id="1502744801">
      <w:bodyDiv w:val="1"/>
      <w:marLeft w:val="0"/>
      <w:marRight w:val="0"/>
      <w:marTop w:val="0"/>
      <w:marBottom w:val="0"/>
      <w:divBdr>
        <w:top w:val="none" w:sz="0" w:space="0" w:color="auto"/>
        <w:left w:val="none" w:sz="0" w:space="0" w:color="auto"/>
        <w:bottom w:val="none" w:sz="0" w:space="0" w:color="auto"/>
        <w:right w:val="none" w:sz="0" w:space="0" w:color="auto"/>
      </w:divBdr>
      <w:divsChild>
        <w:div w:id="369689449">
          <w:marLeft w:val="0"/>
          <w:marRight w:val="0"/>
          <w:marTop w:val="0"/>
          <w:marBottom w:val="0"/>
          <w:divBdr>
            <w:top w:val="none" w:sz="0" w:space="0" w:color="auto"/>
            <w:left w:val="none" w:sz="0" w:space="0" w:color="auto"/>
            <w:bottom w:val="none" w:sz="0" w:space="0" w:color="auto"/>
            <w:right w:val="none" w:sz="0" w:space="0" w:color="auto"/>
          </w:divBdr>
        </w:div>
        <w:div w:id="1509254143">
          <w:marLeft w:val="0"/>
          <w:marRight w:val="0"/>
          <w:marTop w:val="0"/>
          <w:marBottom w:val="0"/>
          <w:divBdr>
            <w:top w:val="none" w:sz="0" w:space="0" w:color="auto"/>
            <w:left w:val="none" w:sz="0" w:space="0" w:color="auto"/>
            <w:bottom w:val="none" w:sz="0" w:space="0" w:color="auto"/>
            <w:right w:val="none" w:sz="0" w:space="0" w:color="auto"/>
          </w:divBdr>
        </w:div>
      </w:divsChild>
    </w:div>
    <w:div w:id="1604341075">
      <w:bodyDiv w:val="1"/>
      <w:marLeft w:val="0"/>
      <w:marRight w:val="0"/>
      <w:marTop w:val="0"/>
      <w:marBottom w:val="0"/>
      <w:divBdr>
        <w:top w:val="none" w:sz="0" w:space="0" w:color="auto"/>
        <w:left w:val="none" w:sz="0" w:space="0" w:color="auto"/>
        <w:bottom w:val="none" w:sz="0" w:space="0" w:color="auto"/>
        <w:right w:val="none" w:sz="0" w:space="0" w:color="auto"/>
      </w:divBdr>
    </w:div>
    <w:div w:id="1797674362">
      <w:bodyDiv w:val="1"/>
      <w:marLeft w:val="0"/>
      <w:marRight w:val="0"/>
      <w:marTop w:val="0"/>
      <w:marBottom w:val="0"/>
      <w:divBdr>
        <w:top w:val="none" w:sz="0" w:space="0" w:color="auto"/>
        <w:left w:val="none" w:sz="0" w:space="0" w:color="auto"/>
        <w:bottom w:val="none" w:sz="0" w:space="0" w:color="auto"/>
        <w:right w:val="none" w:sz="0" w:space="0" w:color="auto"/>
      </w:divBdr>
    </w:div>
    <w:div w:id="1798178175">
      <w:bodyDiv w:val="1"/>
      <w:marLeft w:val="0"/>
      <w:marRight w:val="0"/>
      <w:marTop w:val="0"/>
      <w:marBottom w:val="0"/>
      <w:divBdr>
        <w:top w:val="none" w:sz="0" w:space="0" w:color="auto"/>
        <w:left w:val="none" w:sz="0" w:space="0" w:color="auto"/>
        <w:bottom w:val="none" w:sz="0" w:space="0" w:color="auto"/>
        <w:right w:val="none" w:sz="0" w:space="0" w:color="auto"/>
      </w:divBdr>
      <w:divsChild>
        <w:div w:id="1932736669">
          <w:marLeft w:val="0"/>
          <w:marRight w:val="0"/>
          <w:marTop w:val="0"/>
          <w:marBottom w:val="0"/>
          <w:divBdr>
            <w:top w:val="none" w:sz="0" w:space="0" w:color="auto"/>
            <w:left w:val="none" w:sz="0" w:space="0" w:color="auto"/>
            <w:bottom w:val="none" w:sz="0" w:space="0" w:color="auto"/>
            <w:right w:val="none" w:sz="0" w:space="0" w:color="auto"/>
          </w:divBdr>
        </w:div>
      </w:divsChild>
    </w:div>
    <w:div w:id="1849641209">
      <w:bodyDiv w:val="1"/>
      <w:marLeft w:val="0"/>
      <w:marRight w:val="0"/>
      <w:marTop w:val="0"/>
      <w:marBottom w:val="0"/>
      <w:divBdr>
        <w:top w:val="none" w:sz="0" w:space="0" w:color="auto"/>
        <w:left w:val="none" w:sz="0" w:space="0" w:color="auto"/>
        <w:bottom w:val="none" w:sz="0" w:space="0" w:color="auto"/>
        <w:right w:val="none" w:sz="0" w:space="0" w:color="auto"/>
      </w:divBdr>
    </w:div>
    <w:div w:id="1861122090">
      <w:bodyDiv w:val="1"/>
      <w:marLeft w:val="0"/>
      <w:marRight w:val="0"/>
      <w:marTop w:val="0"/>
      <w:marBottom w:val="0"/>
      <w:divBdr>
        <w:top w:val="none" w:sz="0" w:space="0" w:color="auto"/>
        <w:left w:val="none" w:sz="0" w:space="0" w:color="auto"/>
        <w:bottom w:val="none" w:sz="0" w:space="0" w:color="auto"/>
        <w:right w:val="none" w:sz="0" w:space="0" w:color="auto"/>
      </w:divBdr>
    </w:div>
    <w:div w:id="1991901394">
      <w:bodyDiv w:val="1"/>
      <w:marLeft w:val="0"/>
      <w:marRight w:val="0"/>
      <w:marTop w:val="0"/>
      <w:marBottom w:val="0"/>
      <w:divBdr>
        <w:top w:val="none" w:sz="0" w:space="0" w:color="auto"/>
        <w:left w:val="none" w:sz="0" w:space="0" w:color="auto"/>
        <w:bottom w:val="none" w:sz="0" w:space="0" w:color="auto"/>
        <w:right w:val="none" w:sz="0" w:space="0" w:color="auto"/>
      </w:divBdr>
    </w:div>
    <w:div w:id="2000159664">
      <w:bodyDiv w:val="1"/>
      <w:marLeft w:val="0"/>
      <w:marRight w:val="0"/>
      <w:marTop w:val="0"/>
      <w:marBottom w:val="0"/>
      <w:divBdr>
        <w:top w:val="none" w:sz="0" w:space="0" w:color="auto"/>
        <w:left w:val="none" w:sz="0" w:space="0" w:color="auto"/>
        <w:bottom w:val="none" w:sz="0" w:space="0" w:color="auto"/>
        <w:right w:val="none" w:sz="0" w:space="0" w:color="auto"/>
      </w:divBdr>
    </w:div>
    <w:div w:id="2103135896">
      <w:bodyDiv w:val="1"/>
      <w:marLeft w:val="0"/>
      <w:marRight w:val="0"/>
      <w:marTop w:val="0"/>
      <w:marBottom w:val="0"/>
      <w:divBdr>
        <w:top w:val="none" w:sz="0" w:space="0" w:color="auto"/>
        <w:left w:val="none" w:sz="0" w:space="0" w:color="auto"/>
        <w:bottom w:val="none" w:sz="0" w:space="0" w:color="auto"/>
        <w:right w:val="none" w:sz="0" w:space="0" w:color="auto"/>
      </w:divBdr>
      <w:divsChild>
        <w:div w:id="2139493647">
          <w:marLeft w:val="0"/>
          <w:marRight w:val="0"/>
          <w:marTop w:val="0"/>
          <w:marBottom w:val="0"/>
          <w:divBdr>
            <w:top w:val="none" w:sz="0" w:space="0" w:color="auto"/>
            <w:left w:val="none" w:sz="0" w:space="0" w:color="auto"/>
            <w:bottom w:val="none" w:sz="0" w:space="0" w:color="auto"/>
            <w:right w:val="none" w:sz="0" w:space="0" w:color="auto"/>
          </w:divBdr>
        </w:div>
        <w:div w:id="2123331644">
          <w:marLeft w:val="0"/>
          <w:marRight w:val="0"/>
          <w:marTop w:val="0"/>
          <w:marBottom w:val="0"/>
          <w:divBdr>
            <w:top w:val="none" w:sz="0" w:space="0" w:color="auto"/>
            <w:left w:val="none" w:sz="0" w:space="0" w:color="auto"/>
            <w:bottom w:val="none" w:sz="0" w:space="0" w:color="auto"/>
            <w:right w:val="none" w:sz="0" w:space="0" w:color="auto"/>
          </w:divBdr>
        </w:div>
        <w:div w:id="1336491532">
          <w:marLeft w:val="0"/>
          <w:marRight w:val="0"/>
          <w:marTop w:val="0"/>
          <w:marBottom w:val="0"/>
          <w:divBdr>
            <w:top w:val="none" w:sz="0" w:space="0" w:color="auto"/>
            <w:left w:val="none" w:sz="0" w:space="0" w:color="auto"/>
            <w:bottom w:val="none" w:sz="0" w:space="0" w:color="auto"/>
            <w:right w:val="none" w:sz="0" w:space="0" w:color="auto"/>
          </w:divBdr>
        </w:div>
        <w:div w:id="1626615700">
          <w:marLeft w:val="0"/>
          <w:marRight w:val="0"/>
          <w:marTop w:val="0"/>
          <w:marBottom w:val="0"/>
          <w:divBdr>
            <w:top w:val="none" w:sz="0" w:space="0" w:color="auto"/>
            <w:left w:val="none" w:sz="0" w:space="0" w:color="auto"/>
            <w:bottom w:val="none" w:sz="0" w:space="0" w:color="auto"/>
            <w:right w:val="none" w:sz="0" w:space="0" w:color="auto"/>
          </w:divBdr>
        </w:div>
        <w:div w:id="1582178009">
          <w:marLeft w:val="0"/>
          <w:marRight w:val="0"/>
          <w:marTop w:val="0"/>
          <w:marBottom w:val="0"/>
          <w:divBdr>
            <w:top w:val="none" w:sz="0" w:space="0" w:color="auto"/>
            <w:left w:val="none" w:sz="0" w:space="0" w:color="auto"/>
            <w:bottom w:val="none" w:sz="0" w:space="0" w:color="auto"/>
            <w:right w:val="none" w:sz="0" w:space="0" w:color="auto"/>
          </w:divBdr>
          <w:divsChild>
            <w:div w:id="2113282500">
              <w:marLeft w:val="0"/>
              <w:marRight w:val="0"/>
              <w:marTop w:val="0"/>
              <w:marBottom w:val="0"/>
              <w:divBdr>
                <w:top w:val="none" w:sz="0" w:space="0" w:color="auto"/>
                <w:left w:val="none" w:sz="0" w:space="0" w:color="auto"/>
                <w:bottom w:val="none" w:sz="0" w:space="0" w:color="auto"/>
                <w:right w:val="none" w:sz="0" w:space="0" w:color="auto"/>
              </w:divBdr>
            </w:div>
            <w:div w:id="1703245660">
              <w:marLeft w:val="0"/>
              <w:marRight w:val="0"/>
              <w:marTop w:val="0"/>
              <w:marBottom w:val="0"/>
              <w:divBdr>
                <w:top w:val="none" w:sz="0" w:space="0" w:color="auto"/>
                <w:left w:val="none" w:sz="0" w:space="0" w:color="auto"/>
                <w:bottom w:val="none" w:sz="0" w:space="0" w:color="auto"/>
                <w:right w:val="none" w:sz="0" w:space="0" w:color="auto"/>
              </w:divBdr>
            </w:div>
            <w:div w:id="1099104409">
              <w:marLeft w:val="0"/>
              <w:marRight w:val="0"/>
              <w:marTop w:val="0"/>
              <w:marBottom w:val="0"/>
              <w:divBdr>
                <w:top w:val="none" w:sz="0" w:space="0" w:color="auto"/>
                <w:left w:val="none" w:sz="0" w:space="0" w:color="auto"/>
                <w:bottom w:val="none" w:sz="0" w:space="0" w:color="auto"/>
                <w:right w:val="none" w:sz="0" w:space="0" w:color="auto"/>
              </w:divBdr>
            </w:div>
            <w:div w:id="1833569727">
              <w:marLeft w:val="0"/>
              <w:marRight w:val="0"/>
              <w:marTop w:val="0"/>
              <w:marBottom w:val="0"/>
              <w:divBdr>
                <w:top w:val="none" w:sz="0" w:space="0" w:color="auto"/>
                <w:left w:val="none" w:sz="0" w:space="0" w:color="auto"/>
                <w:bottom w:val="none" w:sz="0" w:space="0" w:color="auto"/>
                <w:right w:val="none" w:sz="0" w:space="0" w:color="auto"/>
              </w:divBdr>
            </w:div>
          </w:divsChild>
        </w:div>
        <w:div w:id="39136242">
          <w:marLeft w:val="0"/>
          <w:marRight w:val="0"/>
          <w:marTop w:val="0"/>
          <w:marBottom w:val="0"/>
          <w:divBdr>
            <w:top w:val="none" w:sz="0" w:space="0" w:color="auto"/>
            <w:left w:val="none" w:sz="0" w:space="0" w:color="auto"/>
            <w:bottom w:val="none" w:sz="0" w:space="0" w:color="auto"/>
            <w:right w:val="none" w:sz="0" w:space="0" w:color="auto"/>
          </w:divBdr>
          <w:divsChild>
            <w:div w:id="1893613967">
              <w:marLeft w:val="0"/>
              <w:marRight w:val="0"/>
              <w:marTop w:val="0"/>
              <w:marBottom w:val="0"/>
              <w:divBdr>
                <w:top w:val="none" w:sz="0" w:space="0" w:color="auto"/>
                <w:left w:val="none" w:sz="0" w:space="0" w:color="auto"/>
                <w:bottom w:val="none" w:sz="0" w:space="0" w:color="auto"/>
                <w:right w:val="none" w:sz="0" w:space="0" w:color="auto"/>
              </w:divBdr>
            </w:div>
            <w:div w:id="781925170">
              <w:marLeft w:val="0"/>
              <w:marRight w:val="0"/>
              <w:marTop w:val="0"/>
              <w:marBottom w:val="0"/>
              <w:divBdr>
                <w:top w:val="none" w:sz="0" w:space="0" w:color="auto"/>
                <w:left w:val="none" w:sz="0" w:space="0" w:color="auto"/>
                <w:bottom w:val="none" w:sz="0" w:space="0" w:color="auto"/>
                <w:right w:val="none" w:sz="0" w:space="0" w:color="auto"/>
              </w:divBdr>
            </w:div>
            <w:div w:id="2023319957">
              <w:marLeft w:val="0"/>
              <w:marRight w:val="0"/>
              <w:marTop w:val="0"/>
              <w:marBottom w:val="0"/>
              <w:divBdr>
                <w:top w:val="none" w:sz="0" w:space="0" w:color="auto"/>
                <w:left w:val="none" w:sz="0" w:space="0" w:color="auto"/>
                <w:bottom w:val="none" w:sz="0" w:space="0" w:color="auto"/>
                <w:right w:val="none" w:sz="0" w:space="0" w:color="auto"/>
              </w:divBdr>
            </w:div>
            <w:div w:id="409423701">
              <w:marLeft w:val="0"/>
              <w:marRight w:val="0"/>
              <w:marTop w:val="0"/>
              <w:marBottom w:val="0"/>
              <w:divBdr>
                <w:top w:val="none" w:sz="0" w:space="0" w:color="auto"/>
                <w:left w:val="none" w:sz="0" w:space="0" w:color="auto"/>
                <w:bottom w:val="none" w:sz="0" w:space="0" w:color="auto"/>
                <w:right w:val="none" w:sz="0" w:space="0" w:color="auto"/>
              </w:divBdr>
            </w:div>
            <w:div w:id="1606768626">
              <w:marLeft w:val="0"/>
              <w:marRight w:val="0"/>
              <w:marTop w:val="0"/>
              <w:marBottom w:val="0"/>
              <w:divBdr>
                <w:top w:val="none" w:sz="0" w:space="0" w:color="auto"/>
                <w:left w:val="none" w:sz="0" w:space="0" w:color="auto"/>
                <w:bottom w:val="none" w:sz="0" w:space="0" w:color="auto"/>
                <w:right w:val="none" w:sz="0" w:space="0" w:color="auto"/>
              </w:divBdr>
            </w:div>
          </w:divsChild>
        </w:div>
        <w:div w:id="488713827">
          <w:marLeft w:val="0"/>
          <w:marRight w:val="0"/>
          <w:marTop w:val="0"/>
          <w:marBottom w:val="0"/>
          <w:divBdr>
            <w:top w:val="none" w:sz="0" w:space="0" w:color="auto"/>
            <w:left w:val="none" w:sz="0" w:space="0" w:color="auto"/>
            <w:bottom w:val="none" w:sz="0" w:space="0" w:color="auto"/>
            <w:right w:val="none" w:sz="0" w:space="0" w:color="auto"/>
          </w:divBdr>
          <w:divsChild>
            <w:div w:id="1420982176">
              <w:marLeft w:val="0"/>
              <w:marRight w:val="0"/>
              <w:marTop w:val="0"/>
              <w:marBottom w:val="0"/>
              <w:divBdr>
                <w:top w:val="none" w:sz="0" w:space="0" w:color="auto"/>
                <w:left w:val="none" w:sz="0" w:space="0" w:color="auto"/>
                <w:bottom w:val="none" w:sz="0" w:space="0" w:color="auto"/>
                <w:right w:val="none" w:sz="0" w:space="0" w:color="auto"/>
              </w:divBdr>
            </w:div>
            <w:div w:id="1507094320">
              <w:marLeft w:val="0"/>
              <w:marRight w:val="0"/>
              <w:marTop w:val="0"/>
              <w:marBottom w:val="0"/>
              <w:divBdr>
                <w:top w:val="none" w:sz="0" w:space="0" w:color="auto"/>
                <w:left w:val="none" w:sz="0" w:space="0" w:color="auto"/>
                <w:bottom w:val="none" w:sz="0" w:space="0" w:color="auto"/>
                <w:right w:val="none" w:sz="0" w:space="0" w:color="auto"/>
              </w:divBdr>
            </w:div>
          </w:divsChild>
        </w:div>
        <w:div w:id="425614628">
          <w:marLeft w:val="0"/>
          <w:marRight w:val="0"/>
          <w:marTop w:val="0"/>
          <w:marBottom w:val="0"/>
          <w:divBdr>
            <w:top w:val="none" w:sz="0" w:space="0" w:color="auto"/>
            <w:left w:val="none" w:sz="0" w:space="0" w:color="auto"/>
            <w:bottom w:val="none" w:sz="0" w:space="0" w:color="auto"/>
            <w:right w:val="none" w:sz="0" w:space="0" w:color="auto"/>
          </w:divBdr>
        </w:div>
        <w:div w:id="1441341670">
          <w:marLeft w:val="0"/>
          <w:marRight w:val="0"/>
          <w:marTop w:val="0"/>
          <w:marBottom w:val="0"/>
          <w:divBdr>
            <w:top w:val="none" w:sz="0" w:space="0" w:color="auto"/>
            <w:left w:val="none" w:sz="0" w:space="0" w:color="auto"/>
            <w:bottom w:val="none" w:sz="0" w:space="0" w:color="auto"/>
            <w:right w:val="none" w:sz="0" w:space="0" w:color="auto"/>
          </w:divBdr>
        </w:div>
        <w:div w:id="471018322">
          <w:marLeft w:val="0"/>
          <w:marRight w:val="0"/>
          <w:marTop w:val="0"/>
          <w:marBottom w:val="0"/>
          <w:divBdr>
            <w:top w:val="none" w:sz="0" w:space="0" w:color="auto"/>
            <w:left w:val="none" w:sz="0" w:space="0" w:color="auto"/>
            <w:bottom w:val="none" w:sz="0" w:space="0" w:color="auto"/>
            <w:right w:val="none" w:sz="0" w:space="0" w:color="auto"/>
          </w:divBdr>
        </w:div>
        <w:div w:id="236550634">
          <w:marLeft w:val="0"/>
          <w:marRight w:val="0"/>
          <w:marTop w:val="0"/>
          <w:marBottom w:val="0"/>
          <w:divBdr>
            <w:top w:val="none" w:sz="0" w:space="0" w:color="auto"/>
            <w:left w:val="none" w:sz="0" w:space="0" w:color="auto"/>
            <w:bottom w:val="none" w:sz="0" w:space="0" w:color="auto"/>
            <w:right w:val="none" w:sz="0" w:space="0" w:color="auto"/>
          </w:divBdr>
        </w:div>
        <w:div w:id="608707191">
          <w:marLeft w:val="0"/>
          <w:marRight w:val="0"/>
          <w:marTop w:val="0"/>
          <w:marBottom w:val="0"/>
          <w:divBdr>
            <w:top w:val="none" w:sz="0" w:space="0" w:color="auto"/>
            <w:left w:val="none" w:sz="0" w:space="0" w:color="auto"/>
            <w:bottom w:val="none" w:sz="0" w:space="0" w:color="auto"/>
            <w:right w:val="none" w:sz="0" w:space="0" w:color="auto"/>
          </w:divBdr>
        </w:div>
        <w:div w:id="1205094463">
          <w:marLeft w:val="0"/>
          <w:marRight w:val="0"/>
          <w:marTop w:val="0"/>
          <w:marBottom w:val="0"/>
          <w:divBdr>
            <w:top w:val="none" w:sz="0" w:space="0" w:color="auto"/>
            <w:left w:val="none" w:sz="0" w:space="0" w:color="auto"/>
            <w:bottom w:val="none" w:sz="0" w:space="0" w:color="auto"/>
            <w:right w:val="none" w:sz="0" w:space="0" w:color="auto"/>
          </w:divBdr>
        </w:div>
        <w:div w:id="774902588">
          <w:marLeft w:val="0"/>
          <w:marRight w:val="0"/>
          <w:marTop w:val="0"/>
          <w:marBottom w:val="0"/>
          <w:divBdr>
            <w:top w:val="none" w:sz="0" w:space="0" w:color="auto"/>
            <w:left w:val="none" w:sz="0" w:space="0" w:color="auto"/>
            <w:bottom w:val="none" w:sz="0" w:space="0" w:color="auto"/>
            <w:right w:val="none" w:sz="0" w:space="0" w:color="auto"/>
          </w:divBdr>
        </w:div>
        <w:div w:id="2080210572">
          <w:marLeft w:val="0"/>
          <w:marRight w:val="0"/>
          <w:marTop w:val="0"/>
          <w:marBottom w:val="0"/>
          <w:divBdr>
            <w:top w:val="none" w:sz="0" w:space="0" w:color="auto"/>
            <w:left w:val="none" w:sz="0" w:space="0" w:color="auto"/>
            <w:bottom w:val="none" w:sz="0" w:space="0" w:color="auto"/>
            <w:right w:val="none" w:sz="0" w:space="0" w:color="auto"/>
          </w:divBdr>
        </w:div>
        <w:div w:id="1970240057">
          <w:marLeft w:val="0"/>
          <w:marRight w:val="0"/>
          <w:marTop w:val="0"/>
          <w:marBottom w:val="0"/>
          <w:divBdr>
            <w:top w:val="none" w:sz="0" w:space="0" w:color="auto"/>
            <w:left w:val="none" w:sz="0" w:space="0" w:color="auto"/>
            <w:bottom w:val="none" w:sz="0" w:space="0" w:color="auto"/>
            <w:right w:val="none" w:sz="0" w:space="0" w:color="auto"/>
          </w:divBdr>
        </w:div>
        <w:div w:id="2020161158">
          <w:marLeft w:val="0"/>
          <w:marRight w:val="0"/>
          <w:marTop w:val="0"/>
          <w:marBottom w:val="0"/>
          <w:divBdr>
            <w:top w:val="none" w:sz="0" w:space="0" w:color="auto"/>
            <w:left w:val="none" w:sz="0" w:space="0" w:color="auto"/>
            <w:bottom w:val="none" w:sz="0" w:space="0" w:color="auto"/>
            <w:right w:val="none" w:sz="0" w:space="0" w:color="auto"/>
          </w:divBdr>
        </w:div>
        <w:div w:id="1247961094">
          <w:marLeft w:val="0"/>
          <w:marRight w:val="0"/>
          <w:marTop w:val="0"/>
          <w:marBottom w:val="0"/>
          <w:divBdr>
            <w:top w:val="none" w:sz="0" w:space="0" w:color="auto"/>
            <w:left w:val="none" w:sz="0" w:space="0" w:color="auto"/>
            <w:bottom w:val="none" w:sz="0" w:space="0" w:color="auto"/>
            <w:right w:val="none" w:sz="0" w:space="0" w:color="auto"/>
          </w:divBdr>
        </w:div>
        <w:div w:id="1778982330">
          <w:marLeft w:val="0"/>
          <w:marRight w:val="0"/>
          <w:marTop w:val="0"/>
          <w:marBottom w:val="0"/>
          <w:divBdr>
            <w:top w:val="none" w:sz="0" w:space="0" w:color="auto"/>
            <w:left w:val="none" w:sz="0" w:space="0" w:color="auto"/>
            <w:bottom w:val="none" w:sz="0" w:space="0" w:color="auto"/>
            <w:right w:val="none" w:sz="0" w:space="0" w:color="auto"/>
          </w:divBdr>
        </w:div>
        <w:div w:id="26302639">
          <w:marLeft w:val="0"/>
          <w:marRight w:val="0"/>
          <w:marTop w:val="0"/>
          <w:marBottom w:val="0"/>
          <w:divBdr>
            <w:top w:val="none" w:sz="0" w:space="0" w:color="auto"/>
            <w:left w:val="none" w:sz="0" w:space="0" w:color="auto"/>
            <w:bottom w:val="none" w:sz="0" w:space="0" w:color="auto"/>
            <w:right w:val="none" w:sz="0" w:space="0" w:color="auto"/>
          </w:divBdr>
        </w:div>
        <w:div w:id="1303998820">
          <w:marLeft w:val="0"/>
          <w:marRight w:val="0"/>
          <w:marTop w:val="0"/>
          <w:marBottom w:val="0"/>
          <w:divBdr>
            <w:top w:val="none" w:sz="0" w:space="0" w:color="auto"/>
            <w:left w:val="none" w:sz="0" w:space="0" w:color="auto"/>
            <w:bottom w:val="none" w:sz="0" w:space="0" w:color="auto"/>
            <w:right w:val="none" w:sz="0" w:space="0" w:color="auto"/>
          </w:divBdr>
        </w:div>
        <w:div w:id="627931395">
          <w:marLeft w:val="0"/>
          <w:marRight w:val="0"/>
          <w:marTop w:val="0"/>
          <w:marBottom w:val="0"/>
          <w:divBdr>
            <w:top w:val="none" w:sz="0" w:space="0" w:color="auto"/>
            <w:left w:val="none" w:sz="0" w:space="0" w:color="auto"/>
            <w:bottom w:val="none" w:sz="0" w:space="0" w:color="auto"/>
            <w:right w:val="none" w:sz="0" w:space="0" w:color="auto"/>
          </w:divBdr>
        </w:div>
        <w:div w:id="1622691858">
          <w:marLeft w:val="0"/>
          <w:marRight w:val="0"/>
          <w:marTop w:val="0"/>
          <w:marBottom w:val="0"/>
          <w:divBdr>
            <w:top w:val="none" w:sz="0" w:space="0" w:color="auto"/>
            <w:left w:val="none" w:sz="0" w:space="0" w:color="auto"/>
            <w:bottom w:val="none" w:sz="0" w:space="0" w:color="auto"/>
            <w:right w:val="none" w:sz="0" w:space="0" w:color="auto"/>
          </w:divBdr>
          <w:divsChild>
            <w:div w:id="130289141">
              <w:marLeft w:val="0"/>
              <w:marRight w:val="0"/>
              <w:marTop w:val="0"/>
              <w:marBottom w:val="0"/>
              <w:divBdr>
                <w:top w:val="none" w:sz="0" w:space="0" w:color="auto"/>
                <w:left w:val="none" w:sz="0" w:space="0" w:color="auto"/>
                <w:bottom w:val="none" w:sz="0" w:space="0" w:color="auto"/>
                <w:right w:val="none" w:sz="0" w:space="0" w:color="auto"/>
              </w:divBdr>
            </w:div>
            <w:div w:id="1862091323">
              <w:marLeft w:val="0"/>
              <w:marRight w:val="0"/>
              <w:marTop w:val="0"/>
              <w:marBottom w:val="0"/>
              <w:divBdr>
                <w:top w:val="none" w:sz="0" w:space="0" w:color="auto"/>
                <w:left w:val="none" w:sz="0" w:space="0" w:color="auto"/>
                <w:bottom w:val="none" w:sz="0" w:space="0" w:color="auto"/>
                <w:right w:val="none" w:sz="0" w:space="0" w:color="auto"/>
              </w:divBdr>
            </w:div>
            <w:div w:id="247816098">
              <w:marLeft w:val="0"/>
              <w:marRight w:val="0"/>
              <w:marTop w:val="0"/>
              <w:marBottom w:val="0"/>
              <w:divBdr>
                <w:top w:val="none" w:sz="0" w:space="0" w:color="auto"/>
                <w:left w:val="none" w:sz="0" w:space="0" w:color="auto"/>
                <w:bottom w:val="none" w:sz="0" w:space="0" w:color="auto"/>
                <w:right w:val="none" w:sz="0" w:space="0" w:color="auto"/>
              </w:divBdr>
            </w:div>
          </w:divsChild>
        </w:div>
        <w:div w:id="1683773683">
          <w:marLeft w:val="0"/>
          <w:marRight w:val="0"/>
          <w:marTop w:val="0"/>
          <w:marBottom w:val="0"/>
          <w:divBdr>
            <w:top w:val="none" w:sz="0" w:space="0" w:color="auto"/>
            <w:left w:val="none" w:sz="0" w:space="0" w:color="auto"/>
            <w:bottom w:val="none" w:sz="0" w:space="0" w:color="auto"/>
            <w:right w:val="none" w:sz="0" w:space="0" w:color="auto"/>
          </w:divBdr>
        </w:div>
        <w:div w:id="1942911510">
          <w:marLeft w:val="0"/>
          <w:marRight w:val="0"/>
          <w:marTop w:val="0"/>
          <w:marBottom w:val="0"/>
          <w:divBdr>
            <w:top w:val="none" w:sz="0" w:space="0" w:color="auto"/>
            <w:left w:val="none" w:sz="0" w:space="0" w:color="auto"/>
            <w:bottom w:val="none" w:sz="0" w:space="0" w:color="auto"/>
            <w:right w:val="none" w:sz="0" w:space="0" w:color="auto"/>
          </w:divBdr>
        </w:div>
        <w:div w:id="1289047187">
          <w:marLeft w:val="0"/>
          <w:marRight w:val="0"/>
          <w:marTop w:val="0"/>
          <w:marBottom w:val="0"/>
          <w:divBdr>
            <w:top w:val="none" w:sz="0" w:space="0" w:color="auto"/>
            <w:left w:val="none" w:sz="0" w:space="0" w:color="auto"/>
            <w:bottom w:val="none" w:sz="0" w:space="0" w:color="auto"/>
            <w:right w:val="none" w:sz="0" w:space="0" w:color="auto"/>
          </w:divBdr>
        </w:div>
        <w:div w:id="935015677">
          <w:marLeft w:val="0"/>
          <w:marRight w:val="0"/>
          <w:marTop w:val="0"/>
          <w:marBottom w:val="0"/>
          <w:divBdr>
            <w:top w:val="none" w:sz="0" w:space="0" w:color="auto"/>
            <w:left w:val="none" w:sz="0" w:space="0" w:color="auto"/>
            <w:bottom w:val="none" w:sz="0" w:space="0" w:color="auto"/>
            <w:right w:val="none" w:sz="0" w:space="0" w:color="auto"/>
          </w:divBdr>
        </w:div>
        <w:div w:id="1793597887">
          <w:marLeft w:val="0"/>
          <w:marRight w:val="0"/>
          <w:marTop w:val="0"/>
          <w:marBottom w:val="0"/>
          <w:divBdr>
            <w:top w:val="none" w:sz="0" w:space="0" w:color="auto"/>
            <w:left w:val="none" w:sz="0" w:space="0" w:color="auto"/>
            <w:bottom w:val="none" w:sz="0" w:space="0" w:color="auto"/>
            <w:right w:val="none" w:sz="0" w:space="0" w:color="auto"/>
          </w:divBdr>
        </w:div>
        <w:div w:id="958489491">
          <w:marLeft w:val="0"/>
          <w:marRight w:val="0"/>
          <w:marTop w:val="0"/>
          <w:marBottom w:val="0"/>
          <w:divBdr>
            <w:top w:val="none" w:sz="0" w:space="0" w:color="auto"/>
            <w:left w:val="none" w:sz="0" w:space="0" w:color="auto"/>
            <w:bottom w:val="none" w:sz="0" w:space="0" w:color="auto"/>
            <w:right w:val="none" w:sz="0" w:space="0" w:color="auto"/>
          </w:divBdr>
        </w:div>
        <w:div w:id="586692529">
          <w:marLeft w:val="0"/>
          <w:marRight w:val="0"/>
          <w:marTop w:val="0"/>
          <w:marBottom w:val="0"/>
          <w:divBdr>
            <w:top w:val="none" w:sz="0" w:space="0" w:color="auto"/>
            <w:left w:val="none" w:sz="0" w:space="0" w:color="auto"/>
            <w:bottom w:val="none" w:sz="0" w:space="0" w:color="auto"/>
            <w:right w:val="none" w:sz="0" w:space="0" w:color="auto"/>
          </w:divBdr>
        </w:div>
        <w:div w:id="626162049">
          <w:marLeft w:val="0"/>
          <w:marRight w:val="0"/>
          <w:marTop w:val="0"/>
          <w:marBottom w:val="0"/>
          <w:divBdr>
            <w:top w:val="none" w:sz="0" w:space="0" w:color="auto"/>
            <w:left w:val="none" w:sz="0" w:space="0" w:color="auto"/>
            <w:bottom w:val="none" w:sz="0" w:space="0" w:color="auto"/>
            <w:right w:val="none" w:sz="0" w:space="0" w:color="auto"/>
          </w:divBdr>
        </w:div>
        <w:div w:id="1772167502">
          <w:marLeft w:val="0"/>
          <w:marRight w:val="0"/>
          <w:marTop w:val="0"/>
          <w:marBottom w:val="0"/>
          <w:divBdr>
            <w:top w:val="none" w:sz="0" w:space="0" w:color="auto"/>
            <w:left w:val="none" w:sz="0" w:space="0" w:color="auto"/>
            <w:bottom w:val="none" w:sz="0" w:space="0" w:color="auto"/>
            <w:right w:val="none" w:sz="0" w:space="0" w:color="auto"/>
          </w:divBdr>
        </w:div>
        <w:div w:id="1325671278">
          <w:marLeft w:val="0"/>
          <w:marRight w:val="0"/>
          <w:marTop w:val="0"/>
          <w:marBottom w:val="0"/>
          <w:divBdr>
            <w:top w:val="none" w:sz="0" w:space="0" w:color="auto"/>
            <w:left w:val="none" w:sz="0" w:space="0" w:color="auto"/>
            <w:bottom w:val="none" w:sz="0" w:space="0" w:color="auto"/>
            <w:right w:val="none" w:sz="0" w:space="0" w:color="auto"/>
          </w:divBdr>
        </w:div>
        <w:div w:id="777258476">
          <w:marLeft w:val="0"/>
          <w:marRight w:val="0"/>
          <w:marTop w:val="0"/>
          <w:marBottom w:val="0"/>
          <w:divBdr>
            <w:top w:val="none" w:sz="0" w:space="0" w:color="auto"/>
            <w:left w:val="none" w:sz="0" w:space="0" w:color="auto"/>
            <w:bottom w:val="none" w:sz="0" w:space="0" w:color="auto"/>
            <w:right w:val="none" w:sz="0" w:space="0" w:color="auto"/>
          </w:divBdr>
          <w:divsChild>
            <w:div w:id="1165710430">
              <w:marLeft w:val="0"/>
              <w:marRight w:val="0"/>
              <w:marTop w:val="0"/>
              <w:marBottom w:val="0"/>
              <w:divBdr>
                <w:top w:val="none" w:sz="0" w:space="0" w:color="auto"/>
                <w:left w:val="none" w:sz="0" w:space="0" w:color="auto"/>
                <w:bottom w:val="none" w:sz="0" w:space="0" w:color="auto"/>
                <w:right w:val="none" w:sz="0" w:space="0" w:color="auto"/>
              </w:divBdr>
            </w:div>
            <w:div w:id="1033262976">
              <w:marLeft w:val="0"/>
              <w:marRight w:val="0"/>
              <w:marTop w:val="0"/>
              <w:marBottom w:val="0"/>
              <w:divBdr>
                <w:top w:val="none" w:sz="0" w:space="0" w:color="auto"/>
                <w:left w:val="none" w:sz="0" w:space="0" w:color="auto"/>
                <w:bottom w:val="none" w:sz="0" w:space="0" w:color="auto"/>
                <w:right w:val="none" w:sz="0" w:space="0" w:color="auto"/>
              </w:divBdr>
            </w:div>
            <w:div w:id="2031638372">
              <w:marLeft w:val="0"/>
              <w:marRight w:val="0"/>
              <w:marTop w:val="0"/>
              <w:marBottom w:val="0"/>
              <w:divBdr>
                <w:top w:val="none" w:sz="0" w:space="0" w:color="auto"/>
                <w:left w:val="none" w:sz="0" w:space="0" w:color="auto"/>
                <w:bottom w:val="none" w:sz="0" w:space="0" w:color="auto"/>
                <w:right w:val="none" w:sz="0" w:space="0" w:color="auto"/>
              </w:divBdr>
            </w:div>
          </w:divsChild>
        </w:div>
        <w:div w:id="822354879">
          <w:marLeft w:val="0"/>
          <w:marRight w:val="0"/>
          <w:marTop w:val="0"/>
          <w:marBottom w:val="0"/>
          <w:divBdr>
            <w:top w:val="none" w:sz="0" w:space="0" w:color="auto"/>
            <w:left w:val="none" w:sz="0" w:space="0" w:color="auto"/>
            <w:bottom w:val="none" w:sz="0" w:space="0" w:color="auto"/>
            <w:right w:val="none" w:sz="0" w:space="0" w:color="auto"/>
          </w:divBdr>
        </w:div>
        <w:div w:id="1651246195">
          <w:marLeft w:val="0"/>
          <w:marRight w:val="0"/>
          <w:marTop w:val="0"/>
          <w:marBottom w:val="0"/>
          <w:divBdr>
            <w:top w:val="none" w:sz="0" w:space="0" w:color="auto"/>
            <w:left w:val="none" w:sz="0" w:space="0" w:color="auto"/>
            <w:bottom w:val="none" w:sz="0" w:space="0" w:color="auto"/>
            <w:right w:val="none" w:sz="0" w:space="0" w:color="auto"/>
          </w:divBdr>
        </w:div>
        <w:div w:id="1024863545">
          <w:marLeft w:val="0"/>
          <w:marRight w:val="0"/>
          <w:marTop w:val="0"/>
          <w:marBottom w:val="0"/>
          <w:divBdr>
            <w:top w:val="none" w:sz="0" w:space="0" w:color="auto"/>
            <w:left w:val="none" w:sz="0" w:space="0" w:color="auto"/>
            <w:bottom w:val="none" w:sz="0" w:space="0" w:color="auto"/>
            <w:right w:val="none" w:sz="0" w:space="0" w:color="auto"/>
          </w:divBdr>
        </w:div>
        <w:div w:id="2031031526">
          <w:marLeft w:val="0"/>
          <w:marRight w:val="0"/>
          <w:marTop w:val="0"/>
          <w:marBottom w:val="0"/>
          <w:divBdr>
            <w:top w:val="none" w:sz="0" w:space="0" w:color="auto"/>
            <w:left w:val="none" w:sz="0" w:space="0" w:color="auto"/>
            <w:bottom w:val="none" w:sz="0" w:space="0" w:color="auto"/>
            <w:right w:val="none" w:sz="0" w:space="0" w:color="auto"/>
          </w:divBdr>
        </w:div>
        <w:div w:id="1432167883">
          <w:marLeft w:val="0"/>
          <w:marRight w:val="0"/>
          <w:marTop w:val="0"/>
          <w:marBottom w:val="0"/>
          <w:divBdr>
            <w:top w:val="none" w:sz="0" w:space="0" w:color="auto"/>
            <w:left w:val="none" w:sz="0" w:space="0" w:color="auto"/>
            <w:bottom w:val="none" w:sz="0" w:space="0" w:color="auto"/>
            <w:right w:val="none" w:sz="0" w:space="0" w:color="auto"/>
          </w:divBdr>
        </w:div>
        <w:div w:id="1660764485">
          <w:marLeft w:val="0"/>
          <w:marRight w:val="0"/>
          <w:marTop w:val="0"/>
          <w:marBottom w:val="0"/>
          <w:divBdr>
            <w:top w:val="none" w:sz="0" w:space="0" w:color="auto"/>
            <w:left w:val="none" w:sz="0" w:space="0" w:color="auto"/>
            <w:bottom w:val="none" w:sz="0" w:space="0" w:color="auto"/>
            <w:right w:val="none" w:sz="0" w:space="0" w:color="auto"/>
          </w:divBdr>
          <w:divsChild>
            <w:div w:id="1927306760">
              <w:marLeft w:val="0"/>
              <w:marRight w:val="0"/>
              <w:marTop w:val="0"/>
              <w:marBottom w:val="0"/>
              <w:divBdr>
                <w:top w:val="none" w:sz="0" w:space="0" w:color="auto"/>
                <w:left w:val="none" w:sz="0" w:space="0" w:color="auto"/>
                <w:bottom w:val="none" w:sz="0" w:space="0" w:color="auto"/>
                <w:right w:val="none" w:sz="0" w:space="0" w:color="auto"/>
              </w:divBdr>
            </w:div>
            <w:div w:id="1878077435">
              <w:marLeft w:val="0"/>
              <w:marRight w:val="0"/>
              <w:marTop w:val="0"/>
              <w:marBottom w:val="0"/>
              <w:divBdr>
                <w:top w:val="none" w:sz="0" w:space="0" w:color="auto"/>
                <w:left w:val="none" w:sz="0" w:space="0" w:color="auto"/>
                <w:bottom w:val="none" w:sz="0" w:space="0" w:color="auto"/>
                <w:right w:val="none" w:sz="0" w:space="0" w:color="auto"/>
              </w:divBdr>
            </w:div>
            <w:div w:id="1133059066">
              <w:marLeft w:val="0"/>
              <w:marRight w:val="0"/>
              <w:marTop w:val="0"/>
              <w:marBottom w:val="0"/>
              <w:divBdr>
                <w:top w:val="none" w:sz="0" w:space="0" w:color="auto"/>
                <w:left w:val="none" w:sz="0" w:space="0" w:color="auto"/>
                <w:bottom w:val="none" w:sz="0" w:space="0" w:color="auto"/>
                <w:right w:val="none" w:sz="0" w:space="0" w:color="auto"/>
              </w:divBdr>
            </w:div>
            <w:div w:id="1633514116">
              <w:marLeft w:val="0"/>
              <w:marRight w:val="0"/>
              <w:marTop w:val="0"/>
              <w:marBottom w:val="0"/>
              <w:divBdr>
                <w:top w:val="none" w:sz="0" w:space="0" w:color="auto"/>
                <w:left w:val="none" w:sz="0" w:space="0" w:color="auto"/>
                <w:bottom w:val="none" w:sz="0" w:space="0" w:color="auto"/>
                <w:right w:val="none" w:sz="0" w:space="0" w:color="auto"/>
              </w:divBdr>
            </w:div>
            <w:div w:id="676812935">
              <w:marLeft w:val="0"/>
              <w:marRight w:val="0"/>
              <w:marTop w:val="0"/>
              <w:marBottom w:val="0"/>
              <w:divBdr>
                <w:top w:val="none" w:sz="0" w:space="0" w:color="auto"/>
                <w:left w:val="none" w:sz="0" w:space="0" w:color="auto"/>
                <w:bottom w:val="none" w:sz="0" w:space="0" w:color="auto"/>
                <w:right w:val="none" w:sz="0" w:space="0" w:color="auto"/>
              </w:divBdr>
            </w:div>
          </w:divsChild>
        </w:div>
        <w:div w:id="1519395113">
          <w:marLeft w:val="0"/>
          <w:marRight w:val="0"/>
          <w:marTop w:val="0"/>
          <w:marBottom w:val="0"/>
          <w:divBdr>
            <w:top w:val="none" w:sz="0" w:space="0" w:color="auto"/>
            <w:left w:val="none" w:sz="0" w:space="0" w:color="auto"/>
            <w:bottom w:val="none" w:sz="0" w:space="0" w:color="auto"/>
            <w:right w:val="none" w:sz="0" w:space="0" w:color="auto"/>
          </w:divBdr>
          <w:divsChild>
            <w:div w:id="1682974788">
              <w:marLeft w:val="0"/>
              <w:marRight w:val="0"/>
              <w:marTop w:val="0"/>
              <w:marBottom w:val="0"/>
              <w:divBdr>
                <w:top w:val="none" w:sz="0" w:space="0" w:color="auto"/>
                <w:left w:val="none" w:sz="0" w:space="0" w:color="auto"/>
                <w:bottom w:val="none" w:sz="0" w:space="0" w:color="auto"/>
                <w:right w:val="none" w:sz="0" w:space="0" w:color="auto"/>
              </w:divBdr>
            </w:div>
            <w:div w:id="797340636">
              <w:marLeft w:val="0"/>
              <w:marRight w:val="0"/>
              <w:marTop w:val="0"/>
              <w:marBottom w:val="0"/>
              <w:divBdr>
                <w:top w:val="none" w:sz="0" w:space="0" w:color="auto"/>
                <w:left w:val="none" w:sz="0" w:space="0" w:color="auto"/>
                <w:bottom w:val="none" w:sz="0" w:space="0" w:color="auto"/>
                <w:right w:val="none" w:sz="0" w:space="0" w:color="auto"/>
              </w:divBdr>
            </w:div>
          </w:divsChild>
        </w:div>
        <w:div w:id="1113941383">
          <w:marLeft w:val="0"/>
          <w:marRight w:val="0"/>
          <w:marTop w:val="0"/>
          <w:marBottom w:val="0"/>
          <w:divBdr>
            <w:top w:val="none" w:sz="0" w:space="0" w:color="auto"/>
            <w:left w:val="none" w:sz="0" w:space="0" w:color="auto"/>
            <w:bottom w:val="none" w:sz="0" w:space="0" w:color="auto"/>
            <w:right w:val="none" w:sz="0" w:space="0" w:color="auto"/>
          </w:divBdr>
          <w:divsChild>
            <w:div w:id="1805155187">
              <w:marLeft w:val="0"/>
              <w:marRight w:val="0"/>
              <w:marTop w:val="0"/>
              <w:marBottom w:val="0"/>
              <w:divBdr>
                <w:top w:val="none" w:sz="0" w:space="0" w:color="auto"/>
                <w:left w:val="none" w:sz="0" w:space="0" w:color="auto"/>
                <w:bottom w:val="none" w:sz="0" w:space="0" w:color="auto"/>
                <w:right w:val="none" w:sz="0" w:space="0" w:color="auto"/>
              </w:divBdr>
            </w:div>
            <w:div w:id="674066068">
              <w:marLeft w:val="0"/>
              <w:marRight w:val="0"/>
              <w:marTop w:val="0"/>
              <w:marBottom w:val="0"/>
              <w:divBdr>
                <w:top w:val="none" w:sz="0" w:space="0" w:color="auto"/>
                <w:left w:val="none" w:sz="0" w:space="0" w:color="auto"/>
                <w:bottom w:val="none" w:sz="0" w:space="0" w:color="auto"/>
                <w:right w:val="none" w:sz="0" w:space="0" w:color="auto"/>
              </w:divBdr>
            </w:div>
          </w:divsChild>
        </w:div>
        <w:div w:id="25371523">
          <w:marLeft w:val="0"/>
          <w:marRight w:val="0"/>
          <w:marTop w:val="0"/>
          <w:marBottom w:val="0"/>
          <w:divBdr>
            <w:top w:val="none" w:sz="0" w:space="0" w:color="auto"/>
            <w:left w:val="none" w:sz="0" w:space="0" w:color="auto"/>
            <w:bottom w:val="none" w:sz="0" w:space="0" w:color="auto"/>
            <w:right w:val="none" w:sz="0" w:space="0" w:color="auto"/>
          </w:divBdr>
          <w:divsChild>
            <w:div w:id="386877648">
              <w:marLeft w:val="0"/>
              <w:marRight w:val="0"/>
              <w:marTop w:val="0"/>
              <w:marBottom w:val="0"/>
              <w:divBdr>
                <w:top w:val="none" w:sz="0" w:space="0" w:color="auto"/>
                <w:left w:val="none" w:sz="0" w:space="0" w:color="auto"/>
                <w:bottom w:val="none" w:sz="0" w:space="0" w:color="auto"/>
                <w:right w:val="none" w:sz="0" w:space="0" w:color="auto"/>
              </w:divBdr>
            </w:div>
            <w:div w:id="782964025">
              <w:marLeft w:val="0"/>
              <w:marRight w:val="0"/>
              <w:marTop w:val="0"/>
              <w:marBottom w:val="0"/>
              <w:divBdr>
                <w:top w:val="none" w:sz="0" w:space="0" w:color="auto"/>
                <w:left w:val="none" w:sz="0" w:space="0" w:color="auto"/>
                <w:bottom w:val="none" w:sz="0" w:space="0" w:color="auto"/>
                <w:right w:val="none" w:sz="0" w:space="0" w:color="auto"/>
              </w:divBdr>
            </w:div>
            <w:div w:id="1275022288">
              <w:marLeft w:val="0"/>
              <w:marRight w:val="0"/>
              <w:marTop w:val="0"/>
              <w:marBottom w:val="0"/>
              <w:divBdr>
                <w:top w:val="none" w:sz="0" w:space="0" w:color="auto"/>
                <w:left w:val="none" w:sz="0" w:space="0" w:color="auto"/>
                <w:bottom w:val="none" w:sz="0" w:space="0" w:color="auto"/>
                <w:right w:val="none" w:sz="0" w:space="0" w:color="auto"/>
              </w:divBdr>
            </w:div>
          </w:divsChild>
        </w:div>
        <w:div w:id="1755933652">
          <w:marLeft w:val="0"/>
          <w:marRight w:val="0"/>
          <w:marTop w:val="0"/>
          <w:marBottom w:val="0"/>
          <w:divBdr>
            <w:top w:val="none" w:sz="0" w:space="0" w:color="auto"/>
            <w:left w:val="none" w:sz="0" w:space="0" w:color="auto"/>
            <w:bottom w:val="none" w:sz="0" w:space="0" w:color="auto"/>
            <w:right w:val="none" w:sz="0" w:space="0" w:color="auto"/>
          </w:divBdr>
        </w:div>
        <w:div w:id="1076632385">
          <w:marLeft w:val="0"/>
          <w:marRight w:val="0"/>
          <w:marTop w:val="0"/>
          <w:marBottom w:val="0"/>
          <w:divBdr>
            <w:top w:val="none" w:sz="0" w:space="0" w:color="auto"/>
            <w:left w:val="none" w:sz="0" w:space="0" w:color="auto"/>
            <w:bottom w:val="none" w:sz="0" w:space="0" w:color="auto"/>
            <w:right w:val="none" w:sz="0" w:space="0" w:color="auto"/>
          </w:divBdr>
        </w:div>
        <w:div w:id="486362509">
          <w:marLeft w:val="0"/>
          <w:marRight w:val="0"/>
          <w:marTop w:val="0"/>
          <w:marBottom w:val="0"/>
          <w:divBdr>
            <w:top w:val="none" w:sz="0" w:space="0" w:color="auto"/>
            <w:left w:val="none" w:sz="0" w:space="0" w:color="auto"/>
            <w:bottom w:val="none" w:sz="0" w:space="0" w:color="auto"/>
            <w:right w:val="none" w:sz="0" w:space="0" w:color="auto"/>
          </w:divBdr>
        </w:div>
        <w:div w:id="1277758667">
          <w:marLeft w:val="0"/>
          <w:marRight w:val="0"/>
          <w:marTop w:val="0"/>
          <w:marBottom w:val="0"/>
          <w:divBdr>
            <w:top w:val="none" w:sz="0" w:space="0" w:color="auto"/>
            <w:left w:val="none" w:sz="0" w:space="0" w:color="auto"/>
            <w:bottom w:val="none" w:sz="0" w:space="0" w:color="auto"/>
            <w:right w:val="none" w:sz="0" w:space="0" w:color="auto"/>
          </w:divBdr>
        </w:div>
        <w:div w:id="1453867771">
          <w:marLeft w:val="0"/>
          <w:marRight w:val="0"/>
          <w:marTop w:val="0"/>
          <w:marBottom w:val="0"/>
          <w:divBdr>
            <w:top w:val="none" w:sz="0" w:space="0" w:color="auto"/>
            <w:left w:val="none" w:sz="0" w:space="0" w:color="auto"/>
            <w:bottom w:val="none" w:sz="0" w:space="0" w:color="auto"/>
            <w:right w:val="none" w:sz="0" w:space="0" w:color="auto"/>
          </w:divBdr>
        </w:div>
        <w:div w:id="772869749">
          <w:marLeft w:val="0"/>
          <w:marRight w:val="0"/>
          <w:marTop w:val="0"/>
          <w:marBottom w:val="0"/>
          <w:divBdr>
            <w:top w:val="none" w:sz="0" w:space="0" w:color="auto"/>
            <w:left w:val="none" w:sz="0" w:space="0" w:color="auto"/>
            <w:bottom w:val="none" w:sz="0" w:space="0" w:color="auto"/>
            <w:right w:val="none" w:sz="0" w:space="0" w:color="auto"/>
          </w:divBdr>
        </w:div>
        <w:div w:id="585917080">
          <w:marLeft w:val="0"/>
          <w:marRight w:val="0"/>
          <w:marTop w:val="0"/>
          <w:marBottom w:val="0"/>
          <w:divBdr>
            <w:top w:val="none" w:sz="0" w:space="0" w:color="auto"/>
            <w:left w:val="none" w:sz="0" w:space="0" w:color="auto"/>
            <w:bottom w:val="none" w:sz="0" w:space="0" w:color="auto"/>
            <w:right w:val="none" w:sz="0" w:space="0" w:color="auto"/>
          </w:divBdr>
        </w:div>
        <w:div w:id="222764543">
          <w:marLeft w:val="0"/>
          <w:marRight w:val="0"/>
          <w:marTop w:val="0"/>
          <w:marBottom w:val="0"/>
          <w:divBdr>
            <w:top w:val="none" w:sz="0" w:space="0" w:color="auto"/>
            <w:left w:val="none" w:sz="0" w:space="0" w:color="auto"/>
            <w:bottom w:val="none" w:sz="0" w:space="0" w:color="auto"/>
            <w:right w:val="none" w:sz="0" w:space="0" w:color="auto"/>
          </w:divBdr>
        </w:div>
        <w:div w:id="1384867565">
          <w:marLeft w:val="0"/>
          <w:marRight w:val="0"/>
          <w:marTop w:val="0"/>
          <w:marBottom w:val="0"/>
          <w:divBdr>
            <w:top w:val="none" w:sz="0" w:space="0" w:color="auto"/>
            <w:left w:val="none" w:sz="0" w:space="0" w:color="auto"/>
            <w:bottom w:val="none" w:sz="0" w:space="0" w:color="auto"/>
            <w:right w:val="none" w:sz="0" w:space="0" w:color="auto"/>
          </w:divBdr>
        </w:div>
        <w:div w:id="690837372">
          <w:marLeft w:val="0"/>
          <w:marRight w:val="0"/>
          <w:marTop w:val="0"/>
          <w:marBottom w:val="0"/>
          <w:divBdr>
            <w:top w:val="none" w:sz="0" w:space="0" w:color="auto"/>
            <w:left w:val="none" w:sz="0" w:space="0" w:color="auto"/>
            <w:bottom w:val="none" w:sz="0" w:space="0" w:color="auto"/>
            <w:right w:val="none" w:sz="0" w:space="0" w:color="auto"/>
          </w:divBdr>
        </w:div>
        <w:div w:id="1347243501">
          <w:marLeft w:val="0"/>
          <w:marRight w:val="0"/>
          <w:marTop w:val="0"/>
          <w:marBottom w:val="0"/>
          <w:divBdr>
            <w:top w:val="none" w:sz="0" w:space="0" w:color="auto"/>
            <w:left w:val="none" w:sz="0" w:space="0" w:color="auto"/>
            <w:bottom w:val="none" w:sz="0" w:space="0" w:color="auto"/>
            <w:right w:val="none" w:sz="0" w:space="0" w:color="auto"/>
          </w:divBdr>
          <w:divsChild>
            <w:div w:id="1386298489">
              <w:marLeft w:val="0"/>
              <w:marRight w:val="0"/>
              <w:marTop w:val="0"/>
              <w:marBottom w:val="0"/>
              <w:divBdr>
                <w:top w:val="none" w:sz="0" w:space="0" w:color="auto"/>
                <w:left w:val="none" w:sz="0" w:space="0" w:color="auto"/>
                <w:bottom w:val="none" w:sz="0" w:space="0" w:color="auto"/>
                <w:right w:val="none" w:sz="0" w:space="0" w:color="auto"/>
              </w:divBdr>
            </w:div>
            <w:div w:id="2007315782">
              <w:marLeft w:val="0"/>
              <w:marRight w:val="0"/>
              <w:marTop w:val="0"/>
              <w:marBottom w:val="0"/>
              <w:divBdr>
                <w:top w:val="none" w:sz="0" w:space="0" w:color="auto"/>
                <w:left w:val="none" w:sz="0" w:space="0" w:color="auto"/>
                <w:bottom w:val="none" w:sz="0" w:space="0" w:color="auto"/>
                <w:right w:val="none" w:sz="0" w:space="0" w:color="auto"/>
              </w:divBdr>
            </w:div>
            <w:div w:id="1653289586">
              <w:marLeft w:val="0"/>
              <w:marRight w:val="0"/>
              <w:marTop w:val="0"/>
              <w:marBottom w:val="0"/>
              <w:divBdr>
                <w:top w:val="none" w:sz="0" w:space="0" w:color="auto"/>
                <w:left w:val="none" w:sz="0" w:space="0" w:color="auto"/>
                <w:bottom w:val="none" w:sz="0" w:space="0" w:color="auto"/>
                <w:right w:val="none" w:sz="0" w:space="0" w:color="auto"/>
              </w:divBdr>
            </w:div>
          </w:divsChild>
        </w:div>
        <w:div w:id="1263565163">
          <w:marLeft w:val="0"/>
          <w:marRight w:val="0"/>
          <w:marTop w:val="0"/>
          <w:marBottom w:val="0"/>
          <w:divBdr>
            <w:top w:val="none" w:sz="0" w:space="0" w:color="auto"/>
            <w:left w:val="none" w:sz="0" w:space="0" w:color="auto"/>
            <w:bottom w:val="none" w:sz="0" w:space="0" w:color="auto"/>
            <w:right w:val="none" w:sz="0" w:space="0" w:color="auto"/>
          </w:divBdr>
          <w:divsChild>
            <w:div w:id="176623666">
              <w:marLeft w:val="0"/>
              <w:marRight w:val="0"/>
              <w:marTop w:val="0"/>
              <w:marBottom w:val="0"/>
              <w:divBdr>
                <w:top w:val="none" w:sz="0" w:space="0" w:color="auto"/>
                <w:left w:val="none" w:sz="0" w:space="0" w:color="auto"/>
                <w:bottom w:val="none" w:sz="0" w:space="0" w:color="auto"/>
                <w:right w:val="none" w:sz="0" w:space="0" w:color="auto"/>
              </w:divBdr>
            </w:div>
            <w:div w:id="1461605145">
              <w:marLeft w:val="0"/>
              <w:marRight w:val="0"/>
              <w:marTop w:val="0"/>
              <w:marBottom w:val="0"/>
              <w:divBdr>
                <w:top w:val="none" w:sz="0" w:space="0" w:color="auto"/>
                <w:left w:val="none" w:sz="0" w:space="0" w:color="auto"/>
                <w:bottom w:val="none" w:sz="0" w:space="0" w:color="auto"/>
                <w:right w:val="none" w:sz="0" w:space="0" w:color="auto"/>
              </w:divBdr>
            </w:div>
            <w:div w:id="126973803">
              <w:marLeft w:val="0"/>
              <w:marRight w:val="0"/>
              <w:marTop w:val="0"/>
              <w:marBottom w:val="0"/>
              <w:divBdr>
                <w:top w:val="none" w:sz="0" w:space="0" w:color="auto"/>
                <w:left w:val="none" w:sz="0" w:space="0" w:color="auto"/>
                <w:bottom w:val="none" w:sz="0" w:space="0" w:color="auto"/>
                <w:right w:val="none" w:sz="0" w:space="0" w:color="auto"/>
              </w:divBdr>
            </w:div>
            <w:div w:id="1594169699">
              <w:marLeft w:val="0"/>
              <w:marRight w:val="0"/>
              <w:marTop w:val="0"/>
              <w:marBottom w:val="0"/>
              <w:divBdr>
                <w:top w:val="none" w:sz="0" w:space="0" w:color="auto"/>
                <w:left w:val="none" w:sz="0" w:space="0" w:color="auto"/>
                <w:bottom w:val="none" w:sz="0" w:space="0" w:color="auto"/>
                <w:right w:val="none" w:sz="0" w:space="0" w:color="auto"/>
              </w:divBdr>
            </w:div>
            <w:div w:id="2029672509">
              <w:marLeft w:val="0"/>
              <w:marRight w:val="0"/>
              <w:marTop w:val="0"/>
              <w:marBottom w:val="0"/>
              <w:divBdr>
                <w:top w:val="none" w:sz="0" w:space="0" w:color="auto"/>
                <w:left w:val="none" w:sz="0" w:space="0" w:color="auto"/>
                <w:bottom w:val="none" w:sz="0" w:space="0" w:color="auto"/>
                <w:right w:val="none" w:sz="0" w:space="0" w:color="auto"/>
              </w:divBdr>
            </w:div>
          </w:divsChild>
        </w:div>
        <w:div w:id="641740347">
          <w:marLeft w:val="0"/>
          <w:marRight w:val="0"/>
          <w:marTop w:val="0"/>
          <w:marBottom w:val="0"/>
          <w:divBdr>
            <w:top w:val="none" w:sz="0" w:space="0" w:color="auto"/>
            <w:left w:val="none" w:sz="0" w:space="0" w:color="auto"/>
            <w:bottom w:val="none" w:sz="0" w:space="0" w:color="auto"/>
            <w:right w:val="none" w:sz="0" w:space="0" w:color="auto"/>
          </w:divBdr>
        </w:div>
        <w:div w:id="325714829">
          <w:marLeft w:val="0"/>
          <w:marRight w:val="0"/>
          <w:marTop w:val="0"/>
          <w:marBottom w:val="0"/>
          <w:divBdr>
            <w:top w:val="none" w:sz="0" w:space="0" w:color="auto"/>
            <w:left w:val="none" w:sz="0" w:space="0" w:color="auto"/>
            <w:bottom w:val="none" w:sz="0" w:space="0" w:color="auto"/>
            <w:right w:val="none" w:sz="0" w:space="0" w:color="auto"/>
          </w:divBdr>
        </w:div>
        <w:div w:id="986666346">
          <w:marLeft w:val="0"/>
          <w:marRight w:val="0"/>
          <w:marTop w:val="0"/>
          <w:marBottom w:val="0"/>
          <w:divBdr>
            <w:top w:val="none" w:sz="0" w:space="0" w:color="auto"/>
            <w:left w:val="none" w:sz="0" w:space="0" w:color="auto"/>
            <w:bottom w:val="none" w:sz="0" w:space="0" w:color="auto"/>
            <w:right w:val="none" w:sz="0" w:space="0" w:color="auto"/>
          </w:divBdr>
        </w:div>
        <w:div w:id="1466972460">
          <w:marLeft w:val="0"/>
          <w:marRight w:val="0"/>
          <w:marTop w:val="0"/>
          <w:marBottom w:val="0"/>
          <w:divBdr>
            <w:top w:val="none" w:sz="0" w:space="0" w:color="auto"/>
            <w:left w:val="none" w:sz="0" w:space="0" w:color="auto"/>
            <w:bottom w:val="none" w:sz="0" w:space="0" w:color="auto"/>
            <w:right w:val="none" w:sz="0" w:space="0" w:color="auto"/>
          </w:divBdr>
        </w:div>
        <w:div w:id="1808662623">
          <w:marLeft w:val="0"/>
          <w:marRight w:val="0"/>
          <w:marTop w:val="0"/>
          <w:marBottom w:val="0"/>
          <w:divBdr>
            <w:top w:val="none" w:sz="0" w:space="0" w:color="auto"/>
            <w:left w:val="none" w:sz="0" w:space="0" w:color="auto"/>
            <w:bottom w:val="none" w:sz="0" w:space="0" w:color="auto"/>
            <w:right w:val="none" w:sz="0" w:space="0" w:color="auto"/>
          </w:divBdr>
        </w:div>
        <w:div w:id="1063793142">
          <w:marLeft w:val="0"/>
          <w:marRight w:val="0"/>
          <w:marTop w:val="0"/>
          <w:marBottom w:val="0"/>
          <w:divBdr>
            <w:top w:val="none" w:sz="0" w:space="0" w:color="auto"/>
            <w:left w:val="none" w:sz="0" w:space="0" w:color="auto"/>
            <w:bottom w:val="none" w:sz="0" w:space="0" w:color="auto"/>
            <w:right w:val="none" w:sz="0" w:space="0" w:color="auto"/>
          </w:divBdr>
          <w:divsChild>
            <w:div w:id="1228303692">
              <w:marLeft w:val="0"/>
              <w:marRight w:val="0"/>
              <w:marTop w:val="0"/>
              <w:marBottom w:val="0"/>
              <w:divBdr>
                <w:top w:val="none" w:sz="0" w:space="0" w:color="auto"/>
                <w:left w:val="none" w:sz="0" w:space="0" w:color="auto"/>
                <w:bottom w:val="none" w:sz="0" w:space="0" w:color="auto"/>
                <w:right w:val="none" w:sz="0" w:space="0" w:color="auto"/>
              </w:divBdr>
            </w:div>
            <w:div w:id="1193113068">
              <w:marLeft w:val="0"/>
              <w:marRight w:val="0"/>
              <w:marTop w:val="0"/>
              <w:marBottom w:val="0"/>
              <w:divBdr>
                <w:top w:val="none" w:sz="0" w:space="0" w:color="auto"/>
                <w:left w:val="none" w:sz="0" w:space="0" w:color="auto"/>
                <w:bottom w:val="none" w:sz="0" w:space="0" w:color="auto"/>
                <w:right w:val="none" w:sz="0" w:space="0" w:color="auto"/>
              </w:divBdr>
            </w:div>
            <w:div w:id="177739949">
              <w:marLeft w:val="0"/>
              <w:marRight w:val="0"/>
              <w:marTop w:val="0"/>
              <w:marBottom w:val="0"/>
              <w:divBdr>
                <w:top w:val="none" w:sz="0" w:space="0" w:color="auto"/>
                <w:left w:val="none" w:sz="0" w:space="0" w:color="auto"/>
                <w:bottom w:val="none" w:sz="0" w:space="0" w:color="auto"/>
                <w:right w:val="none" w:sz="0" w:space="0" w:color="auto"/>
              </w:divBdr>
            </w:div>
          </w:divsChild>
        </w:div>
        <w:div w:id="1233931710">
          <w:marLeft w:val="0"/>
          <w:marRight w:val="0"/>
          <w:marTop w:val="0"/>
          <w:marBottom w:val="0"/>
          <w:divBdr>
            <w:top w:val="none" w:sz="0" w:space="0" w:color="auto"/>
            <w:left w:val="none" w:sz="0" w:space="0" w:color="auto"/>
            <w:bottom w:val="none" w:sz="0" w:space="0" w:color="auto"/>
            <w:right w:val="none" w:sz="0" w:space="0" w:color="auto"/>
          </w:divBdr>
        </w:div>
        <w:div w:id="266887188">
          <w:marLeft w:val="0"/>
          <w:marRight w:val="0"/>
          <w:marTop w:val="0"/>
          <w:marBottom w:val="0"/>
          <w:divBdr>
            <w:top w:val="none" w:sz="0" w:space="0" w:color="auto"/>
            <w:left w:val="none" w:sz="0" w:space="0" w:color="auto"/>
            <w:bottom w:val="none" w:sz="0" w:space="0" w:color="auto"/>
            <w:right w:val="none" w:sz="0" w:space="0" w:color="auto"/>
          </w:divBdr>
        </w:div>
        <w:div w:id="241068799">
          <w:marLeft w:val="0"/>
          <w:marRight w:val="0"/>
          <w:marTop w:val="0"/>
          <w:marBottom w:val="0"/>
          <w:divBdr>
            <w:top w:val="none" w:sz="0" w:space="0" w:color="auto"/>
            <w:left w:val="none" w:sz="0" w:space="0" w:color="auto"/>
            <w:bottom w:val="none" w:sz="0" w:space="0" w:color="auto"/>
            <w:right w:val="none" w:sz="0" w:space="0" w:color="auto"/>
          </w:divBdr>
        </w:div>
        <w:div w:id="1464079372">
          <w:marLeft w:val="0"/>
          <w:marRight w:val="0"/>
          <w:marTop w:val="0"/>
          <w:marBottom w:val="0"/>
          <w:divBdr>
            <w:top w:val="none" w:sz="0" w:space="0" w:color="auto"/>
            <w:left w:val="none" w:sz="0" w:space="0" w:color="auto"/>
            <w:bottom w:val="none" w:sz="0" w:space="0" w:color="auto"/>
            <w:right w:val="none" w:sz="0" w:space="0" w:color="auto"/>
          </w:divBdr>
        </w:div>
        <w:div w:id="688609293">
          <w:marLeft w:val="0"/>
          <w:marRight w:val="0"/>
          <w:marTop w:val="0"/>
          <w:marBottom w:val="0"/>
          <w:divBdr>
            <w:top w:val="none" w:sz="0" w:space="0" w:color="auto"/>
            <w:left w:val="none" w:sz="0" w:space="0" w:color="auto"/>
            <w:bottom w:val="none" w:sz="0" w:space="0" w:color="auto"/>
            <w:right w:val="none" w:sz="0" w:space="0" w:color="auto"/>
          </w:divBdr>
        </w:div>
        <w:div w:id="1821389265">
          <w:marLeft w:val="0"/>
          <w:marRight w:val="0"/>
          <w:marTop w:val="0"/>
          <w:marBottom w:val="0"/>
          <w:divBdr>
            <w:top w:val="none" w:sz="0" w:space="0" w:color="auto"/>
            <w:left w:val="none" w:sz="0" w:space="0" w:color="auto"/>
            <w:bottom w:val="none" w:sz="0" w:space="0" w:color="auto"/>
            <w:right w:val="none" w:sz="0" w:space="0" w:color="auto"/>
          </w:divBdr>
          <w:divsChild>
            <w:div w:id="380830835">
              <w:marLeft w:val="0"/>
              <w:marRight w:val="0"/>
              <w:marTop w:val="0"/>
              <w:marBottom w:val="0"/>
              <w:divBdr>
                <w:top w:val="none" w:sz="0" w:space="0" w:color="auto"/>
                <w:left w:val="none" w:sz="0" w:space="0" w:color="auto"/>
                <w:bottom w:val="none" w:sz="0" w:space="0" w:color="auto"/>
                <w:right w:val="none" w:sz="0" w:space="0" w:color="auto"/>
              </w:divBdr>
            </w:div>
            <w:div w:id="1032533091">
              <w:marLeft w:val="0"/>
              <w:marRight w:val="0"/>
              <w:marTop w:val="0"/>
              <w:marBottom w:val="0"/>
              <w:divBdr>
                <w:top w:val="none" w:sz="0" w:space="0" w:color="auto"/>
                <w:left w:val="none" w:sz="0" w:space="0" w:color="auto"/>
                <w:bottom w:val="none" w:sz="0" w:space="0" w:color="auto"/>
                <w:right w:val="none" w:sz="0" w:space="0" w:color="auto"/>
              </w:divBdr>
            </w:div>
            <w:div w:id="1478689435">
              <w:marLeft w:val="0"/>
              <w:marRight w:val="0"/>
              <w:marTop w:val="0"/>
              <w:marBottom w:val="0"/>
              <w:divBdr>
                <w:top w:val="none" w:sz="0" w:space="0" w:color="auto"/>
                <w:left w:val="none" w:sz="0" w:space="0" w:color="auto"/>
                <w:bottom w:val="none" w:sz="0" w:space="0" w:color="auto"/>
                <w:right w:val="none" w:sz="0" w:space="0" w:color="auto"/>
              </w:divBdr>
            </w:div>
            <w:div w:id="2009752939">
              <w:marLeft w:val="0"/>
              <w:marRight w:val="0"/>
              <w:marTop w:val="0"/>
              <w:marBottom w:val="0"/>
              <w:divBdr>
                <w:top w:val="none" w:sz="0" w:space="0" w:color="auto"/>
                <w:left w:val="none" w:sz="0" w:space="0" w:color="auto"/>
                <w:bottom w:val="none" w:sz="0" w:space="0" w:color="auto"/>
                <w:right w:val="none" w:sz="0" w:space="0" w:color="auto"/>
              </w:divBdr>
            </w:div>
            <w:div w:id="88819556">
              <w:marLeft w:val="0"/>
              <w:marRight w:val="0"/>
              <w:marTop w:val="0"/>
              <w:marBottom w:val="0"/>
              <w:divBdr>
                <w:top w:val="none" w:sz="0" w:space="0" w:color="auto"/>
                <w:left w:val="none" w:sz="0" w:space="0" w:color="auto"/>
                <w:bottom w:val="none" w:sz="0" w:space="0" w:color="auto"/>
                <w:right w:val="none" w:sz="0" w:space="0" w:color="auto"/>
              </w:divBdr>
            </w:div>
          </w:divsChild>
        </w:div>
        <w:div w:id="1335495846">
          <w:marLeft w:val="0"/>
          <w:marRight w:val="0"/>
          <w:marTop w:val="0"/>
          <w:marBottom w:val="0"/>
          <w:divBdr>
            <w:top w:val="none" w:sz="0" w:space="0" w:color="auto"/>
            <w:left w:val="none" w:sz="0" w:space="0" w:color="auto"/>
            <w:bottom w:val="none" w:sz="0" w:space="0" w:color="auto"/>
            <w:right w:val="none" w:sz="0" w:space="0" w:color="auto"/>
          </w:divBdr>
          <w:divsChild>
            <w:div w:id="1068111543">
              <w:marLeft w:val="0"/>
              <w:marRight w:val="0"/>
              <w:marTop w:val="0"/>
              <w:marBottom w:val="0"/>
              <w:divBdr>
                <w:top w:val="none" w:sz="0" w:space="0" w:color="auto"/>
                <w:left w:val="none" w:sz="0" w:space="0" w:color="auto"/>
                <w:bottom w:val="none" w:sz="0" w:space="0" w:color="auto"/>
                <w:right w:val="none" w:sz="0" w:space="0" w:color="auto"/>
              </w:divBdr>
            </w:div>
            <w:div w:id="792947838">
              <w:marLeft w:val="0"/>
              <w:marRight w:val="0"/>
              <w:marTop w:val="0"/>
              <w:marBottom w:val="0"/>
              <w:divBdr>
                <w:top w:val="none" w:sz="0" w:space="0" w:color="auto"/>
                <w:left w:val="none" w:sz="0" w:space="0" w:color="auto"/>
                <w:bottom w:val="none" w:sz="0" w:space="0" w:color="auto"/>
                <w:right w:val="none" w:sz="0" w:space="0" w:color="auto"/>
              </w:divBdr>
            </w:div>
            <w:div w:id="1401708988">
              <w:marLeft w:val="0"/>
              <w:marRight w:val="0"/>
              <w:marTop w:val="0"/>
              <w:marBottom w:val="0"/>
              <w:divBdr>
                <w:top w:val="none" w:sz="0" w:space="0" w:color="auto"/>
                <w:left w:val="none" w:sz="0" w:space="0" w:color="auto"/>
                <w:bottom w:val="none" w:sz="0" w:space="0" w:color="auto"/>
                <w:right w:val="none" w:sz="0" w:space="0" w:color="auto"/>
              </w:divBdr>
            </w:div>
            <w:div w:id="1693265775">
              <w:marLeft w:val="0"/>
              <w:marRight w:val="0"/>
              <w:marTop w:val="0"/>
              <w:marBottom w:val="0"/>
              <w:divBdr>
                <w:top w:val="none" w:sz="0" w:space="0" w:color="auto"/>
                <w:left w:val="none" w:sz="0" w:space="0" w:color="auto"/>
                <w:bottom w:val="none" w:sz="0" w:space="0" w:color="auto"/>
                <w:right w:val="none" w:sz="0" w:space="0" w:color="auto"/>
              </w:divBdr>
            </w:div>
          </w:divsChild>
        </w:div>
        <w:div w:id="1737238279">
          <w:marLeft w:val="0"/>
          <w:marRight w:val="0"/>
          <w:marTop w:val="0"/>
          <w:marBottom w:val="0"/>
          <w:divBdr>
            <w:top w:val="none" w:sz="0" w:space="0" w:color="auto"/>
            <w:left w:val="none" w:sz="0" w:space="0" w:color="auto"/>
            <w:bottom w:val="none" w:sz="0" w:space="0" w:color="auto"/>
            <w:right w:val="none" w:sz="0" w:space="0" w:color="auto"/>
          </w:divBdr>
          <w:divsChild>
            <w:div w:id="1347099057">
              <w:marLeft w:val="0"/>
              <w:marRight w:val="0"/>
              <w:marTop w:val="0"/>
              <w:marBottom w:val="0"/>
              <w:divBdr>
                <w:top w:val="none" w:sz="0" w:space="0" w:color="auto"/>
                <w:left w:val="none" w:sz="0" w:space="0" w:color="auto"/>
                <w:bottom w:val="none" w:sz="0" w:space="0" w:color="auto"/>
                <w:right w:val="none" w:sz="0" w:space="0" w:color="auto"/>
              </w:divBdr>
            </w:div>
            <w:div w:id="985865639">
              <w:marLeft w:val="0"/>
              <w:marRight w:val="0"/>
              <w:marTop w:val="0"/>
              <w:marBottom w:val="0"/>
              <w:divBdr>
                <w:top w:val="none" w:sz="0" w:space="0" w:color="auto"/>
                <w:left w:val="none" w:sz="0" w:space="0" w:color="auto"/>
                <w:bottom w:val="none" w:sz="0" w:space="0" w:color="auto"/>
                <w:right w:val="none" w:sz="0" w:space="0" w:color="auto"/>
              </w:divBdr>
            </w:div>
            <w:div w:id="1808859235">
              <w:marLeft w:val="0"/>
              <w:marRight w:val="0"/>
              <w:marTop w:val="0"/>
              <w:marBottom w:val="0"/>
              <w:divBdr>
                <w:top w:val="none" w:sz="0" w:space="0" w:color="auto"/>
                <w:left w:val="none" w:sz="0" w:space="0" w:color="auto"/>
                <w:bottom w:val="none" w:sz="0" w:space="0" w:color="auto"/>
                <w:right w:val="none" w:sz="0" w:space="0" w:color="auto"/>
              </w:divBdr>
            </w:div>
            <w:div w:id="1504513084">
              <w:marLeft w:val="0"/>
              <w:marRight w:val="0"/>
              <w:marTop w:val="0"/>
              <w:marBottom w:val="0"/>
              <w:divBdr>
                <w:top w:val="none" w:sz="0" w:space="0" w:color="auto"/>
                <w:left w:val="none" w:sz="0" w:space="0" w:color="auto"/>
                <w:bottom w:val="none" w:sz="0" w:space="0" w:color="auto"/>
                <w:right w:val="none" w:sz="0" w:space="0" w:color="auto"/>
              </w:divBdr>
            </w:div>
            <w:div w:id="1995835835">
              <w:marLeft w:val="0"/>
              <w:marRight w:val="0"/>
              <w:marTop w:val="0"/>
              <w:marBottom w:val="0"/>
              <w:divBdr>
                <w:top w:val="none" w:sz="0" w:space="0" w:color="auto"/>
                <w:left w:val="none" w:sz="0" w:space="0" w:color="auto"/>
                <w:bottom w:val="none" w:sz="0" w:space="0" w:color="auto"/>
                <w:right w:val="none" w:sz="0" w:space="0" w:color="auto"/>
              </w:divBdr>
            </w:div>
          </w:divsChild>
        </w:div>
        <w:div w:id="1063793666">
          <w:marLeft w:val="0"/>
          <w:marRight w:val="0"/>
          <w:marTop w:val="0"/>
          <w:marBottom w:val="0"/>
          <w:divBdr>
            <w:top w:val="none" w:sz="0" w:space="0" w:color="auto"/>
            <w:left w:val="none" w:sz="0" w:space="0" w:color="auto"/>
            <w:bottom w:val="none" w:sz="0" w:space="0" w:color="auto"/>
            <w:right w:val="none" w:sz="0" w:space="0" w:color="auto"/>
          </w:divBdr>
        </w:div>
        <w:div w:id="1274050036">
          <w:marLeft w:val="0"/>
          <w:marRight w:val="0"/>
          <w:marTop w:val="0"/>
          <w:marBottom w:val="0"/>
          <w:divBdr>
            <w:top w:val="none" w:sz="0" w:space="0" w:color="auto"/>
            <w:left w:val="none" w:sz="0" w:space="0" w:color="auto"/>
            <w:bottom w:val="none" w:sz="0" w:space="0" w:color="auto"/>
            <w:right w:val="none" w:sz="0" w:space="0" w:color="auto"/>
          </w:divBdr>
        </w:div>
        <w:div w:id="1197157363">
          <w:marLeft w:val="0"/>
          <w:marRight w:val="0"/>
          <w:marTop w:val="0"/>
          <w:marBottom w:val="0"/>
          <w:divBdr>
            <w:top w:val="none" w:sz="0" w:space="0" w:color="auto"/>
            <w:left w:val="none" w:sz="0" w:space="0" w:color="auto"/>
            <w:bottom w:val="none" w:sz="0" w:space="0" w:color="auto"/>
            <w:right w:val="none" w:sz="0" w:space="0" w:color="auto"/>
          </w:divBdr>
        </w:div>
        <w:div w:id="385301484">
          <w:marLeft w:val="0"/>
          <w:marRight w:val="0"/>
          <w:marTop w:val="0"/>
          <w:marBottom w:val="0"/>
          <w:divBdr>
            <w:top w:val="none" w:sz="0" w:space="0" w:color="auto"/>
            <w:left w:val="none" w:sz="0" w:space="0" w:color="auto"/>
            <w:bottom w:val="none" w:sz="0" w:space="0" w:color="auto"/>
            <w:right w:val="none" w:sz="0" w:space="0" w:color="auto"/>
          </w:divBdr>
        </w:div>
        <w:div w:id="1880700029">
          <w:marLeft w:val="0"/>
          <w:marRight w:val="0"/>
          <w:marTop w:val="0"/>
          <w:marBottom w:val="0"/>
          <w:divBdr>
            <w:top w:val="none" w:sz="0" w:space="0" w:color="auto"/>
            <w:left w:val="none" w:sz="0" w:space="0" w:color="auto"/>
            <w:bottom w:val="none" w:sz="0" w:space="0" w:color="auto"/>
            <w:right w:val="none" w:sz="0" w:space="0" w:color="auto"/>
          </w:divBdr>
        </w:div>
        <w:div w:id="925577145">
          <w:marLeft w:val="0"/>
          <w:marRight w:val="0"/>
          <w:marTop w:val="0"/>
          <w:marBottom w:val="0"/>
          <w:divBdr>
            <w:top w:val="none" w:sz="0" w:space="0" w:color="auto"/>
            <w:left w:val="none" w:sz="0" w:space="0" w:color="auto"/>
            <w:bottom w:val="none" w:sz="0" w:space="0" w:color="auto"/>
            <w:right w:val="none" w:sz="0" w:space="0" w:color="auto"/>
          </w:divBdr>
        </w:div>
        <w:div w:id="1458836367">
          <w:marLeft w:val="0"/>
          <w:marRight w:val="0"/>
          <w:marTop w:val="0"/>
          <w:marBottom w:val="0"/>
          <w:divBdr>
            <w:top w:val="none" w:sz="0" w:space="0" w:color="auto"/>
            <w:left w:val="none" w:sz="0" w:space="0" w:color="auto"/>
            <w:bottom w:val="none" w:sz="0" w:space="0" w:color="auto"/>
            <w:right w:val="none" w:sz="0" w:space="0" w:color="auto"/>
          </w:divBdr>
        </w:div>
        <w:div w:id="1578903052">
          <w:marLeft w:val="0"/>
          <w:marRight w:val="0"/>
          <w:marTop w:val="0"/>
          <w:marBottom w:val="0"/>
          <w:divBdr>
            <w:top w:val="none" w:sz="0" w:space="0" w:color="auto"/>
            <w:left w:val="none" w:sz="0" w:space="0" w:color="auto"/>
            <w:bottom w:val="none" w:sz="0" w:space="0" w:color="auto"/>
            <w:right w:val="none" w:sz="0" w:space="0" w:color="auto"/>
          </w:divBdr>
        </w:div>
        <w:div w:id="661011680">
          <w:marLeft w:val="0"/>
          <w:marRight w:val="0"/>
          <w:marTop w:val="0"/>
          <w:marBottom w:val="0"/>
          <w:divBdr>
            <w:top w:val="none" w:sz="0" w:space="0" w:color="auto"/>
            <w:left w:val="none" w:sz="0" w:space="0" w:color="auto"/>
            <w:bottom w:val="none" w:sz="0" w:space="0" w:color="auto"/>
            <w:right w:val="none" w:sz="0" w:space="0" w:color="auto"/>
          </w:divBdr>
        </w:div>
        <w:div w:id="1826583244">
          <w:marLeft w:val="0"/>
          <w:marRight w:val="0"/>
          <w:marTop w:val="0"/>
          <w:marBottom w:val="0"/>
          <w:divBdr>
            <w:top w:val="none" w:sz="0" w:space="0" w:color="auto"/>
            <w:left w:val="none" w:sz="0" w:space="0" w:color="auto"/>
            <w:bottom w:val="none" w:sz="0" w:space="0" w:color="auto"/>
            <w:right w:val="none" w:sz="0" w:space="0" w:color="auto"/>
          </w:divBdr>
        </w:div>
        <w:div w:id="816075113">
          <w:marLeft w:val="0"/>
          <w:marRight w:val="0"/>
          <w:marTop w:val="0"/>
          <w:marBottom w:val="0"/>
          <w:divBdr>
            <w:top w:val="none" w:sz="0" w:space="0" w:color="auto"/>
            <w:left w:val="none" w:sz="0" w:space="0" w:color="auto"/>
            <w:bottom w:val="none" w:sz="0" w:space="0" w:color="auto"/>
            <w:right w:val="none" w:sz="0" w:space="0" w:color="auto"/>
          </w:divBdr>
        </w:div>
        <w:div w:id="1247692992">
          <w:marLeft w:val="0"/>
          <w:marRight w:val="0"/>
          <w:marTop w:val="0"/>
          <w:marBottom w:val="0"/>
          <w:divBdr>
            <w:top w:val="none" w:sz="0" w:space="0" w:color="auto"/>
            <w:left w:val="none" w:sz="0" w:space="0" w:color="auto"/>
            <w:bottom w:val="none" w:sz="0" w:space="0" w:color="auto"/>
            <w:right w:val="none" w:sz="0" w:space="0" w:color="auto"/>
          </w:divBdr>
        </w:div>
        <w:div w:id="2138059131">
          <w:marLeft w:val="0"/>
          <w:marRight w:val="0"/>
          <w:marTop w:val="0"/>
          <w:marBottom w:val="0"/>
          <w:divBdr>
            <w:top w:val="none" w:sz="0" w:space="0" w:color="auto"/>
            <w:left w:val="none" w:sz="0" w:space="0" w:color="auto"/>
            <w:bottom w:val="none" w:sz="0" w:space="0" w:color="auto"/>
            <w:right w:val="none" w:sz="0" w:space="0" w:color="auto"/>
          </w:divBdr>
        </w:div>
        <w:div w:id="1632511732">
          <w:marLeft w:val="0"/>
          <w:marRight w:val="0"/>
          <w:marTop w:val="0"/>
          <w:marBottom w:val="0"/>
          <w:divBdr>
            <w:top w:val="none" w:sz="0" w:space="0" w:color="auto"/>
            <w:left w:val="none" w:sz="0" w:space="0" w:color="auto"/>
            <w:bottom w:val="none" w:sz="0" w:space="0" w:color="auto"/>
            <w:right w:val="none" w:sz="0" w:space="0" w:color="auto"/>
          </w:divBdr>
        </w:div>
        <w:div w:id="1844861047">
          <w:marLeft w:val="0"/>
          <w:marRight w:val="0"/>
          <w:marTop w:val="0"/>
          <w:marBottom w:val="0"/>
          <w:divBdr>
            <w:top w:val="none" w:sz="0" w:space="0" w:color="auto"/>
            <w:left w:val="none" w:sz="0" w:space="0" w:color="auto"/>
            <w:bottom w:val="none" w:sz="0" w:space="0" w:color="auto"/>
            <w:right w:val="none" w:sz="0" w:space="0" w:color="auto"/>
          </w:divBdr>
        </w:div>
        <w:div w:id="673728905">
          <w:marLeft w:val="0"/>
          <w:marRight w:val="0"/>
          <w:marTop w:val="0"/>
          <w:marBottom w:val="0"/>
          <w:divBdr>
            <w:top w:val="none" w:sz="0" w:space="0" w:color="auto"/>
            <w:left w:val="none" w:sz="0" w:space="0" w:color="auto"/>
            <w:bottom w:val="none" w:sz="0" w:space="0" w:color="auto"/>
            <w:right w:val="none" w:sz="0" w:space="0" w:color="auto"/>
          </w:divBdr>
          <w:divsChild>
            <w:div w:id="1962102852">
              <w:marLeft w:val="0"/>
              <w:marRight w:val="0"/>
              <w:marTop w:val="0"/>
              <w:marBottom w:val="0"/>
              <w:divBdr>
                <w:top w:val="none" w:sz="0" w:space="0" w:color="auto"/>
                <w:left w:val="none" w:sz="0" w:space="0" w:color="auto"/>
                <w:bottom w:val="none" w:sz="0" w:space="0" w:color="auto"/>
                <w:right w:val="none" w:sz="0" w:space="0" w:color="auto"/>
              </w:divBdr>
            </w:div>
            <w:div w:id="1512450212">
              <w:marLeft w:val="0"/>
              <w:marRight w:val="0"/>
              <w:marTop w:val="0"/>
              <w:marBottom w:val="0"/>
              <w:divBdr>
                <w:top w:val="none" w:sz="0" w:space="0" w:color="auto"/>
                <w:left w:val="none" w:sz="0" w:space="0" w:color="auto"/>
                <w:bottom w:val="none" w:sz="0" w:space="0" w:color="auto"/>
                <w:right w:val="none" w:sz="0" w:space="0" w:color="auto"/>
              </w:divBdr>
            </w:div>
            <w:div w:id="991759208">
              <w:marLeft w:val="0"/>
              <w:marRight w:val="0"/>
              <w:marTop w:val="0"/>
              <w:marBottom w:val="0"/>
              <w:divBdr>
                <w:top w:val="none" w:sz="0" w:space="0" w:color="auto"/>
                <w:left w:val="none" w:sz="0" w:space="0" w:color="auto"/>
                <w:bottom w:val="none" w:sz="0" w:space="0" w:color="auto"/>
                <w:right w:val="none" w:sz="0" w:space="0" w:color="auto"/>
              </w:divBdr>
            </w:div>
            <w:div w:id="1606619051">
              <w:marLeft w:val="0"/>
              <w:marRight w:val="0"/>
              <w:marTop w:val="0"/>
              <w:marBottom w:val="0"/>
              <w:divBdr>
                <w:top w:val="none" w:sz="0" w:space="0" w:color="auto"/>
                <w:left w:val="none" w:sz="0" w:space="0" w:color="auto"/>
                <w:bottom w:val="none" w:sz="0" w:space="0" w:color="auto"/>
                <w:right w:val="none" w:sz="0" w:space="0" w:color="auto"/>
              </w:divBdr>
            </w:div>
          </w:divsChild>
        </w:div>
        <w:div w:id="1387601974">
          <w:marLeft w:val="0"/>
          <w:marRight w:val="0"/>
          <w:marTop w:val="0"/>
          <w:marBottom w:val="0"/>
          <w:divBdr>
            <w:top w:val="none" w:sz="0" w:space="0" w:color="auto"/>
            <w:left w:val="none" w:sz="0" w:space="0" w:color="auto"/>
            <w:bottom w:val="none" w:sz="0" w:space="0" w:color="auto"/>
            <w:right w:val="none" w:sz="0" w:space="0" w:color="auto"/>
          </w:divBdr>
          <w:divsChild>
            <w:div w:id="530655841">
              <w:marLeft w:val="0"/>
              <w:marRight w:val="0"/>
              <w:marTop w:val="0"/>
              <w:marBottom w:val="0"/>
              <w:divBdr>
                <w:top w:val="none" w:sz="0" w:space="0" w:color="auto"/>
                <w:left w:val="none" w:sz="0" w:space="0" w:color="auto"/>
                <w:bottom w:val="none" w:sz="0" w:space="0" w:color="auto"/>
                <w:right w:val="none" w:sz="0" w:space="0" w:color="auto"/>
              </w:divBdr>
            </w:div>
            <w:div w:id="1603028679">
              <w:marLeft w:val="0"/>
              <w:marRight w:val="0"/>
              <w:marTop w:val="0"/>
              <w:marBottom w:val="0"/>
              <w:divBdr>
                <w:top w:val="none" w:sz="0" w:space="0" w:color="auto"/>
                <w:left w:val="none" w:sz="0" w:space="0" w:color="auto"/>
                <w:bottom w:val="none" w:sz="0" w:space="0" w:color="auto"/>
                <w:right w:val="none" w:sz="0" w:space="0" w:color="auto"/>
              </w:divBdr>
            </w:div>
            <w:div w:id="1446998879">
              <w:marLeft w:val="0"/>
              <w:marRight w:val="0"/>
              <w:marTop w:val="0"/>
              <w:marBottom w:val="0"/>
              <w:divBdr>
                <w:top w:val="none" w:sz="0" w:space="0" w:color="auto"/>
                <w:left w:val="none" w:sz="0" w:space="0" w:color="auto"/>
                <w:bottom w:val="none" w:sz="0" w:space="0" w:color="auto"/>
                <w:right w:val="none" w:sz="0" w:space="0" w:color="auto"/>
              </w:divBdr>
            </w:div>
            <w:div w:id="623846125">
              <w:marLeft w:val="0"/>
              <w:marRight w:val="0"/>
              <w:marTop w:val="0"/>
              <w:marBottom w:val="0"/>
              <w:divBdr>
                <w:top w:val="none" w:sz="0" w:space="0" w:color="auto"/>
                <w:left w:val="none" w:sz="0" w:space="0" w:color="auto"/>
                <w:bottom w:val="none" w:sz="0" w:space="0" w:color="auto"/>
                <w:right w:val="none" w:sz="0" w:space="0" w:color="auto"/>
              </w:divBdr>
            </w:div>
            <w:div w:id="58939894">
              <w:marLeft w:val="0"/>
              <w:marRight w:val="0"/>
              <w:marTop w:val="0"/>
              <w:marBottom w:val="0"/>
              <w:divBdr>
                <w:top w:val="none" w:sz="0" w:space="0" w:color="auto"/>
                <w:left w:val="none" w:sz="0" w:space="0" w:color="auto"/>
                <w:bottom w:val="none" w:sz="0" w:space="0" w:color="auto"/>
                <w:right w:val="none" w:sz="0" w:space="0" w:color="auto"/>
              </w:divBdr>
            </w:div>
          </w:divsChild>
        </w:div>
        <w:div w:id="1816797790">
          <w:marLeft w:val="0"/>
          <w:marRight w:val="0"/>
          <w:marTop w:val="0"/>
          <w:marBottom w:val="0"/>
          <w:divBdr>
            <w:top w:val="none" w:sz="0" w:space="0" w:color="auto"/>
            <w:left w:val="none" w:sz="0" w:space="0" w:color="auto"/>
            <w:bottom w:val="none" w:sz="0" w:space="0" w:color="auto"/>
            <w:right w:val="none" w:sz="0" w:space="0" w:color="auto"/>
          </w:divBdr>
          <w:divsChild>
            <w:div w:id="1391534090">
              <w:marLeft w:val="0"/>
              <w:marRight w:val="0"/>
              <w:marTop w:val="0"/>
              <w:marBottom w:val="0"/>
              <w:divBdr>
                <w:top w:val="none" w:sz="0" w:space="0" w:color="auto"/>
                <w:left w:val="none" w:sz="0" w:space="0" w:color="auto"/>
                <w:bottom w:val="none" w:sz="0" w:space="0" w:color="auto"/>
                <w:right w:val="none" w:sz="0" w:space="0" w:color="auto"/>
              </w:divBdr>
            </w:div>
            <w:div w:id="883953705">
              <w:marLeft w:val="0"/>
              <w:marRight w:val="0"/>
              <w:marTop w:val="0"/>
              <w:marBottom w:val="0"/>
              <w:divBdr>
                <w:top w:val="none" w:sz="0" w:space="0" w:color="auto"/>
                <w:left w:val="none" w:sz="0" w:space="0" w:color="auto"/>
                <w:bottom w:val="none" w:sz="0" w:space="0" w:color="auto"/>
                <w:right w:val="none" w:sz="0" w:space="0" w:color="auto"/>
              </w:divBdr>
            </w:div>
            <w:div w:id="221478557">
              <w:marLeft w:val="0"/>
              <w:marRight w:val="0"/>
              <w:marTop w:val="0"/>
              <w:marBottom w:val="0"/>
              <w:divBdr>
                <w:top w:val="none" w:sz="0" w:space="0" w:color="auto"/>
                <w:left w:val="none" w:sz="0" w:space="0" w:color="auto"/>
                <w:bottom w:val="none" w:sz="0" w:space="0" w:color="auto"/>
                <w:right w:val="none" w:sz="0" w:space="0" w:color="auto"/>
              </w:divBdr>
            </w:div>
            <w:div w:id="2126541016">
              <w:marLeft w:val="0"/>
              <w:marRight w:val="0"/>
              <w:marTop w:val="0"/>
              <w:marBottom w:val="0"/>
              <w:divBdr>
                <w:top w:val="none" w:sz="0" w:space="0" w:color="auto"/>
                <w:left w:val="none" w:sz="0" w:space="0" w:color="auto"/>
                <w:bottom w:val="none" w:sz="0" w:space="0" w:color="auto"/>
                <w:right w:val="none" w:sz="0" w:space="0" w:color="auto"/>
              </w:divBdr>
            </w:div>
            <w:div w:id="240215423">
              <w:marLeft w:val="0"/>
              <w:marRight w:val="0"/>
              <w:marTop w:val="0"/>
              <w:marBottom w:val="0"/>
              <w:divBdr>
                <w:top w:val="none" w:sz="0" w:space="0" w:color="auto"/>
                <w:left w:val="none" w:sz="0" w:space="0" w:color="auto"/>
                <w:bottom w:val="none" w:sz="0" w:space="0" w:color="auto"/>
                <w:right w:val="none" w:sz="0" w:space="0" w:color="auto"/>
              </w:divBdr>
            </w:div>
          </w:divsChild>
        </w:div>
        <w:div w:id="1301575430">
          <w:marLeft w:val="0"/>
          <w:marRight w:val="0"/>
          <w:marTop w:val="0"/>
          <w:marBottom w:val="0"/>
          <w:divBdr>
            <w:top w:val="none" w:sz="0" w:space="0" w:color="auto"/>
            <w:left w:val="none" w:sz="0" w:space="0" w:color="auto"/>
            <w:bottom w:val="none" w:sz="0" w:space="0" w:color="auto"/>
            <w:right w:val="none" w:sz="0" w:space="0" w:color="auto"/>
          </w:divBdr>
          <w:divsChild>
            <w:div w:id="1853638970">
              <w:marLeft w:val="0"/>
              <w:marRight w:val="0"/>
              <w:marTop w:val="0"/>
              <w:marBottom w:val="0"/>
              <w:divBdr>
                <w:top w:val="none" w:sz="0" w:space="0" w:color="auto"/>
                <w:left w:val="none" w:sz="0" w:space="0" w:color="auto"/>
                <w:bottom w:val="none" w:sz="0" w:space="0" w:color="auto"/>
                <w:right w:val="none" w:sz="0" w:space="0" w:color="auto"/>
              </w:divBdr>
            </w:div>
            <w:div w:id="1090003080">
              <w:marLeft w:val="0"/>
              <w:marRight w:val="0"/>
              <w:marTop w:val="0"/>
              <w:marBottom w:val="0"/>
              <w:divBdr>
                <w:top w:val="none" w:sz="0" w:space="0" w:color="auto"/>
                <w:left w:val="none" w:sz="0" w:space="0" w:color="auto"/>
                <w:bottom w:val="none" w:sz="0" w:space="0" w:color="auto"/>
                <w:right w:val="none" w:sz="0" w:space="0" w:color="auto"/>
              </w:divBdr>
            </w:div>
            <w:div w:id="555510242">
              <w:marLeft w:val="0"/>
              <w:marRight w:val="0"/>
              <w:marTop w:val="0"/>
              <w:marBottom w:val="0"/>
              <w:divBdr>
                <w:top w:val="none" w:sz="0" w:space="0" w:color="auto"/>
                <w:left w:val="none" w:sz="0" w:space="0" w:color="auto"/>
                <w:bottom w:val="none" w:sz="0" w:space="0" w:color="auto"/>
                <w:right w:val="none" w:sz="0" w:space="0" w:color="auto"/>
              </w:divBdr>
            </w:div>
            <w:div w:id="523903541">
              <w:marLeft w:val="0"/>
              <w:marRight w:val="0"/>
              <w:marTop w:val="0"/>
              <w:marBottom w:val="0"/>
              <w:divBdr>
                <w:top w:val="none" w:sz="0" w:space="0" w:color="auto"/>
                <w:left w:val="none" w:sz="0" w:space="0" w:color="auto"/>
                <w:bottom w:val="none" w:sz="0" w:space="0" w:color="auto"/>
                <w:right w:val="none" w:sz="0" w:space="0" w:color="auto"/>
              </w:divBdr>
            </w:div>
          </w:divsChild>
        </w:div>
        <w:div w:id="1505586683">
          <w:marLeft w:val="0"/>
          <w:marRight w:val="0"/>
          <w:marTop w:val="0"/>
          <w:marBottom w:val="0"/>
          <w:divBdr>
            <w:top w:val="none" w:sz="0" w:space="0" w:color="auto"/>
            <w:left w:val="none" w:sz="0" w:space="0" w:color="auto"/>
            <w:bottom w:val="none" w:sz="0" w:space="0" w:color="auto"/>
            <w:right w:val="none" w:sz="0" w:space="0" w:color="auto"/>
          </w:divBdr>
        </w:div>
        <w:div w:id="1522284072">
          <w:marLeft w:val="0"/>
          <w:marRight w:val="0"/>
          <w:marTop w:val="0"/>
          <w:marBottom w:val="0"/>
          <w:divBdr>
            <w:top w:val="none" w:sz="0" w:space="0" w:color="auto"/>
            <w:left w:val="none" w:sz="0" w:space="0" w:color="auto"/>
            <w:bottom w:val="none" w:sz="0" w:space="0" w:color="auto"/>
            <w:right w:val="none" w:sz="0" w:space="0" w:color="auto"/>
          </w:divBdr>
        </w:div>
        <w:div w:id="1017076263">
          <w:marLeft w:val="0"/>
          <w:marRight w:val="0"/>
          <w:marTop w:val="0"/>
          <w:marBottom w:val="0"/>
          <w:divBdr>
            <w:top w:val="none" w:sz="0" w:space="0" w:color="auto"/>
            <w:left w:val="none" w:sz="0" w:space="0" w:color="auto"/>
            <w:bottom w:val="none" w:sz="0" w:space="0" w:color="auto"/>
            <w:right w:val="none" w:sz="0" w:space="0" w:color="auto"/>
          </w:divBdr>
        </w:div>
        <w:div w:id="813528144">
          <w:marLeft w:val="0"/>
          <w:marRight w:val="0"/>
          <w:marTop w:val="0"/>
          <w:marBottom w:val="0"/>
          <w:divBdr>
            <w:top w:val="none" w:sz="0" w:space="0" w:color="auto"/>
            <w:left w:val="none" w:sz="0" w:space="0" w:color="auto"/>
            <w:bottom w:val="none" w:sz="0" w:space="0" w:color="auto"/>
            <w:right w:val="none" w:sz="0" w:space="0" w:color="auto"/>
          </w:divBdr>
        </w:div>
        <w:div w:id="1284262522">
          <w:marLeft w:val="0"/>
          <w:marRight w:val="0"/>
          <w:marTop w:val="0"/>
          <w:marBottom w:val="0"/>
          <w:divBdr>
            <w:top w:val="none" w:sz="0" w:space="0" w:color="auto"/>
            <w:left w:val="none" w:sz="0" w:space="0" w:color="auto"/>
            <w:bottom w:val="none" w:sz="0" w:space="0" w:color="auto"/>
            <w:right w:val="none" w:sz="0" w:space="0" w:color="auto"/>
          </w:divBdr>
        </w:div>
        <w:div w:id="1402484443">
          <w:marLeft w:val="0"/>
          <w:marRight w:val="0"/>
          <w:marTop w:val="0"/>
          <w:marBottom w:val="0"/>
          <w:divBdr>
            <w:top w:val="none" w:sz="0" w:space="0" w:color="auto"/>
            <w:left w:val="none" w:sz="0" w:space="0" w:color="auto"/>
            <w:bottom w:val="none" w:sz="0" w:space="0" w:color="auto"/>
            <w:right w:val="none" w:sz="0" w:space="0" w:color="auto"/>
          </w:divBdr>
        </w:div>
        <w:div w:id="73743456">
          <w:marLeft w:val="0"/>
          <w:marRight w:val="0"/>
          <w:marTop w:val="0"/>
          <w:marBottom w:val="0"/>
          <w:divBdr>
            <w:top w:val="none" w:sz="0" w:space="0" w:color="auto"/>
            <w:left w:val="none" w:sz="0" w:space="0" w:color="auto"/>
            <w:bottom w:val="none" w:sz="0" w:space="0" w:color="auto"/>
            <w:right w:val="none" w:sz="0" w:space="0" w:color="auto"/>
          </w:divBdr>
        </w:div>
        <w:div w:id="962268654">
          <w:marLeft w:val="0"/>
          <w:marRight w:val="0"/>
          <w:marTop w:val="0"/>
          <w:marBottom w:val="0"/>
          <w:divBdr>
            <w:top w:val="none" w:sz="0" w:space="0" w:color="auto"/>
            <w:left w:val="none" w:sz="0" w:space="0" w:color="auto"/>
            <w:bottom w:val="none" w:sz="0" w:space="0" w:color="auto"/>
            <w:right w:val="none" w:sz="0" w:space="0" w:color="auto"/>
          </w:divBdr>
        </w:div>
        <w:div w:id="1609778160">
          <w:marLeft w:val="0"/>
          <w:marRight w:val="0"/>
          <w:marTop w:val="0"/>
          <w:marBottom w:val="0"/>
          <w:divBdr>
            <w:top w:val="none" w:sz="0" w:space="0" w:color="auto"/>
            <w:left w:val="none" w:sz="0" w:space="0" w:color="auto"/>
            <w:bottom w:val="none" w:sz="0" w:space="0" w:color="auto"/>
            <w:right w:val="none" w:sz="0" w:space="0" w:color="auto"/>
          </w:divBdr>
        </w:div>
        <w:div w:id="1761289251">
          <w:marLeft w:val="0"/>
          <w:marRight w:val="0"/>
          <w:marTop w:val="0"/>
          <w:marBottom w:val="0"/>
          <w:divBdr>
            <w:top w:val="none" w:sz="0" w:space="0" w:color="auto"/>
            <w:left w:val="none" w:sz="0" w:space="0" w:color="auto"/>
            <w:bottom w:val="none" w:sz="0" w:space="0" w:color="auto"/>
            <w:right w:val="none" w:sz="0" w:space="0" w:color="auto"/>
          </w:divBdr>
        </w:div>
        <w:div w:id="598441682">
          <w:marLeft w:val="0"/>
          <w:marRight w:val="0"/>
          <w:marTop w:val="0"/>
          <w:marBottom w:val="0"/>
          <w:divBdr>
            <w:top w:val="none" w:sz="0" w:space="0" w:color="auto"/>
            <w:left w:val="none" w:sz="0" w:space="0" w:color="auto"/>
            <w:bottom w:val="none" w:sz="0" w:space="0" w:color="auto"/>
            <w:right w:val="none" w:sz="0" w:space="0" w:color="auto"/>
          </w:divBdr>
          <w:divsChild>
            <w:div w:id="1544369338">
              <w:marLeft w:val="0"/>
              <w:marRight w:val="0"/>
              <w:marTop w:val="0"/>
              <w:marBottom w:val="0"/>
              <w:divBdr>
                <w:top w:val="none" w:sz="0" w:space="0" w:color="auto"/>
                <w:left w:val="none" w:sz="0" w:space="0" w:color="auto"/>
                <w:bottom w:val="none" w:sz="0" w:space="0" w:color="auto"/>
                <w:right w:val="none" w:sz="0" w:space="0" w:color="auto"/>
              </w:divBdr>
            </w:div>
            <w:div w:id="1410033234">
              <w:marLeft w:val="0"/>
              <w:marRight w:val="0"/>
              <w:marTop w:val="0"/>
              <w:marBottom w:val="0"/>
              <w:divBdr>
                <w:top w:val="none" w:sz="0" w:space="0" w:color="auto"/>
                <w:left w:val="none" w:sz="0" w:space="0" w:color="auto"/>
                <w:bottom w:val="none" w:sz="0" w:space="0" w:color="auto"/>
                <w:right w:val="none" w:sz="0" w:space="0" w:color="auto"/>
              </w:divBdr>
            </w:div>
            <w:div w:id="1334726283">
              <w:marLeft w:val="0"/>
              <w:marRight w:val="0"/>
              <w:marTop w:val="0"/>
              <w:marBottom w:val="0"/>
              <w:divBdr>
                <w:top w:val="none" w:sz="0" w:space="0" w:color="auto"/>
                <w:left w:val="none" w:sz="0" w:space="0" w:color="auto"/>
                <w:bottom w:val="none" w:sz="0" w:space="0" w:color="auto"/>
                <w:right w:val="none" w:sz="0" w:space="0" w:color="auto"/>
              </w:divBdr>
            </w:div>
            <w:div w:id="2018843449">
              <w:marLeft w:val="0"/>
              <w:marRight w:val="0"/>
              <w:marTop w:val="0"/>
              <w:marBottom w:val="0"/>
              <w:divBdr>
                <w:top w:val="none" w:sz="0" w:space="0" w:color="auto"/>
                <w:left w:val="none" w:sz="0" w:space="0" w:color="auto"/>
                <w:bottom w:val="none" w:sz="0" w:space="0" w:color="auto"/>
                <w:right w:val="none" w:sz="0" w:space="0" w:color="auto"/>
              </w:divBdr>
            </w:div>
            <w:div w:id="1793817042">
              <w:marLeft w:val="0"/>
              <w:marRight w:val="0"/>
              <w:marTop w:val="0"/>
              <w:marBottom w:val="0"/>
              <w:divBdr>
                <w:top w:val="none" w:sz="0" w:space="0" w:color="auto"/>
                <w:left w:val="none" w:sz="0" w:space="0" w:color="auto"/>
                <w:bottom w:val="none" w:sz="0" w:space="0" w:color="auto"/>
                <w:right w:val="none" w:sz="0" w:space="0" w:color="auto"/>
              </w:divBdr>
            </w:div>
          </w:divsChild>
        </w:div>
        <w:div w:id="1051542368">
          <w:marLeft w:val="0"/>
          <w:marRight w:val="0"/>
          <w:marTop w:val="0"/>
          <w:marBottom w:val="0"/>
          <w:divBdr>
            <w:top w:val="none" w:sz="0" w:space="0" w:color="auto"/>
            <w:left w:val="none" w:sz="0" w:space="0" w:color="auto"/>
            <w:bottom w:val="none" w:sz="0" w:space="0" w:color="auto"/>
            <w:right w:val="none" w:sz="0" w:space="0" w:color="auto"/>
          </w:divBdr>
          <w:divsChild>
            <w:div w:id="818691323">
              <w:marLeft w:val="0"/>
              <w:marRight w:val="0"/>
              <w:marTop w:val="0"/>
              <w:marBottom w:val="0"/>
              <w:divBdr>
                <w:top w:val="none" w:sz="0" w:space="0" w:color="auto"/>
                <w:left w:val="none" w:sz="0" w:space="0" w:color="auto"/>
                <w:bottom w:val="none" w:sz="0" w:space="0" w:color="auto"/>
                <w:right w:val="none" w:sz="0" w:space="0" w:color="auto"/>
              </w:divBdr>
            </w:div>
            <w:div w:id="227039811">
              <w:marLeft w:val="0"/>
              <w:marRight w:val="0"/>
              <w:marTop w:val="0"/>
              <w:marBottom w:val="0"/>
              <w:divBdr>
                <w:top w:val="none" w:sz="0" w:space="0" w:color="auto"/>
                <w:left w:val="none" w:sz="0" w:space="0" w:color="auto"/>
                <w:bottom w:val="none" w:sz="0" w:space="0" w:color="auto"/>
                <w:right w:val="none" w:sz="0" w:space="0" w:color="auto"/>
              </w:divBdr>
            </w:div>
            <w:div w:id="1568227323">
              <w:marLeft w:val="0"/>
              <w:marRight w:val="0"/>
              <w:marTop w:val="0"/>
              <w:marBottom w:val="0"/>
              <w:divBdr>
                <w:top w:val="none" w:sz="0" w:space="0" w:color="auto"/>
                <w:left w:val="none" w:sz="0" w:space="0" w:color="auto"/>
                <w:bottom w:val="none" w:sz="0" w:space="0" w:color="auto"/>
                <w:right w:val="none" w:sz="0" w:space="0" w:color="auto"/>
              </w:divBdr>
            </w:div>
            <w:div w:id="299192757">
              <w:marLeft w:val="0"/>
              <w:marRight w:val="0"/>
              <w:marTop w:val="0"/>
              <w:marBottom w:val="0"/>
              <w:divBdr>
                <w:top w:val="none" w:sz="0" w:space="0" w:color="auto"/>
                <w:left w:val="none" w:sz="0" w:space="0" w:color="auto"/>
                <w:bottom w:val="none" w:sz="0" w:space="0" w:color="auto"/>
                <w:right w:val="none" w:sz="0" w:space="0" w:color="auto"/>
              </w:divBdr>
            </w:div>
          </w:divsChild>
        </w:div>
        <w:div w:id="284623689">
          <w:marLeft w:val="0"/>
          <w:marRight w:val="0"/>
          <w:marTop w:val="0"/>
          <w:marBottom w:val="0"/>
          <w:divBdr>
            <w:top w:val="none" w:sz="0" w:space="0" w:color="auto"/>
            <w:left w:val="none" w:sz="0" w:space="0" w:color="auto"/>
            <w:bottom w:val="none" w:sz="0" w:space="0" w:color="auto"/>
            <w:right w:val="none" w:sz="0" w:space="0" w:color="auto"/>
          </w:divBdr>
          <w:divsChild>
            <w:div w:id="1508015778">
              <w:marLeft w:val="0"/>
              <w:marRight w:val="0"/>
              <w:marTop w:val="0"/>
              <w:marBottom w:val="0"/>
              <w:divBdr>
                <w:top w:val="none" w:sz="0" w:space="0" w:color="auto"/>
                <w:left w:val="none" w:sz="0" w:space="0" w:color="auto"/>
                <w:bottom w:val="none" w:sz="0" w:space="0" w:color="auto"/>
                <w:right w:val="none" w:sz="0" w:space="0" w:color="auto"/>
              </w:divBdr>
            </w:div>
            <w:div w:id="1003165681">
              <w:marLeft w:val="0"/>
              <w:marRight w:val="0"/>
              <w:marTop w:val="0"/>
              <w:marBottom w:val="0"/>
              <w:divBdr>
                <w:top w:val="none" w:sz="0" w:space="0" w:color="auto"/>
                <w:left w:val="none" w:sz="0" w:space="0" w:color="auto"/>
                <w:bottom w:val="none" w:sz="0" w:space="0" w:color="auto"/>
                <w:right w:val="none" w:sz="0" w:space="0" w:color="auto"/>
              </w:divBdr>
            </w:div>
            <w:div w:id="2112122554">
              <w:marLeft w:val="0"/>
              <w:marRight w:val="0"/>
              <w:marTop w:val="0"/>
              <w:marBottom w:val="0"/>
              <w:divBdr>
                <w:top w:val="none" w:sz="0" w:space="0" w:color="auto"/>
                <w:left w:val="none" w:sz="0" w:space="0" w:color="auto"/>
                <w:bottom w:val="none" w:sz="0" w:space="0" w:color="auto"/>
                <w:right w:val="none" w:sz="0" w:space="0" w:color="auto"/>
              </w:divBdr>
            </w:div>
            <w:div w:id="1983654563">
              <w:marLeft w:val="0"/>
              <w:marRight w:val="0"/>
              <w:marTop w:val="0"/>
              <w:marBottom w:val="0"/>
              <w:divBdr>
                <w:top w:val="none" w:sz="0" w:space="0" w:color="auto"/>
                <w:left w:val="none" w:sz="0" w:space="0" w:color="auto"/>
                <w:bottom w:val="none" w:sz="0" w:space="0" w:color="auto"/>
                <w:right w:val="none" w:sz="0" w:space="0" w:color="auto"/>
              </w:divBdr>
            </w:div>
            <w:div w:id="1272056973">
              <w:marLeft w:val="0"/>
              <w:marRight w:val="0"/>
              <w:marTop w:val="0"/>
              <w:marBottom w:val="0"/>
              <w:divBdr>
                <w:top w:val="none" w:sz="0" w:space="0" w:color="auto"/>
                <w:left w:val="none" w:sz="0" w:space="0" w:color="auto"/>
                <w:bottom w:val="none" w:sz="0" w:space="0" w:color="auto"/>
                <w:right w:val="none" w:sz="0" w:space="0" w:color="auto"/>
              </w:divBdr>
            </w:div>
          </w:divsChild>
        </w:div>
        <w:div w:id="656498782">
          <w:marLeft w:val="0"/>
          <w:marRight w:val="0"/>
          <w:marTop w:val="0"/>
          <w:marBottom w:val="0"/>
          <w:divBdr>
            <w:top w:val="none" w:sz="0" w:space="0" w:color="auto"/>
            <w:left w:val="none" w:sz="0" w:space="0" w:color="auto"/>
            <w:bottom w:val="none" w:sz="0" w:space="0" w:color="auto"/>
            <w:right w:val="none" w:sz="0" w:space="0" w:color="auto"/>
          </w:divBdr>
          <w:divsChild>
            <w:div w:id="1513496222">
              <w:marLeft w:val="0"/>
              <w:marRight w:val="0"/>
              <w:marTop w:val="0"/>
              <w:marBottom w:val="0"/>
              <w:divBdr>
                <w:top w:val="none" w:sz="0" w:space="0" w:color="auto"/>
                <w:left w:val="none" w:sz="0" w:space="0" w:color="auto"/>
                <w:bottom w:val="none" w:sz="0" w:space="0" w:color="auto"/>
                <w:right w:val="none" w:sz="0" w:space="0" w:color="auto"/>
              </w:divBdr>
            </w:div>
            <w:div w:id="805704656">
              <w:marLeft w:val="0"/>
              <w:marRight w:val="0"/>
              <w:marTop w:val="0"/>
              <w:marBottom w:val="0"/>
              <w:divBdr>
                <w:top w:val="none" w:sz="0" w:space="0" w:color="auto"/>
                <w:left w:val="none" w:sz="0" w:space="0" w:color="auto"/>
                <w:bottom w:val="none" w:sz="0" w:space="0" w:color="auto"/>
                <w:right w:val="none" w:sz="0" w:space="0" w:color="auto"/>
              </w:divBdr>
            </w:div>
            <w:div w:id="625433613">
              <w:marLeft w:val="0"/>
              <w:marRight w:val="0"/>
              <w:marTop w:val="0"/>
              <w:marBottom w:val="0"/>
              <w:divBdr>
                <w:top w:val="none" w:sz="0" w:space="0" w:color="auto"/>
                <w:left w:val="none" w:sz="0" w:space="0" w:color="auto"/>
                <w:bottom w:val="none" w:sz="0" w:space="0" w:color="auto"/>
                <w:right w:val="none" w:sz="0" w:space="0" w:color="auto"/>
              </w:divBdr>
            </w:div>
            <w:div w:id="252016341">
              <w:marLeft w:val="0"/>
              <w:marRight w:val="0"/>
              <w:marTop w:val="0"/>
              <w:marBottom w:val="0"/>
              <w:divBdr>
                <w:top w:val="none" w:sz="0" w:space="0" w:color="auto"/>
                <w:left w:val="none" w:sz="0" w:space="0" w:color="auto"/>
                <w:bottom w:val="none" w:sz="0" w:space="0" w:color="auto"/>
                <w:right w:val="none" w:sz="0" w:space="0" w:color="auto"/>
              </w:divBdr>
            </w:div>
            <w:div w:id="808714421">
              <w:marLeft w:val="0"/>
              <w:marRight w:val="0"/>
              <w:marTop w:val="0"/>
              <w:marBottom w:val="0"/>
              <w:divBdr>
                <w:top w:val="none" w:sz="0" w:space="0" w:color="auto"/>
                <w:left w:val="none" w:sz="0" w:space="0" w:color="auto"/>
                <w:bottom w:val="none" w:sz="0" w:space="0" w:color="auto"/>
                <w:right w:val="none" w:sz="0" w:space="0" w:color="auto"/>
              </w:divBdr>
            </w:div>
          </w:divsChild>
        </w:div>
        <w:div w:id="296186780">
          <w:marLeft w:val="0"/>
          <w:marRight w:val="0"/>
          <w:marTop w:val="0"/>
          <w:marBottom w:val="0"/>
          <w:divBdr>
            <w:top w:val="none" w:sz="0" w:space="0" w:color="auto"/>
            <w:left w:val="none" w:sz="0" w:space="0" w:color="auto"/>
            <w:bottom w:val="none" w:sz="0" w:space="0" w:color="auto"/>
            <w:right w:val="none" w:sz="0" w:space="0" w:color="auto"/>
          </w:divBdr>
        </w:div>
        <w:div w:id="1232036958">
          <w:marLeft w:val="0"/>
          <w:marRight w:val="0"/>
          <w:marTop w:val="0"/>
          <w:marBottom w:val="0"/>
          <w:divBdr>
            <w:top w:val="none" w:sz="0" w:space="0" w:color="auto"/>
            <w:left w:val="none" w:sz="0" w:space="0" w:color="auto"/>
            <w:bottom w:val="none" w:sz="0" w:space="0" w:color="auto"/>
            <w:right w:val="none" w:sz="0" w:space="0" w:color="auto"/>
          </w:divBdr>
        </w:div>
        <w:div w:id="2121297665">
          <w:marLeft w:val="0"/>
          <w:marRight w:val="0"/>
          <w:marTop w:val="0"/>
          <w:marBottom w:val="0"/>
          <w:divBdr>
            <w:top w:val="none" w:sz="0" w:space="0" w:color="auto"/>
            <w:left w:val="none" w:sz="0" w:space="0" w:color="auto"/>
            <w:bottom w:val="none" w:sz="0" w:space="0" w:color="auto"/>
            <w:right w:val="none" w:sz="0" w:space="0" w:color="auto"/>
          </w:divBdr>
        </w:div>
        <w:div w:id="548035008">
          <w:marLeft w:val="0"/>
          <w:marRight w:val="0"/>
          <w:marTop w:val="0"/>
          <w:marBottom w:val="0"/>
          <w:divBdr>
            <w:top w:val="none" w:sz="0" w:space="0" w:color="auto"/>
            <w:left w:val="none" w:sz="0" w:space="0" w:color="auto"/>
            <w:bottom w:val="none" w:sz="0" w:space="0" w:color="auto"/>
            <w:right w:val="none" w:sz="0" w:space="0" w:color="auto"/>
          </w:divBdr>
        </w:div>
        <w:div w:id="889614011">
          <w:marLeft w:val="0"/>
          <w:marRight w:val="0"/>
          <w:marTop w:val="0"/>
          <w:marBottom w:val="0"/>
          <w:divBdr>
            <w:top w:val="none" w:sz="0" w:space="0" w:color="auto"/>
            <w:left w:val="none" w:sz="0" w:space="0" w:color="auto"/>
            <w:bottom w:val="none" w:sz="0" w:space="0" w:color="auto"/>
            <w:right w:val="none" w:sz="0" w:space="0" w:color="auto"/>
          </w:divBdr>
        </w:div>
        <w:div w:id="359094119">
          <w:marLeft w:val="0"/>
          <w:marRight w:val="0"/>
          <w:marTop w:val="0"/>
          <w:marBottom w:val="0"/>
          <w:divBdr>
            <w:top w:val="none" w:sz="0" w:space="0" w:color="auto"/>
            <w:left w:val="none" w:sz="0" w:space="0" w:color="auto"/>
            <w:bottom w:val="none" w:sz="0" w:space="0" w:color="auto"/>
            <w:right w:val="none" w:sz="0" w:space="0" w:color="auto"/>
          </w:divBdr>
        </w:div>
        <w:div w:id="815151378">
          <w:marLeft w:val="0"/>
          <w:marRight w:val="0"/>
          <w:marTop w:val="0"/>
          <w:marBottom w:val="0"/>
          <w:divBdr>
            <w:top w:val="none" w:sz="0" w:space="0" w:color="auto"/>
            <w:left w:val="none" w:sz="0" w:space="0" w:color="auto"/>
            <w:bottom w:val="none" w:sz="0" w:space="0" w:color="auto"/>
            <w:right w:val="none" w:sz="0" w:space="0" w:color="auto"/>
          </w:divBdr>
        </w:div>
        <w:div w:id="195897216">
          <w:marLeft w:val="0"/>
          <w:marRight w:val="0"/>
          <w:marTop w:val="0"/>
          <w:marBottom w:val="0"/>
          <w:divBdr>
            <w:top w:val="none" w:sz="0" w:space="0" w:color="auto"/>
            <w:left w:val="none" w:sz="0" w:space="0" w:color="auto"/>
            <w:bottom w:val="none" w:sz="0" w:space="0" w:color="auto"/>
            <w:right w:val="none" w:sz="0" w:space="0" w:color="auto"/>
          </w:divBdr>
        </w:div>
        <w:div w:id="1540900005">
          <w:marLeft w:val="0"/>
          <w:marRight w:val="0"/>
          <w:marTop w:val="0"/>
          <w:marBottom w:val="0"/>
          <w:divBdr>
            <w:top w:val="none" w:sz="0" w:space="0" w:color="auto"/>
            <w:left w:val="none" w:sz="0" w:space="0" w:color="auto"/>
            <w:bottom w:val="none" w:sz="0" w:space="0" w:color="auto"/>
            <w:right w:val="none" w:sz="0" w:space="0" w:color="auto"/>
          </w:divBdr>
        </w:div>
        <w:div w:id="442462787">
          <w:marLeft w:val="0"/>
          <w:marRight w:val="0"/>
          <w:marTop w:val="0"/>
          <w:marBottom w:val="0"/>
          <w:divBdr>
            <w:top w:val="none" w:sz="0" w:space="0" w:color="auto"/>
            <w:left w:val="none" w:sz="0" w:space="0" w:color="auto"/>
            <w:bottom w:val="none" w:sz="0" w:space="0" w:color="auto"/>
            <w:right w:val="none" w:sz="0" w:space="0" w:color="auto"/>
          </w:divBdr>
        </w:div>
        <w:div w:id="1142431022">
          <w:marLeft w:val="0"/>
          <w:marRight w:val="0"/>
          <w:marTop w:val="0"/>
          <w:marBottom w:val="0"/>
          <w:divBdr>
            <w:top w:val="none" w:sz="0" w:space="0" w:color="auto"/>
            <w:left w:val="none" w:sz="0" w:space="0" w:color="auto"/>
            <w:bottom w:val="none" w:sz="0" w:space="0" w:color="auto"/>
            <w:right w:val="none" w:sz="0" w:space="0" w:color="auto"/>
          </w:divBdr>
          <w:divsChild>
            <w:div w:id="1794246763">
              <w:marLeft w:val="0"/>
              <w:marRight w:val="0"/>
              <w:marTop w:val="0"/>
              <w:marBottom w:val="0"/>
              <w:divBdr>
                <w:top w:val="none" w:sz="0" w:space="0" w:color="auto"/>
                <w:left w:val="none" w:sz="0" w:space="0" w:color="auto"/>
                <w:bottom w:val="none" w:sz="0" w:space="0" w:color="auto"/>
                <w:right w:val="none" w:sz="0" w:space="0" w:color="auto"/>
              </w:divBdr>
            </w:div>
            <w:div w:id="1780637402">
              <w:marLeft w:val="0"/>
              <w:marRight w:val="0"/>
              <w:marTop w:val="0"/>
              <w:marBottom w:val="0"/>
              <w:divBdr>
                <w:top w:val="none" w:sz="0" w:space="0" w:color="auto"/>
                <w:left w:val="none" w:sz="0" w:space="0" w:color="auto"/>
                <w:bottom w:val="none" w:sz="0" w:space="0" w:color="auto"/>
                <w:right w:val="none" w:sz="0" w:space="0" w:color="auto"/>
              </w:divBdr>
            </w:div>
            <w:div w:id="59524600">
              <w:marLeft w:val="0"/>
              <w:marRight w:val="0"/>
              <w:marTop w:val="0"/>
              <w:marBottom w:val="0"/>
              <w:divBdr>
                <w:top w:val="none" w:sz="0" w:space="0" w:color="auto"/>
                <w:left w:val="none" w:sz="0" w:space="0" w:color="auto"/>
                <w:bottom w:val="none" w:sz="0" w:space="0" w:color="auto"/>
                <w:right w:val="none" w:sz="0" w:space="0" w:color="auto"/>
              </w:divBdr>
            </w:div>
            <w:div w:id="1235048610">
              <w:marLeft w:val="0"/>
              <w:marRight w:val="0"/>
              <w:marTop w:val="0"/>
              <w:marBottom w:val="0"/>
              <w:divBdr>
                <w:top w:val="none" w:sz="0" w:space="0" w:color="auto"/>
                <w:left w:val="none" w:sz="0" w:space="0" w:color="auto"/>
                <w:bottom w:val="none" w:sz="0" w:space="0" w:color="auto"/>
                <w:right w:val="none" w:sz="0" w:space="0" w:color="auto"/>
              </w:divBdr>
            </w:div>
            <w:div w:id="1428890722">
              <w:marLeft w:val="0"/>
              <w:marRight w:val="0"/>
              <w:marTop w:val="0"/>
              <w:marBottom w:val="0"/>
              <w:divBdr>
                <w:top w:val="none" w:sz="0" w:space="0" w:color="auto"/>
                <w:left w:val="none" w:sz="0" w:space="0" w:color="auto"/>
                <w:bottom w:val="none" w:sz="0" w:space="0" w:color="auto"/>
                <w:right w:val="none" w:sz="0" w:space="0" w:color="auto"/>
              </w:divBdr>
            </w:div>
          </w:divsChild>
        </w:div>
        <w:div w:id="1813131199">
          <w:marLeft w:val="0"/>
          <w:marRight w:val="0"/>
          <w:marTop w:val="0"/>
          <w:marBottom w:val="0"/>
          <w:divBdr>
            <w:top w:val="none" w:sz="0" w:space="0" w:color="auto"/>
            <w:left w:val="none" w:sz="0" w:space="0" w:color="auto"/>
            <w:bottom w:val="none" w:sz="0" w:space="0" w:color="auto"/>
            <w:right w:val="none" w:sz="0" w:space="0" w:color="auto"/>
          </w:divBdr>
        </w:div>
        <w:div w:id="1351761639">
          <w:marLeft w:val="0"/>
          <w:marRight w:val="0"/>
          <w:marTop w:val="0"/>
          <w:marBottom w:val="0"/>
          <w:divBdr>
            <w:top w:val="none" w:sz="0" w:space="0" w:color="auto"/>
            <w:left w:val="none" w:sz="0" w:space="0" w:color="auto"/>
            <w:bottom w:val="none" w:sz="0" w:space="0" w:color="auto"/>
            <w:right w:val="none" w:sz="0" w:space="0" w:color="auto"/>
          </w:divBdr>
        </w:div>
        <w:div w:id="785196307">
          <w:marLeft w:val="0"/>
          <w:marRight w:val="0"/>
          <w:marTop w:val="0"/>
          <w:marBottom w:val="0"/>
          <w:divBdr>
            <w:top w:val="none" w:sz="0" w:space="0" w:color="auto"/>
            <w:left w:val="none" w:sz="0" w:space="0" w:color="auto"/>
            <w:bottom w:val="none" w:sz="0" w:space="0" w:color="auto"/>
            <w:right w:val="none" w:sz="0" w:space="0" w:color="auto"/>
          </w:divBdr>
        </w:div>
        <w:div w:id="1383478650">
          <w:marLeft w:val="0"/>
          <w:marRight w:val="0"/>
          <w:marTop w:val="0"/>
          <w:marBottom w:val="0"/>
          <w:divBdr>
            <w:top w:val="none" w:sz="0" w:space="0" w:color="auto"/>
            <w:left w:val="none" w:sz="0" w:space="0" w:color="auto"/>
            <w:bottom w:val="none" w:sz="0" w:space="0" w:color="auto"/>
            <w:right w:val="none" w:sz="0" w:space="0" w:color="auto"/>
          </w:divBdr>
        </w:div>
        <w:div w:id="587547313">
          <w:marLeft w:val="0"/>
          <w:marRight w:val="0"/>
          <w:marTop w:val="0"/>
          <w:marBottom w:val="0"/>
          <w:divBdr>
            <w:top w:val="none" w:sz="0" w:space="0" w:color="auto"/>
            <w:left w:val="none" w:sz="0" w:space="0" w:color="auto"/>
            <w:bottom w:val="none" w:sz="0" w:space="0" w:color="auto"/>
            <w:right w:val="none" w:sz="0" w:space="0" w:color="auto"/>
          </w:divBdr>
        </w:div>
        <w:div w:id="989943729">
          <w:marLeft w:val="0"/>
          <w:marRight w:val="0"/>
          <w:marTop w:val="0"/>
          <w:marBottom w:val="0"/>
          <w:divBdr>
            <w:top w:val="none" w:sz="0" w:space="0" w:color="auto"/>
            <w:left w:val="none" w:sz="0" w:space="0" w:color="auto"/>
            <w:bottom w:val="none" w:sz="0" w:space="0" w:color="auto"/>
            <w:right w:val="none" w:sz="0" w:space="0" w:color="auto"/>
          </w:divBdr>
          <w:divsChild>
            <w:div w:id="1702124405">
              <w:marLeft w:val="0"/>
              <w:marRight w:val="0"/>
              <w:marTop w:val="0"/>
              <w:marBottom w:val="0"/>
              <w:divBdr>
                <w:top w:val="none" w:sz="0" w:space="0" w:color="auto"/>
                <w:left w:val="none" w:sz="0" w:space="0" w:color="auto"/>
                <w:bottom w:val="none" w:sz="0" w:space="0" w:color="auto"/>
                <w:right w:val="none" w:sz="0" w:space="0" w:color="auto"/>
              </w:divBdr>
            </w:div>
          </w:divsChild>
        </w:div>
        <w:div w:id="1184898005">
          <w:marLeft w:val="0"/>
          <w:marRight w:val="0"/>
          <w:marTop w:val="0"/>
          <w:marBottom w:val="0"/>
          <w:divBdr>
            <w:top w:val="none" w:sz="0" w:space="0" w:color="auto"/>
            <w:left w:val="none" w:sz="0" w:space="0" w:color="auto"/>
            <w:bottom w:val="none" w:sz="0" w:space="0" w:color="auto"/>
            <w:right w:val="none" w:sz="0" w:space="0" w:color="auto"/>
          </w:divBdr>
        </w:div>
        <w:div w:id="1198929619">
          <w:marLeft w:val="0"/>
          <w:marRight w:val="0"/>
          <w:marTop w:val="0"/>
          <w:marBottom w:val="0"/>
          <w:divBdr>
            <w:top w:val="none" w:sz="0" w:space="0" w:color="auto"/>
            <w:left w:val="none" w:sz="0" w:space="0" w:color="auto"/>
            <w:bottom w:val="none" w:sz="0" w:space="0" w:color="auto"/>
            <w:right w:val="none" w:sz="0" w:space="0" w:color="auto"/>
          </w:divBdr>
        </w:div>
        <w:div w:id="1147473217">
          <w:marLeft w:val="0"/>
          <w:marRight w:val="0"/>
          <w:marTop w:val="0"/>
          <w:marBottom w:val="0"/>
          <w:divBdr>
            <w:top w:val="none" w:sz="0" w:space="0" w:color="auto"/>
            <w:left w:val="none" w:sz="0" w:space="0" w:color="auto"/>
            <w:bottom w:val="none" w:sz="0" w:space="0" w:color="auto"/>
            <w:right w:val="none" w:sz="0" w:space="0" w:color="auto"/>
          </w:divBdr>
        </w:div>
        <w:div w:id="276959401">
          <w:marLeft w:val="0"/>
          <w:marRight w:val="0"/>
          <w:marTop w:val="0"/>
          <w:marBottom w:val="0"/>
          <w:divBdr>
            <w:top w:val="none" w:sz="0" w:space="0" w:color="auto"/>
            <w:left w:val="none" w:sz="0" w:space="0" w:color="auto"/>
            <w:bottom w:val="none" w:sz="0" w:space="0" w:color="auto"/>
            <w:right w:val="none" w:sz="0" w:space="0" w:color="auto"/>
          </w:divBdr>
        </w:div>
        <w:div w:id="629750901">
          <w:marLeft w:val="0"/>
          <w:marRight w:val="0"/>
          <w:marTop w:val="0"/>
          <w:marBottom w:val="0"/>
          <w:divBdr>
            <w:top w:val="none" w:sz="0" w:space="0" w:color="auto"/>
            <w:left w:val="none" w:sz="0" w:space="0" w:color="auto"/>
            <w:bottom w:val="none" w:sz="0" w:space="0" w:color="auto"/>
            <w:right w:val="none" w:sz="0" w:space="0" w:color="auto"/>
          </w:divBdr>
        </w:div>
        <w:div w:id="2142534609">
          <w:marLeft w:val="0"/>
          <w:marRight w:val="0"/>
          <w:marTop w:val="0"/>
          <w:marBottom w:val="0"/>
          <w:divBdr>
            <w:top w:val="none" w:sz="0" w:space="0" w:color="auto"/>
            <w:left w:val="none" w:sz="0" w:space="0" w:color="auto"/>
            <w:bottom w:val="none" w:sz="0" w:space="0" w:color="auto"/>
            <w:right w:val="none" w:sz="0" w:space="0" w:color="auto"/>
          </w:divBdr>
          <w:divsChild>
            <w:div w:id="1843662876">
              <w:marLeft w:val="0"/>
              <w:marRight w:val="0"/>
              <w:marTop w:val="0"/>
              <w:marBottom w:val="0"/>
              <w:divBdr>
                <w:top w:val="none" w:sz="0" w:space="0" w:color="auto"/>
                <w:left w:val="none" w:sz="0" w:space="0" w:color="auto"/>
                <w:bottom w:val="none" w:sz="0" w:space="0" w:color="auto"/>
                <w:right w:val="none" w:sz="0" w:space="0" w:color="auto"/>
              </w:divBdr>
            </w:div>
            <w:div w:id="440033481">
              <w:marLeft w:val="0"/>
              <w:marRight w:val="0"/>
              <w:marTop w:val="0"/>
              <w:marBottom w:val="0"/>
              <w:divBdr>
                <w:top w:val="none" w:sz="0" w:space="0" w:color="auto"/>
                <w:left w:val="none" w:sz="0" w:space="0" w:color="auto"/>
                <w:bottom w:val="none" w:sz="0" w:space="0" w:color="auto"/>
                <w:right w:val="none" w:sz="0" w:space="0" w:color="auto"/>
              </w:divBdr>
            </w:div>
            <w:div w:id="367685941">
              <w:marLeft w:val="0"/>
              <w:marRight w:val="0"/>
              <w:marTop w:val="0"/>
              <w:marBottom w:val="0"/>
              <w:divBdr>
                <w:top w:val="none" w:sz="0" w:space="0" w:color="auto"/>
                <w:left w:val="none" w:sz="0" w:space="0" w:color="auto"/>
                <w:bottom w:val="none" w:sz="0" w:space="0" w:color="auto"/>
                <w:right w:val="none" w:sz="0" w:space="0" w:color="auto"/>
              </w:divBdr>
            </w:div>
            <w:div w:id="1227179879">
              <w:marLeft w:val="0"/>
              <w:marRight w:val="0"/>
              <w:marTop w:val="0"/>
              <w:marBottom w:val="0"/>
              <w:divBdr>
                <w:top w:val="none" w:sz="0" w:space="0" w:color="auto"/>
                <w:left w:val="none" w:sz="0" w:space="0" w:color="auto"/>
                <w:bottom w:val="none" w:sz="0" w:space="0" w:color="auto"/>
                <w:right w:val="none" w:sz="0" w:space="0" w:color="auto"/>
              </w:divBdr>
            </w:div>
            <w:div w:id="1743791447">
              <w:marLeft w:val="0"/>
              <w:marRight w:val="0"/>
              <w:marTop w:val="0"/>
              <w:marBottom w:val="0"/>
              <w:divBdr>
                <w:top w:val="none" w:sz="0" w:space="0" w:color="auto"/>
                <w:left w:val="none" w:sz="0" w:space="0" w:color="auto"/>
                <w:bottom w:val="none" w:sz="0" w:space="0" w:color="auto"/>
                <w:right w:val="none" w:sz="0" w:space="0" w:color="auto"/>
              </w:divBdr>
            </w:div>
          </w:divsChild>
        </w:div>
        <w:div w:id="402795630">
          <w:marLeft w:val="0"/>
          <w:marRight w:val="0"/>
          <w:marTop w:val="0"/>
          <w:marBottom w:val="0"/>
          <w:divBdr>
            <w:top w:val="none" w:sz="0" w:space="0" w:color="auto"/>
            <w:left w:val="none" w:sz="0" w:space="0" w:color="auto"/>
            <w:bottom w:val="none" w:sz="0" w:space="0" w:color="auto"/>
            <w:right w:val="none" w:sz="0" w:space="0" w:color="auto"/>
          </w:divBdr>
          <w:divsChild>
            <w:div w:id="2124185034">
              <w:marLeft w:val="0"/>
              <w:marRight w:val="0"/>
              <w:marTop w:val="0"/>
              <w:marBottom w:val="0"/>
              <w:divBdr>
                <w:top w:val="none" w:sz="0" w:space="0" w:color="auto"/>
                <w:left w:val="none" w:sz="0" w:space="0" w:color="auto"/>
                <w:bottom w:val="none" w:sz="0" w:space="0" w:color="auto"/>
                <w:right w:val="none" w:sz="0" w:space="0" w:color="auto"/>
              </w:divBdr>
            </w:div>
            <w:div w:id="1795246729">
              <w:marLeft w:val="0"/>
              <w:marRight w:val="0"/>
              <w:marTop w:val="0"/>
              <w:marBottom w:val="0"/>
              <w:divBdr>
                <w:top w:val="none" w:sz="0" w:space="0" w:color="auto"/>
                <w:left w:val="none" w:sz="0" w:space="0" w:color="auto"/>
                <w:bottom w:val="none" w:sz="0" w:space="0" w:color="auto"/>
                <w:right w:val="none" w:sz="0" w:space="0" w:color="auto"/>
              </w:divBdr>
            </w:div>
            <w:div w:id="90124161">
              <w:marLeft w:val="0"/>
              <w:marRight w:val="0"/>
              <w:marTop w:val="0"/>
              <w:marBottom w:val="0"/>
              <w:divBdr>
                <w:top w:val="none" w:sz="0" w:space="0" w:color="auto"/>
                <w:left w:val="none" w:sz="0" w:space="0" w:color="auto"/>
                <w:bottom w:val="none" w:sz="0" w:space="0" w:color="auto"/>
                <w:right w:val="none" w:sz="0" w:space="0" w:color="auto"/>
              </w:divBdr>
            </w:div>
            <w:div w:id="1832870666">
              <w:marLeft w:val="0"/>
              <w:marRight w:val="0"/>
              <w:marTop w:val="0"/>
              <w:marBottom w:val="0"/>
              <w:divBdr>
                <w:top w:val="none" w:sz="0" w:space="0" w:color="auto"/>
                <w:left w:val="none" w:sz="0" w:space="0" w:color="auto"/>
                <w:bottom w:val="none" w:sz="0" w:space="0" w:color="auto"/>
                <w:right w:val="none" w:sz="0" w:space="0" w:color="auto"/>
              </w:divBdr>
            </w:div>
          </w:divsChild>
        </w:div>
        <w:div w:id="98375429">
          <w:marLeft w:val="0"/>
          <w:marRight w:val="0"/>
          <w:marTop w:val="0"/>
          <w:marBottom w:val="0"/>
          <w:divBdr>
            <w:top w:val="none" w:sz="0" w:space="0" w:color="auto"/>
            <w:left w:val="none" w:sz="0" w:space="0" w:color="auto"/>
            <w:bottom w:val="none" w:sz="0" w:space="0" w:color="auto"/>
            <w:right w:val="none" w:sz="0" w:space="0" w:color="auto"/>
          </w:divBdr>
        </w:div>
        <w:div w:id="577131384">
          <w:marLeft w:val="0"/>
          <w:marRight w:val="0"/>
          <w:marTop w:val="0"/>
          <w:marBottom w:val="0"/>
          <w:divBdr>
            <w:top w:val="none" w:sz="0" w:space="0" w:color="auto"/>
            <w:left w:val="none" w:sz="0" w:space="0" w:color="auto"/>
            <w:bottom w:val="none" w:sz="0" w:space="0" w:color="auto"/>
            <w:right w:val="none" w:sz="0" w:space="0" w:color="auto"/>
          </w:divBdr>
        </w:div>
        <w:div w:id="1363901040">
          <w:marLeft w:val="0"/>
          <w:marRight w:val="0"/>
          <w:marTop w:val="0"/>
          <w:marBottom w:val="0"/>
          <w:divBdr>
            <w:top w:val="none" w:sz="0" w:space="0" w:color="auto"/>
            <w:left w:val="none" w:sz="0" w:space="0" w:color="auto"/>
            <w:bottom w:val="none" w:sz="0" w:space="0" w:color="auto"/>
            <w:right w:val="none" w:sz="0" w:space="0" w:color="auto"/>
          </w:divBdr>
        </w:div>
        <w:div w:id="1362047565">
          <w:marLeft w:val="0"/>
          <w:marRight w:val="0"/>
          <w:marTop w:val="0"/>
          <w:marBottom w:val="0"/>
          <w:divBdr>
            <w:top w:val="none" w:sz="0" w:space="0" w:color="auto"/>
            <w:left w:val="none" w:sz="0" w:space="0" w:color="auto"/>
            <w:bottom w:val="none" w:sz="0" w:space="0" w:color="auto"/>
            <w:right w:val="none" w:sz="0" w:space="0" w:color="auto"/>
          </w:divBdr>
        </w:div>
        <w:div w:id="1562210008">
          <w:marLeft w:val="0"/>
          <w:marRight w:val="0"/>
          <w:marTop w:val="0"/>
          <w:marBottom w:val="0"/>
          <w:divBdr>
            <w:top w:val="none" w:sz="0" w:space="0" w:color="auto"/>
            <w:left w:val="none" w:sz="0" w:space="0" w:color="auto"/>
            <w:bottom w:val="none" w:sz="0" w:space="0" w:color="auto"/>
            <w:right w:val="none" w:sz="0" w:space="0" w:color="auto"/>
          </w:divBdr>
        </w:div>
        <w:div w:id="245772364">
          <w:marLeft w:val="0"/>
          <w:marRight w:val="0"/>
          <w:marTop w:val="0"/>
          <w:marBottom w:val="0"/>
          <w:divBdr>
            <w:top w:val="none" w:sz="0" w:space="0" w:color="auto"/>
            <w:left w:val="none" w:sz="0" w:space="0" w:color="auto"/>
            <w:bottom w:val="none" w:sz="0" w:space="0" w:color="auto"/>
            <w:right w:val="none" w:sz="0" w:space="0" w:color="auto"/>
          </w:divBdr>
        </w:div>
        <w:div w:id="1624270085">
          <w:marLeft w:val="0"/>
          <w:marRight w:val="0"/>
          <w:marTop w:val="0"/>
          <w:marBottom w:val="0"/>
          <w:divBdr>
            <w:top w:val="none" w:sz="0" w:space="0" w:color="auto"/>
            <w:left w:val="none" w:sz="0" w:space="0" w:color="auto"/>
            <w:bottom w:val="none" w:sz="0" w:space="0" w:color="auto"/>
            <w:right w:val="none" w:sz="0" w:space="0" w:color="auto"/>
          </w:divBdr>
        </w:div>
        <w:div w:id="252861469">
          <w:marLeft w:val="0"/>
          <w:marRight w:val="0"/>
          <w:marTop w:val="0"/>
          <w:marBottom w:val="0"/>
          <w:divBdr>
            <w:top w:val="none" w:sz="0" w:space="0" w:color="auto"/>
            <w:left w:val="none" w:sz="0" w:space="0" w:color="auto"/>
            <w:bottom w:val="none" w:sz="0" w:space="0" w:color="auto"/>
            <w:right w:val="none" w:sz="0" w:space="0" w:color="auto"/>
          </w:divBdr>
        </w:div>
        <w:div w:id="1882546878">
          <w:marLeft w:val="0"/>
          <w:marRight w:val="0"/>
          <w:marTop w:val="0"/>
          <w:marBottom w:val="0"/>
          <w:divBdr>
            <w:top w:val="none" w:sz="0" w:space="0" w:color="auto"/>
            <w:left w:val="none" w:sz="0" w:space="0" w:color="auto"/>
            <w:bottom w:val="none" w:sz="0" w:space="0" w:color="auto"/>
            <w:right w:val="none" w:sz="0" w:space="0" w:color="auto"/>
          </w:divBdr>
        </w:div>
        <w:div w:id="707611428">
          <w:marLeft w:val="0"/>
          <w:marRight w:val="0"/>
          <w:marTop w:val="0"/>
          <w:marBottom w:val="0"/>
          <w:divBdr>
            <w:top w:val="none" w:sz="0" w:space="0" w:color="auto"/>
            <w:left w:val="none" w:sz="0" w:space="0" w:color="auto"/>
            <w:bottom w:val="none" w:sz="0" w:space="0" w:color="auto"/>
            <w:right w:val="none" w:sz="0" w:space="0" w:color="auto"/>
          </w:divBdr>
        </w:div>
        <w:div w:id="133641729">
          <w:marLeft w:val="0"/>
          <w:marRight w:val="0"/>
          <w:marTop w:val="0"/>
          <w:marBottom w:val="0"/>
          <w:divBdr>
            <w:top w:val="none" w:sz="0" w:space="0" w:color="auto"/>
            <w:left w:val="none" w:sz="0" w:space="0" w:color="auto"/>
            <w:bottom w:val="none" w:sz="0" w:space="0" w:color="auto"/>
            <w:right w:val="none" w:sz="0" w:space="0" w:color="auto"/>
          </w:divBdr>
          <w:divsChild>
            <w:div w:id="903493823">
              <w:marLeft w:val="0"/>
              <w:marRight w:val="0"/>
              <w:marTop w:val="0"/>
              <w:marBottom w:val="0"/>
              <w:divBdr>
                <w:top w:val="none" w:sz="0" w:space="0" w:color="auto"/>
                <w:left w:val="none" w:sz="0" w:space="0" w:color="auto"/>
                <w:bottom w:val="none" w:sz="0" w:space="0" w:color="auto"/>
                <w:right w:val="none" w:sz="0" w:space="0" w:color="auto"/>
              </w:divBdr>
            </w:div>
            <w:div w:id="654070636">
              <w:marLeft w:val="0"/>
              <w:marRight w:val="0"/>
              <w:marTop w:val="0"/>
              <w:marBottom w:val="0"/>
              <w:divBdr>
                <w:top w:val="none" w:sz="0" w:space="0" w:color="auto"/>
                <w:left w:val="none" w:sz="0" w:space="0" w:color="auto"/>
                <w:bottom w:val="none" w:sz="0" w:space="0" w:color="auto"/>
                <w:right w:val="none" w:sz="0" w:space="0" w:color="auto"/>
              </w:divBdr>
            </w:div>
            <w:div w:id="2074161241">
              <w:marLeft w:val="0"/>
              <w:marRight w:val="0"/>
              <w:marTop w:val="0"/>
              <w:marBottom w:val="0"/>
              <w:divBdr>
                <w:top w:val="none" w:sz="0" w:space="0" w:color="auto"/>
                <w:left w:val="none" w:sz="0" w:space="0" w:color="auto"/>
                <w:bottom w:val="none" w:sz="0" w:space="0" w:color="auto"/>
                <w:right w:val="none" w:sz="0" w:space="0" w:color="auto"/>
              </w:divBdr>
            </w:div>
            <w:div w:id="1335497458">
              <w:marLeft w:val="0"/>
              <w:marRight w:val="0"/>
              <w:marTop w:val="0"/>
              <w:marBottom w:val="0"/>
              <w:divBdr>
                <w:top w:val="none" w:sz="0" w:space="0" w:color="auto"/>
                <w:left w:val="none" w:sz="0" w:space="0" w:color="auto"/>
                <w:bottom w:val="none" w:sz="0" w:space="0" w:color="auto"/>
                <w:right w:val="none" w:sz="0" w:space="0" w:color="auto"/>
              </w:divBdr>
            </w:div>
            <w:div w:id="1851872672">
              <w:marLeft w:val="0"/>
              <w:marRight w:val="0"/>
              <w:marTop w:val="0"/>
              <w:marBottom w:val="0"/>
              <w:divBdr>
                <w:top w:val="none" w:sz="0" w:space="0" w:color="auto"/>
                <w:left w:val="none" w:sz="0" w:space="0" w:color="auto"/>
                <w:bottom w:val="none" w:sz="0" w:space="0" w:color="auto"/>
                <w:right w:val="none" w:sz="0" w:space="0" w:color="auto"/>
              </w:divBdr>
            </w:div>
          </w:divsChild>
        </w:div>
        <w:div w:id="1845436932">
          <w:marLeft w:val="0"/>
          <w:marRight w:val="0"/>
          <w:marTop w:val="0"/>
          <w:marBottom w:val="0"/>
          <w:divBdr>
            <w:top w:val="none" w:sz="0" w:space="0" w:color="auto"/>
            <w:left w:val="none" w:sz="0" w:space="0" w:color="auto"/>
            <w:bottom w:val="none" w:sz="0" w:space="0" w:color="auto"/>
            <w:right w:val="none" w:sz="0" w:space="0" w:color="auto"/>
          </w:divBdr>
        </w:div>
        <w:div w:id="393285335">
          <w:marLeft w:val="0"/>
          <w:marRight w:val="0"/>
          <w:marTop w:val="0"/>
          <w:marBottom w:val="0"/>
          <w:divBdr>
            <w:top w:val="none" w:sz="0" w:space="0" w:color="auto"/>
            <w:left w:val="none" w:sz="0" w:space="0" w:color="auto"/>
            <w:bottom w:val="none" w:sz="0" w:space="0" w:color="auto"/>
            <w:right w:val="none" w:sz="0" w:space="0" w:color="auto"/>
          </w:divBdr>
        </w:div>
        <w:div w:id="1543907688">
          <w:marLeft w:val="0"/>
          <w:marRight w:val="0"/>
          <w:marTop w:val="0"/>
          <w:marBottom w:val="0"/>
          <w:divBdr>
            <w:top w:val="none" w:sz="0" w:space="0" w:color="auto"/>
            <w:left w:val="none" w:sz="0" w:space="0" w:color="auto"/>
            <w:bottom w:val="none" w:sz="0" w:space="0" w:color="auto"/>
            <w:right w:val="none" w:sz="0" w:space="0" w:color="auto"/>
          </w:divBdr>
        </w:div>
        <w:div w:id="13465848">
          <w:marLeft w:val="0"/>
          <w:marRight w:val="0"/>
          <w:marTop w:val="0"/>
          <w:marBottom w:val="0"/>
          <w:divBdr>
            <w:top w:val="none" w:sz="0" w:space="0" w:color="auto"/>
            <w:left w:val="none" w:sz="0" w:space="0" w:color="auto"/>
            <w:bottom w:val="none" w:sz="0" w:space="0" w:color="auto"/>
            <w:right w:val="none" w:sz="0" w:space="0" w:color="auto"/>
          </w:divBdr>
        </w:div>
        <w:div w:id="1682969447">
          <w:marLeft w:val="0"/>
          <w:marRight w:val="0"/>
          <w:marTop w:val="0"/>
          <w:marBottom w:val="0"/>
          <w:divBdr>
            <w:top w:val="none" w:sz="0" w:space="0" w:color="auto"/>
            <w:left w:val="none" w:sz="0" w:space="0" w:color="auto"/>
            <w:bottom w:val="none" w:sz="0" w:space="0" w:color="auto"/>
            <w:right w:val="none" w:sz="0" w:space="0" w:color="auto"/>
          </w:divBdr>
        </w:div>
        <w:div w:id="647051463">
          <w:marLeft w:val="0"/>
          <w:marRight w:val="0"/>
          <w:marTop w:val="0"/>
          <w:marBottom w:val="0"/>
          <w:divBdr>
            <w:top w:val="none" w:sz="0" w:space="0" w:color="auto"/>
            <w:left w:val="none" w:sz="0" w:space="0" w:color="auto"/>
            <w:bottom w:val="none" w:sz="0" w:space="0" w:color="auto"/>
            <w:right w:val="none" w:sz="0" w:space="0" w:color="auto"/>
          </w:divBdr>
          <w:divsChild>
            <w:div w:id="1864512201">
              <w:marLeft w:val="0"/>
              <w:marRight w:val="0"/>
              <w:marTop w:val="0"/>
              <w:marBottom w:val="0"/>
              <w:divBdr>
                <w:top w:val="none" w:sz="0" w:space="0" w:color="auto"/>
                <w:left w:val="none" w:sz="0" w:space="0" w:color="auto"/>
                <w:bottom w:val="none" w:sz="0" w:space="0" w:color="auto"/>
                <w:right w:val="none" w:sz="0" w:space="0" w:color="auto"/>
              </w:divBdr>
            </w:div>
            <w:div w:id="1437598887">
              <w:marLeft w:val="0"/>
              <w:marRight w:val="0"/>
              <w:marTop w:val="0"/>
              <w:marBottom w:val="0"/>
              <w:divBdr>
                <w:top w:val="none" w:sz="0" w:space="0" w:color="auto"/>
                <w:left w:val="none" w:sz="0" w:space="0" w:color="auto"/>
                <w:bottom w:val="none" w:sz="0" w:space="0" w:color="auto"/>
                <w:right w:val="none" w:sz="0" w:space="0" w:color="auto"/>
              </w:divBdr>
            </w:div>
            <w:div w:id="6255328">
              <w:marLeft w:val="0"/>
              <w:marRight w:val="0"/>
              <w:marTop w:val="0"/>
              <w:marBottom w:val="0"/>
              <w:divBdr>
                <w:top w:val="none" w:sz="0" w:space="0" w:color="auto"/>
                <w:left w:val="none" w:sz="0" w:space="0" w:color="auto"/>
                <w:bottom w:val="none" w:sz="0" w:space="0" w:color="auto"/>
                <w:right w:val="none" w:sz="0" w:space="0" w:color="auto"/>
              </w:divBdr>
            </w:div>
            <w:div w:id="682130231">
              <w:marLeft w:val="0"/>
              <w:marRight w:val="0"/>
              <w:marTop w:val="0"/>
              <w:marBottom w:val="0"/>
              <w:divBdr>
                <w:top w:val="none" w:sz="0" w:space="0" w:color="auto"/>
                <w:left w:val="none" w:sz="0" w:space="0" w:color="auto"/>
                <w:bottom w:val="none" w:sz="0" w:space="0" w:color="auto"/>
                <w:right w:val="none" w:sz="0" w:space="0" w:color="auto"/>
              </w:divBdr>
            </w:div>
          </w:divsChild>
        </w:div>
        <w:div w:id="2115324679">
          <w:marLeft w:val="0"/>
          <w:marRight w:val="0"/>
          <w:marTop w:val="0"/>
          <w:marBottom w:val="0"/>
          <w:divBdr>
            <w:top w:val="none" w:sz="0" w:space="0" w:color="auto"/>
            <w:left w:val="none" w:sz="0" w:space="0" w:color="auto"/>
            <w:bottom w:val="none" w:sz="0" w:space="0" w:color="auto"/>
            <w:right w:val="none" w:sz="0" w:space="0" w:color="auto"/>
          </w:divBdr>
          <w:divsChild>
            <w:div w:id="1121801060">
              <w:marLeft w:val="0"/>
              <w:marRight w:val="0"/>
              <w:marTop w:val="0"/>
              <w:marBottom w:val="0"/>
              <w:divBdr>
                <w:top w:val="none" w:sz="0" w:space="0" w:color="auto"/>
                <w:left w:val="none" w:sz="0" w:space="0" w:color="auto"/>
                <w:bottom w:val="none" w:sz="0" w:space="0" w:color="auto"/>
                <w:right w:val="none" w:sz="0" w:space="0" w:color="auto"/>
              </w:divBdr>
            </w:div>
            <w:div w:id="405878212">
              <w:marLeft w:val="0"/>
              <w:marRight w:val="0"/>
              <w:marTop w:val="0"/>
              <w:marBottom w:val="0"/>
              <w:divBdr>
                <w:top w:val="none" w:sz="0" w:space="0" w:color="auto"/>
                <w:left w:val="none" w:sz="0" w:space="0" w:color="auto"/>
                <w:bottom w:val="none" w:sz="0" w:space="0" w:color="auto"/>
                <w:right w:val="none" w:sz="0" w:space="0" w:color="auto"/>
              </w:divBdr>
            </w:div>
            <w:div w:id="1164590474">
              <w:marLeft w:val="0"/>
              <w:marRight w:val="0"/>
              <w:marTop w:val="0"/>
              <w:marBottom w:val="0"/>
              <w:divBdr>
                <w:top w:val="none" w:sz="0" w:space="0" w:color="auto"/>
                <w:left w:val="none" w:sz="0" w:space="0" w:color="auto"/>
                <w:bottom w:val="none" w:sz="0" w:space="0" w:color="auto"/>
                <w:right w:val="none" w:sz="0" w:space="0" w:color="auto"/>
              </w:divBdr>
            </w:div>
          </w:divsChild>
        </w:div>
        <w:div w:id="2135055334">
          <w:marLeft w:val="0"/>
          <w:marRight w:val="0"/>
          <w:marTop w:val="0"/>
          <w:marBottom w:val="0"/>
          <w:divBdr>
            <w:top w:val="none" w:sz="0" w:space="0" w:color="auto"/>
            <w:left w:val="none" w:sz="0" w:space="0" w:color="auto"/>
            <w:bottom w:val="none" w:sz="0" w:space="0" w:color="auto"/>
            <w:right w:val="none" w:sz="0" w:space="0" w:color="auto"/>
          </w:divBdr>
          <w:divsChild>
            <w:div w:id="262498221">
              <w:marLeft w:val="-75"/>
              <w:marRight w:val="0"/>
              <w:marTop w:val="30"/>
              <w:marBottom w:val="30"/>
              <w:divBdr>
                <w:top w:val="none" w:sz="0" w:space="0" w:color="auto"/>
                <w:left w:val="none" w:sz="0" w:space="0" w:color="auto"/>
                <w:bottom w:val="none" w:sz="0" w:space="0" w:color="auto"/>
                <w:right w:val="none" w:sz="0" w:space="0" w:color="auto"/>
              </w:divBdr>
              <w:divsChild>
                <w:div w:id="776295852">
                  <w:marLeft w:val="0"/>
                  <w:marRight w:val="0"/>
                  <w:marTop w:val="0"/>
                  <w:marBottom w:val="0"/>
                  <w:divBdr>
                    <w:top w:val="none" w:sz="0" w:space="0" w:color="auto"/>
                    <w:left w:val="none" w:sz="0" w:space="0" w:color="auto"/>
                    <w:bottom w:val="none" w:sz="0" w:space="0" w:color="auto"/>
                    <w:right w:val="none" w:sz="0" w:space="0" w:color="auto"/>
                  </w:divBdr>
                  <w:divsChild>
                    <w:div w:id="1741243521">
                      <w:marLeft w:val="0"/>
                      <w:marRight w:val="0"/>
                      <w:marTop w:val="0"/>
                      <w:marBottom w:val="0"/>
                      <w:divBdr>
                        <w:top w:val="none" w:sz="0" w:space="0" w:color="auto"/>
                        <w:left w:val="none" w:sz="0" w:space="0" w:color="auto"/>
                        <w:bottom w:val="none" w:sz="0" w:space="0" w:color="auto"/>
                        <w:right w:val="none" w:sz="0" w:space="0" w:color="auto"/>
                      </w:divBdr>
                    </w:div>
                  </w:divsChild>
                </w:div>
                <w:div w:id="622614963">
                  <w:marLeft w:val="0"/>
                  <w:marRight w:val="0"/>
                  <w:marTop w:val="0"/>
                  <w:marBottom w:val="0"/>
                  <w:divBdr>
                    <w:top w:val="none" w:sz="0" w:space="0" w:color="auto"/>
                    <w:left w:val="none" w:sz="0" w:space="0" w:color="auto"/>
                    <w:bottom w:val="none" w:sz="0" w:space="0" w:color="auto"/>
                    <w:right w:val="none" w:sz="0" w:space="0" w:color="auto"/>
                  </w:divBdr>
                  <w:divsChild>
                    <w:div w:id="1244795312">
                      <w:marLeft w:val="0"/>
                      <w:marRight w:val="0"/>
                      <w:marTop w:val="0"/>
                      <w:marBottom w:val="0"/>
                      <w:divBdr>
                        <w:top w:val="none" w:sz="0" w:space="0" w:color="auto"/>
                        <w:left w:val="none" w:sz="0" w:space="0" w:color="auto"/>
                        <w:bottom w:val="none" w:sz="0" w:space="0" w:color="auto"/>
                        <w:right w:val="none" w:sz="0" w:space="0" w:color="auto"/>
                      </w:divBdr>
                    </w:div>
                  </w:divsChild>
                </w:div>
                <w:div w:id="248319102">
                  <w:marLeft w:val="0"/>
                  <w:marRight w:val="0"/>
                  <w:marTop w:val="0"/>
                  <w:marBottom w:val="0"/>
                  <w:divBdr>
                    <w:top w:val="none" w:sz="0" w:space="0" w:color="auto"/>
                    <w:left w:val="none" w:sz="0" w:space="0" w:color="auto"/>
                    <w:bottom w:val="none" w:sz="0" w:space="0" w:color="auto"/>
                    <w:right w:val="none" w:sz="0" w:space="0" w:color="auto"/>
                  </w:divBdr>
                  <w:divsChild>
                    <w:div w:id="1244530889">
                      <w:marLeft w:val="0"/>
                      <w:marRight w:val="0"/>
                      <w:marTop w:val="0"/>
                      <w:marBottom w:val="0"/>
                      <w:divBdr>
                        <w:top w:val="none" w:sz="0" w:space="0" w:color="auto"/>
                        <w:left w:val="none" w:sz="0" w:space="0" w:color="auto"/>
                        <w:bottom w:val="none" w:sz="0" w:space="0" w:color="auto"/>
                        <w:right w:val="none" w:sz="0" w:space="0" w:color="auto"/>
                      </w:divBdr>
                    </w:div>
                  </w:divsChild>
                </w:div>
                <w:div w:id="2105370270">
                  <w:marLeft w:val="0"/>
                  <w:marRight w:val="0"/>
                  <w:marTop w:val="0"/>
                  <w:marBottom w:val="0"/>
                  <w:divBdr>
                    <w:top w:val="none" w:sz="0" w:space="0" w:color="auto"/>
                    <w:left w:val="none" w:sz="0" w:space="0" w:color="auto"/>
                    <w:bottom w:val="none" w:sz="0" w:space="0" w:color="auto"/>
                    <w:right w:val="none" w:sz="0" w:space="0" w:color="auto"/>
                  </w:divBdr>
                  <w:divsChild>
                    <w:div w:id="1248537926">
                      <w:marLeft w:val="0"/>
                      <w:marRight w:val="0"/>
                      <w:marTop w:val="0"/>
                      <w:marBottom w:val="0"/>
                      <w:divBdr>
                        <w:top w:val="none" w:sz="0" w:space="0" w:color="auto"/>
                        <w:left w:val="none" w:sz="0" w:space="0" w:color="auto"/>
                        <w:bottom w:val="none" w:sz="0" w:space="0" w:color="auto"/>
                        <w:right w:val="none" w:sz="0" w:space="0" w:color="auto"/>
                      </w:divBdr>
                    </w:div>
                  </w:divsChild>
                </w:div>
                <w:div w:id="1585527637">
                  <w:marLeft w:val="0"/>
                  <w:marRight w:val="0"/>
                  <w:marTop w:val="0"/>
                  <w:marBottom w:val="0"/>
                  <w:divBdr>
                    <w:top w:val="none" w:sz="0" w:space="0" w:color="auto"/>
                    <w:left w:val="none" w:sz="0" w:space="0" w:color="auto"/>
                    <w:bottom w:val="none" w:sz="0" w:space="0" w:color="auto"/>
                    <w:right w:val="none" w:sz="0" w:space="0" w:color="auto"/>
                  </w:divBdr>
                  <w:divsChild>
                    <w:div w:id="1380588171">
                      <w:marLeft w:val="0"/>
                      <w:marRight w:val="0"/>
                      <w:marTop w:val="0"/>
                      <w:marBottom w:val="0"/>
                      <w:divBdr>
                        <w:top w:val="none" w:sz="0" w:space="0" w:color="auto"/>
                        <w:left w:val="none" w:sz="0" w:space="0" w:color="auto"/>
                        <w:bottom w:val="none" w:sz="0" w:space="0" w:color="auto"/>
                        <w:right w:val="none" w:sz="0" w:space="0" w:color="auto"/>
                      </w:divBdr>
                    </w:div>
                  </w:divsChild>
                </w:div>
                <w:div w:id="476262993">
                  <w:marLeft w:val="0"/>
                  <w:marRight w:val="0"/>
                  <w:marTop w:val="0"/>
                  <w:marBottom w:val="0"/>
                  <w:divBdr>
                    <w:top w:val="none" w:sz="0" w:space="0" w:color="auto"/>
                    <w:left w:val="none" w:sz="0" w:space="0" w:color="auto"/>
                    <w:bottom w:val="none" w:sz="0" w:space="0" w:color="auto"/>
                    <w:right w:val="none" w:sz="0" w:space="0" w:color="auto"/>
                  </w:divBdr>
                  <w:divsChild>
                    <w:div w:id="1016075293">
                      <w:marLeft w:val="0"/>
                      <w:marRight w:val="0"/>
                      <w:marTop w:val="0"/>
                      <w:marBottom w:val="0"/>
                      <w:divBdr>
                        <w:top w:val="none" w:sz="0" w:space="0" w:color="auto"/>
                        <w:left w:val="none" w:sz="0" w:space="0" w:color="auto"/>
                        <w:bottom w:val="none" w:sz="0" w:space="0" w:color="auto"/>
                        <w:right w:val="none" w:sz="0" w:space="0" w:color="auto"/>
                      </w:divBdr>
                    </w:div>
                  </w:divsChild>
                </w:div>
                <w:div w:id="1361928288">
                  <w:marLeft w:val="0"/>
                  <w:marRight w:val="0"/>
                  <w:marTop w:val="0"/>
                  <w:marBottom w:val="0"/>
                  <w:divBdr>
                    <w:top w:val="none" w:sz="0" w:space="0" w:color="auto"/>
                    <w:left w:val="none" w:sz="0" w:space="0" w:color="auto"/>
                    <w:bottom w:val="none" w:sz="0" w:space="0" w:color="auto"/>
                    <w:right w:val="none" w:sz="0" w:space="0" w:color="auto"/>
                  </w:divBdr>
                  <w:divsChild>
                    <w:div w:id="1437404810">
                      <w:marLeft w:val="0"/>
                      <w:marRight w:val="0"/>
                      <w:marTop w:val="0"/>
                      <w:marBottom w:val="0"/>
                      <w:divBdr>
                        <w:top w:val="none" w:sz="0" w:space="0" w:color="auto"/>
                        <w:left w:val="none" w:sz="0" w:space="0" w:color="auto"/>
                        <w:bottom w:val="none" w:sz="0" w:space="0" w:color="auto"/>
                        <w:right w:val="none" w:sz="0" w:space="0" w:color="auto"/>
                      </w:divBdr>
                    </w:div>
                  </w:divsChild>
                </w:div>
                <w:div w:id="1992513790">
                  <w:marLeft w:val="0"/>
                  <w:marRight w:val="0"/>
                  <w:marTop w:val="0"/>
                  <w:marBottom w:val="0"/>
                  <w:divBdr>
                    <w:top w:val="none" w:sz="0" w:space="0" w:color="auto"/>
                    <w:left w:val="none" w:sz="0" w:space="0" w:color="auto"/>
                    <w:bottom w:val="none" w:sz="0" w:space="0" w:color="auto"/>
                    <w:right w:val="none" w:sz="0" w:space="0" w:color="auto"/>
                  </w:divBdr>
                  <w:divsChild>
                    <w:div w:id="1648706233">
                      <w:marLeft w:val="0"/>
                      <w:marRight w:val="0"/>
                      <w:marTop w:val="0"/>
                      <w:marBottom w:val="0"/>
                      <w:divBdr>
                        <w:top w:val="none" w:sz="0" w:space="0" w:color="auto"/>
                        <w:left w:val="none" w:sz="0" w:space="0" w:color="auto"/>
                        <w:bottom w:val="none" w:sz="0" w:space="0" w:color="auto"/>
                        <w:right w:val="none" w:sz="0" w:space="0" w:color="auto"/>
                      </w:divBdr>
                    </w:div>
                    <w:div w:id="1215965804">
                      <w:marLeft w:val="0"/>
                      <w:marRight w:val="0"/>
                      <w:marTop w:val="0"/>
                      <w:marBottom w:val="0"/>
                      <w:divBdr>
                        <w:top w:val="none" w:sz="0" w:space="0" w:color="auto"/>
                        <w:left w:val="none" w:sz="0" w:space="0" w:color="auto"/>
                        <w:bottom w:val="none" w:sz="0" w:space="0" w:color="auto"/>
                        <w:right w:val="none" w:sz="0" w:space="0" w:color="auto"/>
                      </w:divBdr>
                    </w:div>
                  </w:divsChild>
                </w:div>
                <w:div w:id="1332415900">
                  <w:marLeft w:val="0"/>
                  <w:marRight w:val="0"/>
                  <w:marTop w:val="0"/>
                  <w:marBottom w:val="0"/>
                  <w:divBdr>
                    <w:top w:val="none" w:sz="0" w:space="0" w:color="auto"/>
                    <w:left w:val="none" w:sz="0" w:space="0" w:color="auto"/>
                    <w:bottom w:val="none" w:sz="0" w:space="0" w:color="auto"/>
                    <w:right w:val="none" w:sz="0" w:space="0" w:color="auto"/>
                  </w:divBdr>
                  <w:divsChild>
                    <w:div w:id="970935977">
                      <w:marLeft w:val="0"/>
                      <w:marRight w:val="0"/>
                      <w:marTop w:val="0"/>
                      <w:marBottom w:val="0"/>
                      <w:divBdr>
                        <w:top w:val="none" w:sz="0" w:space="0" w:color="auto"/>
                        <w:left w:val="none" w:sz="0" w:space="0" w:color="auto"/>
                        <w:bottom w:val="none" w:sz="0" w:space="0" w:color="auto"/>
                        <w:right w:val="none" w:sz="0" w:space="0" w:color="auto"/>
                      </w:divBdr>
                    </w:div>
                  </w:divsChild>
                </w:div>
                <w:div w:id="1850757428">
                  <w:marLeft w:val="0"/>
                  <w:marRight w:val="0"/>
                  <w:marTop w:val="0"/>
                  <w:marBottom w:val="0"/>
                  <w:divBdr>
                    <w:top w:val="none" w:sz="0" w:space="0" w:color="auto"/>
                    <w:left w:val="none" w:sz="0" w:space="0" w:color="auto"/>
                    <w:bottom w:val="none" w:sz="0" w:space="0" w:color="auto"/>
                    <w:right w:val="none" w:sz="0" w:space="0" w:color="auto"/>
                  </w:divBdr>
                  <w:divsChild>
                    <w:div w:id="615256905">
                      <w:marLeft w:val="0"/>
                      <w:marRight w:val="0"/>
                      <w:marTop w:val="0"/>
                      <w:marBottom w:val="0"/>
                      <w:divBdr>
                        <w:top w:val="none" w:sz="0" w:space="0" w:color="auto"/>
                        <w:left w:val="none" w:sz="0" w:space="0" w:color="auto"/>
                        <w:bottom w:val="none" w:sz="0" w:space="0" w:color="auto"/>
                        <w:right w:val="none" w:sz="0" w:space="0" w:color="auto"/>
                      </w:divBdr>
                    </w:div>
                  </w:divsChild>
                </w:div>
                <w:div w:id="1058700008">
                  <w:marLeft w:val="0"/>
                  <w:marRight w:val="0"/>
                  <w:marTop w:val="0"/>
                  <w:marBottom w:val="0"/>
                  <w:divBdr>
                    <w:top w:val="none" w:sz="0" w:space="0" w:color="auto"/>
                    <w:left w:val="none" w:sz="0" w:space="0" w:color="auto"/>
                    <w:bottom w:val="none" w:sz="0" w:space="0" w:color="auto"/>
                    <w:right w:val="none" w:sz="0" w:space="0" w:color="auto"/>
                  </w:divBdr>
                  <w:divsChild>
                    <w:div w:id="1506898009">
                      <w:marLeft w:val="0"/>
                      <w:marRight w:val="0"/>
                      <w:marTop w:val="0"/>
                      <w:marBottom w:val="0"/>
                      <w:divBdr>
                        <w:top w:val="none" w:sz="0" w:space="0" w:color="auto"/>
                        <w:left w:val="none" w:sz="0" w:space="0" w:color="auto"/>
                        <w:bottom w:val="none" w:sz="0" w:space="0" w:color="auto"/>
                        <w:right w:val="none" w:sz="0" w:space="0" w:color="auto"/>
                      </w:divBdr>
                    </w:div>
                  </w:divsChild>
                </w:div>
                <w:div w:id="670303103">
                  <w:marLeft w:val="0"/>
                  <w:marRight w:val="0"/>
                  <w:marTop w:val="0"/>
                  <w:marBottom w:val="0"/>
                  <w:divBdr>
                    <w:top w:val="none" w:sz="0" w:space="0" w:color="auto"/>
                    <w:left w:val="none" w:sz="0" w:space="0" w:color="auto"/>
                    <w:bottom w:val="none" w:sz="0" w:space="0" w:color="auto"/>
                    <w:right w:val="none" w:sz="0" w:space="0" w:color="auto"/>
                  </w:divBdr>
                  <w:divsChild>
                    <w:div w:id="1430931178">
                      <w:marLeft w:val="0"/>
                      <w:marRight w:val="0"/>
                      <w:marTop w:val="0"/>
                      <w:marBottom w:val="0"/>
                      <w:divBdr>
                        <w:top w:val="none" w:sz="0" w:space="0" w:color="auto"/>
                        <w:left w:val="none" w:sz="0" w:space="0" w:color="auto"/>
                        <w:bottom w:val="none" w:sz="0" w:space="0" w:color="auto"/>
                        <w:right w:val="none" w:sz="0" w:space="0" w:color="auto"/>
                      </w:divBdr>
                    </w:div>
                  </w:divsChild>
                </w:div>
                <w:div w:id="380372669">
                  <w:marLeft w:val="0"/>
                  <w:marRight w:val="0"/>
                  <w:marTop w:val="0"/>
                  <w:marBottom w:val="0"/>
                  <w:divBdr>
                    <w:top w:val="none" w:sz="0" w:space="0" w:color="auto"/>
                    <w:left w:val="none" w:sz="0" w:space="0" w:color="auto"/>
                    <w:bottom w:val="none" w:sz="0" w:space="0" w:color="auto"/>
                    <w:right w:val="none" w:sz="0" w:space="0" w:color="auto"/>
                  </w:divBdr>
                  <w:divsChild>
                    <w:div w:id="884020833">
                      <w:marLeft w:val="0"/>
                      <w:marRight w:val="0"/>
                      <w:marTop w:val="0"/>
                      <w:marBottom w:val="0"/>
                      <w:divBdr>
                        <w:top w:val="none" w:sz="0" w:space="0" w:color="auto"/>
                        <w:left w:val="none" w:sz="0" w:space="0" w:color="auto"/>
                        <w:bottom w:val="none" w:sz="0" w:space="0" w:color="auto"/>
                        <w:right w:val="none" w:sz="0" w:space="0" w:color="auto"/>
                      </w:divBdr>
                    </w:div>
                  </w:divsChild>
                </w:div>
                <w:div w:id="24719398">
                  <w:marLeft w:val="0"/>
                  <w:marRight w:val="0"/>
                  <w:marTop w:val="0"/>
                  <w:marBottom w:val="0"/>
                  <w:divBdr>
                    <w:top w:val="none" w:sz="0" w:space="0" w:color="auto"/>
                    <w:left w:val="none" w:sz="0" w:space="0" w:color="auto"/>
                    <w:bottom w:val="none" w:sz="0" w:space="0" w:color="auto"/>
                    <w:right w:val="none" w:sz="0" w:space="0" w:color="auto"/>
                  </w:divBdr>
                  <w:divsChild>
                    <w:div w:id="2022970566">
                      <w:marLeft w:val="0"/>
                      <w:marRight w:val="0"/>
                      <w:marTop w:val="0"/>
                      <w:marBottom w:val="0"/>
                      <w:divBdr>
                        <w:top w:val="none" w:sz="0" w:space="0" w:color="auto"/>
                        <w:left w:val="none" w:sz="0" w:space="0" w:color="auto"/>
                        <w:bottom w:val="none" w:sz="0" w:space="0" w:color="auto"/>
                        <w:right w:val="none" w:sz="0" w:space="0" w:color="auto"/>
                      </w:divBdr>
                    </w:div>
                  </w:divsChild>
                </w:div>
                <w:div w:id="870456020">
                  <w:marLeft w:val="0"/>
                  <w:marRight w:val="0"/>
                  <w:marTop w:val="0"/>
                  <w:marBottom w:val="0"/>
                  <w:divBdr>
                    <w:top w:val="none" w:sz="0" w:space="0" w:color="auto"/>
                    <w:left w:val="none" w:sz="0" w:space="0" w:color="auto"/>
                    <w:bottom w:val="none" w:sz="0" w:space="0" w:color="auto"/>
                    <w:right w:val="none" w:sz="0" w:space="0" w:color="auto"/>
                  </w:divBdr>
                  <w:divsChild>
                    <w:div w:id="1142775799">
                      <w:marLeft w:val="0"/>
                      <w:marRight w:val="0"/>
                      <w:marTop w:val="0"/>
                      <w:marBottom w:val="0"/>
                      <w:divBdr>
                        <w:top w:val="none" w:sz="0" w:space="0" w:color="auto"/>
                        <w:left w:val="none" w:sz="0" w:space="0" w:color="auto"/>
                        <w:bottom w:val="none" w:sz="0" w:space="0" w:color="auto"/>
                        <w:right w:val="none" w:sz="0" w:space="0" w:color="auto"/>
                      </w:divBdr>
                    </w:div>
                  </w:divsChild>
                </w:div>
                <w:div w:id="1355889307">
                  <w:marLeft w:val="0"/>
                  <w:marRight w:val="0"/>
                  <w:marTop w:val="0"/>
                  <w:marBottom w:val="0"/>
                  <w:divBdr>
                    <w:top w:val="none" w:sz="0" w:space="0" w:color="auto"/>
                    <w:left w:val="none" w:sz="0" w:space="0" w:color="auto"/>
                    <w:bottom w:val="none" w:sz="0" w:space="0" w:color="auto"/>
                    <w:right w:val="none" w:sz="0" w:space="0" w:color="auto"/>
                  </w:divBdr>
                  <w:divsChild>
                    <w:div w:id="1232306033">
                      <w:marLeft w:val="0"/>
                      <w:marRight w:val="0"/>
                      <w:marTop w:val="0"/>
                      <w:marBottom w:val="0"/>
                      <w:divBdr>
                        <w:top w:val="none" w:sz="0" w:space="0" w:color="auto"/>
                        <w:left w:val="none" w:sz="0" w:space="0" w:color="auto"/>
                        <w:bottom w:val="none" w:sz="0" w:space="0" w:color="auto"/>
                        <w:right w:val="none" w:sz="0" w:space="0" w:color="auto"/>
                      </w:divBdr>
                    </w:div>
                  </w:divsChild>
                </w:div>
                <w:div w:id="680551240">
                  <w:marLeft w:val="0"/>
                  <w:marRight w:val="0"/>
                  <w:marTop w:val="0"/>
                  <w:marBottom w:val="0"/>
                  <w:divBdr>
                    <w:top w:val="none" w:sz="0" w:space="0" w:color="auto"/>
                    <w:left w:val="none" w:sz="0" w:space="0" w:color="auto"/>
                    <w:bottom w:val="none" w:sz="0" w:space="0" w:color="auto"/>
                    <w:right w:val="none" w:sz="0" w:space="0" w:color="auto"/>
                  </w:divBdr>
                  <w:divsChild>
                    <w:div w:id="1856649981">
                      <w:marLeft w:val="0"/>
                      <w:marRight w:val="0"/>
                      <w:marTop w:val="0"/>
                      <w:marBottom w:val="0"/>
                      <w:divBdr>
                        <w:top w:val="none" w:sz="0" w:space="0" w:color="auto"/>
                        <w:left w:val="none" w:sz="0" w:space="0" w:color="auto"/>
                        <w:bottom w:val="none" w:sz="0" w:space="0" w:color="auto"/>
                        <w:right w:val="none" w:sz="0" w:space="0" w:color="auto"/>
                      </w:divBdr>
                    </w:div>
                  </w:divsChild>
                </w:div>
                <w:div w:id="656496290">
                  <w:marLeft w:val="0"/>
                  <w:marRight w:val="0"/>
                  <w:marTop w:val="0"/>
                  <w:marBottom w:val="0"/>
                  <w:divBdr>
                    <w:top w:val="none" w:sz="0" w:space="0" w:color="auto"/>
                    <w:left w:val="none" w:sz="0" w:space="0" w:color="auto"/>
                    <w:bottom w:val="none" w:sz="0" w:space="0" w:color="auto"/>
                    <w:right w:val="none" w:sz="0" w:space="0" w:color="auto"/>
                  </w:divBdr>
                  <w:divsChild>
                    <w:div w:id="1902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42760">
          <w:marLeft w:val="0"/>
          <w:marRight w:val="0"/>
          <w:marTop w:val="0"/>
          <w:marBottom w:val="0"/>
          <w:divBdr>
            <w:top w:val="none" w:sz="0" w:space="0" w:color="auto"/>
            <w:left w:val="none" w:sz="0" w:space="0" w:color="auto"/>
            <w:bottom w:val="none" w:sz="0" w:space="0" w:color="auto"/>
            <w:right w:val="none" w:sz="0" w:space="0" w:color="auto"/>
          </w:divBdr>
          <w:divsChild>
            <w:div w:id="940258603">
              <w:marLeft w:val="0"/>
              <w:marRight w:val="0"/>
              <w:marTop w:val="0"/>
              <w:marBottom w:val="0"/>
              <w:divBdr>
                <w:top w:val="none" w:sz="0" w:space="0" w:color="auto"/>
                <w:left w:val="none" w:sz="0" w:space="0" w:color="auto"/>
                <w:bottom w:val="none" w:sz="0" w:space="0" w:color="auto"/>
                <w:right w:val="none" w:sz="0" w:space="0" w:color="auto"/>
              </w:divBdr>
            </w:div>
            <w:div w:id="968823719">
              <w:marLeft w:val="0"/>
              <w:marRight w:val="0"/>
              <w:marTop w:val="0"/>
              <w:marBottom w:val="0"/>
              <w:divBdr>
                <w:top w:val="none" w:sz="0" w:space="0" w:color="auto"/>
                <w:left w:val="none" w:sz="0" w:space="0" w:color="auto"/>
                <w:bottom w:val="none" w:sz="0" w:space="0" w:color="auto"/>
                <w:right w:val="none" w:sz="0" w:space="0" w:color="auto"/>
              </w:divBdr>
            </w:div>
            <w:div w:id="1833989360">
              <w:marLeft w:val="0"/>
              <w:marRight w:val="0"/>
              <w:marTop w:val="0"/>
              <w:marBottom w:val="0"/>
              <w:divBdr>
                <w:top w:val="none" w:sz="0" w:space="0" w:color="auto"/>
                <w:left w:val="none" w:sz="0" w:space="0" w:color="auto"/>
                <w:bottom w:val="none" w:sz="0" w:space="0" w:color="auto"/>
                <w:right w:val="none" w:sz="0" w:space="0" w:color="auto"/>
              </w:divBdr>
            </w:div>
            <w:div w:id="1485583307">
              <w:marLeft w:val="0"/>
              <w:marRight w:val="0"/>
              <w:marTop w:val="0"/>
              <w:marBottom w:val="0"/>
              <w:divBdr>
                <w:top w:val="none" w:sz="0" w:space="0" w:color="auto"/>
                <w:left w:val="none" w:sz="0" w:space="0" w:color="auto"/>
                <w:bottom w:val="none" w:sz="0" w:space="0" w:color="auto"/>
                <w:right w:val="none" w:sz="0" w:space="0" w:color="auto"/>
              </w:divBdr>
            </w:div>
            <w:div w:id="947392470">
              <w:marLeft w:val="0"/>
              <w:marRight w:val="0"/>
              <w:marTop w:val="0"/>
              <w:marBottom w:val="0"/>
              <w:divBdr>
                <w:top w:val="none" w:sz="0" w:space="0" w:color="auto"/>
                <w:left w:val="none" w:sz="0" w:space="0" w:color="auto"/>
                <w:bottom w:val="none" w:sz="0" w:space="0" w:color="auto"/>
                <w:right w:val="none" w:sz="0" w:space="0" w:color="auto"/>
              </w:divBdr>
            </w:div>
          </w:divsChild>
        </w:div>
        <w:div w:id="2103717261">
          <w:marLeft w:val="0"/>
          <w:marRight w:val="0"/>
          <w:marTop w:val="0"/>
          <w:marBottom w:val="0"/>
          <w:divBdr>
            <w:top w:val="none" w:sz="0" w:space="0" w:color="auto"/>
            <w:left w:val="none" w:sz="0" w:space="0" w:color="auto"/>
            <w:bottom w:val="none" w:sz="0" w:space="0" w:color="auto"/>
            <w:right w:val="none" w:sz="0" w:space="0" w:color="auto"/>
          </w:divBdr>
          <w:divsChild>
            <w:div w:id="1758556562">
              <w:marLeft w:val="0"/>
              <w:marRight w:val="0"/>
              <w:marTop w:val="0"/>
              <w:marBottom w:val="0"/>
              <w:divBdr>
                <w:top w:val="none" w:sz="0" w:space="0" w:color="auto"/>
                <w:left w:val="none" w:sz="0" w:space="0" w:color="auto"/>
                <w:bottom w:val="none" w:sz="0" w:space="0" w:color="auto"/>
                <w:right w:val="none" w:sz="0" w:space="0" w:color="auto"/>
              </w:divBdr>
            </w:div>
            <w:div w:id="864828229">
              <w:marLeft w:val="0"/>
              <w:marRight w:val="0"/>
              <w:marTop w:val="0"/>
              <w:marBottom w:val="0"/>
              <w:divBdr>
                <w:top w:val="none" w:sz="0" w:space="0" w:color="auto"/>
                <w:left w:val="none" w:sz="0" w:space="0" w:color="auto"/>
                <w:bottom w:val="none" w:sz="0" w:space="0" w:color="auto"/>
                <w:right w:val="none" w:sz="0" w:space="0" w:color="auto"/>
              </w:divBdr>
            </w:div>
            <w:div w:id="1863780513">
              <w:marLeft w:val="0"/>
              <w:marRight w:val="0"/>
              <w:marTop w:val="0"/>
              <w:marBottom w:val="0"/>
              <w:divBdr>
                <w:top w:val="none" w:sz="0" w:space="0" w:color="auto"/>
                <w:left w:val="none" w:sz="0" w:space="0" w:color="auto"/>
                <w:bottom w:val="none" w:sz="0" w:space="0" w:color="auto"/>
                <w:right w:val="none" w:sz="0" w:space="0" w:color="auto"/>
              </w:divBdr>
            </w:div>
            <w:div w:id="623855039">
              <w:marLeft w:val="0"/>
              <w:marRight w:val="0"/>
              <w:marTop w:val="0"/>
              <w:marBottom w:val="0"/>
              <w:divBdr>
                <w:top w:val="none" w:sz="0" w:space="0" w:color="auto"/>
                <w:left w:val="none" w:sz="0" w:space="0" w:color="auto"/>
                <w:bottom w:val="none" w:sz="0" w:space="0" w:color="auto"/>
                <w:right w:val="none" w:sz="0" w:space="0" w:color="auto"/>
              </w:divBdr>
            </w:div>
            <w:div w:id="10219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leeds.ac.uk/it?id=kb_article&amp;sysparm_article=KB0014055" TargetMode="External"/><Relationship Id="rId18" Type="http://schemas.openxmlformats.org/officeDocument/2006/relationships/hyperlink" Target="https://www.microsoft.com/en/microsoft-365/microsoft-teams/download-app" TargetMode="External"/><Relationship Id="rId26" Type="http://schemas.openxmlformats.org/officeDocument/2006/relationships/hyperlink" Target="https://it.leeds.ac.uk/it?id=kb_article&amp;sysparm_article=KB0014475" TargetMode="External"/><Relationship Id="rId39" Type="http://schemas.openxmlformats.org/officeDocument/2006/relationships/hyperlink" Target="https://mymedia.leeds.ac.uk/Mediasite/Play/4216e52eec5d4384b081cab6a7bd1c731d" TargetMode="External"/><Relationship Id="rId21" Type="http://schemas.openxmlformats.org/officeDocument/2006/relationships/hyperlink" Target="https://leeds.service-now.com/it?id=sc_cat_item&amp;sys_id=a2d4f5b1db0033407189ae994b9619b2" TargetMode="External"/><Relationship Id="rId34" Type="http://schemas.openxmlformats.org/officeDocument/2006/relationships/hyperlink" Target="https://digitalpractice.leeds.ac.uk/teaching-and-learning/online-assessment/presentations/" TargetMode="External"/><Relationship Id="rId42" Type="http://schemas.openxmlformats.org/officeDocument/2006/relationships/hyperlink" Target="https://mymedia.leeds.ac.uk/Mediasite/Play/4216e52eec5d4384b081cab6a7bd1c731d" TargetMode="External"/><Relationship Id="rId47" Type="http://schemas.openxmlformats.org/officeDocument/2006/relationships/hyperlink" Target="https://www.futurelearn.com/courses/preparing-to-learn-online-at-university" TargetMode="External"/><Relationship Id="rId50" Type="http://schemas.openxmlformats.org/officeDocument/2006/relationships/hyperlink" Target="https://www.teachucomp.com/record-a-slide-show-in-powerpoint-tutorial/" TargetMode="External"/><Relationship Id="rId55" Type="http://schemas.openxmlformats.org/officeDocument/2006/relationships/hyperlink" Target="https://www.tudou.co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eds.ac.uk/vle/staff/collab/discussion/" TargetMode="External"/><Relationship Id="rId20" Type="http://schemas.openxmlformats.org/officeDocument/2006/relationships/hyperlink" Target="https://it.leeds.ac.uk/it?id=kb_article&amp;sysparm_article=KB0012997" TargetMode="External"/><Relationship Id="rId29" Type="http://schemas.openxmlformats.org/officeDocument/2006/relationships/hyperlink" Target="https://blog.zoom.us/wordpress/2020/03/27/best-practices-for-securing-your-virtual-classroom/?_ga=2.51692847.784356911.1587990130-610756878.1584955799" TargetMode="External"/><Relationship Id="rId41" Type="http://schemas.openxmlformats.org/officeDocument/2006/relationships/hyperlink" Target="https://it.leeds.ac.uk/it/?id=kb_article&amp;sysparm_article=KB0012106" TargetMode="External"/><Relationship Id="rId54" Type="http://schemas.openxmlformats.org/officeDocument/2006/relationships/hyperlink" Target="https://www.baidu.com/"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practice.leeds.ac.uk/" TargetMode="External"/><Relationship Id="rId24" Type="http://schemas.openxmlformats.org/officeDocument/2006/relationships/hyperlink" Target="https://leeds.service-now.com/it?id=kb_article&amp;sys_id=d7a825b8db073f408b6583305b961926" TargetMode="External"/><Relationship Id="rId32" Type="http://schemas.openxmlformats.org/officeDocument/2006/relationships/hyperlink" Target="https://leeds.service-now.com/it?id=kb_article&amp;sysparm_article=KB0014557" TargetMode="External"/><Relationship Id="rId37" Type="http://schemas.openxmlformats.org/officeDocument/2006/relationships/hyperlink" Target="https://mymedia.leeds.ac.uk/" TargetMode="External"/><Relationship Id="rId40" Type="http://schemas.openxmlformats.org/officeDocument/2006/relationships/hyperlink" Target="https://docs.microsoft.com/en-us/stream/portal-create-channel" TargetMode="External"/><Relationship Id="rId45" Type="http://schemas.openxmlformats.org/officeDocument/2006/relationships/hyperlink" Target="https://it.leeds.ac.uk/it/?id=kb_article&amp;sysparm_article=KB0012106" TargetMode="External"/><Relationship Id="rId53" Type="http://schemas.openxmlformats.org/officeDocument/2006/relationships/hyperlink" Target="https://www.comparitech.com/privacy-security-tools/blockedinchina/" TargetMode="External"/><Relationship Id="rId58" Type="http://schemas.openxmlformats.org/officeDocument/2006/relationships/hyperlink" Target="https://www.wechat.com/" TargetMode="External"/><Relationship Id="rId5" Type="http://schemas.openxmlformats.org/officeDocument/2006/relationships/numbering" Target="numbering.xml"/><Relationship Id="rId15" Type="http://schemas.openxmlformats.org/officeDocument/2006/relationships/hyperlink" Target="https://www.leeds.ac.uk/vle/" TargetMode="External"/><Relationship Id="rId23" Type="http://schemas.openxmlformats.org/officeDocument/2006/relationships/hyperlink" Target="https://leeds.service-now.com/it?id=kb_article&amp;sys_id=a225697cdb833f408b6583305b961997" TargetMode="External"/><Relationship Id="rId28" Type="http://schemas.openxmlformats.org/officeDocument/2006/relationships/hyperlink" Target="https://zoom.us/docs/doc/Comprehensive%20Guide%20to%20Educating%20Through%20Zoom.pdf" TargetMode="External"/><Relationship Id="rId36" Type="http://schemas.openxmlformats.org/officeDocument/2006/relationships/hyperlink" Target="https://it.leeds.ac.uk/it/?id=kb_article&amp;sysparm_article=KB0013843" TargetMode="External"/><Relationship Id="rId49" Type="http://schemas.openxmlformats.org/officeDocument/2006/relationships/hyperlink" Target="https://mymedia.leeds.ac.uk/Mediasite/Play/62b55d2c06c143b182c9f293d0e02fec1d" TargetMode="External"/><Relationship Id="rId57" Type="http://schemas.openxmlformats.org/officeDocument/2006/relationships/hyperlink" Target="https://www.weibo.com/"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icrosoft.com/en-us/videoplayer/embed/RWeokR?pid=ocpVideo0-innerdiv-oneplayer&amp;postJsllMsg=true&amp;maskLevel=20&amp;market=en-us" TargetMode="External"/><Relationship Id="rId31" Type="http://schemas.openxmlformats.org/officeDocument/2006/relationships/hyperlink" Target="https://support.office.com/en-gb/article/meetings-and-calls-d92432d5-dd0f-4d17-8f69-06096b6b48a8?ui=en-US&amp;rs=en-GB&amp;ad=GB" TargetMode="External"/><Relationship Id="rId44" Type="http://schemas.openxmlformats.org/officeDocument/2006/relationships/hyperlink" Target="https://youtu.be/Zm7Jbgy8frU" TargetMode="External"/><Relationship Id="rId52" Type="http://schemas.openxmlformats.org/officeDocument/2006/relationships/hyperlink" Target="https://support.microsoft.com/en-gb/office/add-closed-captions-or-subtitles-to-media-in-powerpoint-df091537-fb22-4507-898f-2358ddc0df18?ui=en-us&amp;rs=en-gb&amp;ad=gb"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practice.leeds.ac.uk/teaching-and-learning/guides-to-support-online-learning/putting-your-course-on-minerva/" TargetMode="External"/><Relationship Id="rId22" Type="http://schemas.openxmlformats.org/officeDocument/2006/relationships/hyperlink" Target="https://it.leeds.ac.uk/it?id=kb_article&amp;sysparm_article=KB0014548" TargetMode="External"/><Relationship Id="rId27" Type="http://schemas.openxmlformats.org/officeDocument/2006/relationships/hyperlink" Target="https://it.leeds.ac.uk/it?id=kb_article&amp;sysparm_article=KB0014406" TargetMode="External"/><Relationship Id="rId30" Type="http://schemas.openxmlformats.org/officeDocument/2006/relationships/hyperlink" Target="https://digitalpractice.leeds.ac.uk/teaching-and-learning/guides-to-support-online-learning/communicating-with-students-online/" TargetMode="External"/><Relationship Id="rId35" Type="http://schemas.openxmlformats.org/officeDocument/2006/relationships/hyperlink" Target="https://digitalpractice.leeds.ac.uk/teaching-and-learning/online-assessment/" TargetMode="External"/><Relationship Id="rId43" Type="http://schemas.openxmlformats.org/officeDocument/2006/relationships/hyperlink" Target="https://handbrake.fr/downloads.php" TargetMode="External"/><Relationship Id="rId48" Type="http://schemas.openxmlformats.org/officeDocument/2006/relationships/hyperlink" Target="https://it.leeds.ac.uk/it?id=kb_article&amp;sysparm_article=KB0012956" TargetMode="External"/><Relationship Id="rId56" Type="http://schemas.openxmlformats.org/officeDocument/2006/relationships/hyperlink" Target="https://v.qq.co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eb.microsoftstream.com/video/480c4b48-4350-437b-b5ea-99c047b9e30b" TargetMode="External"/><Relationship Id="rId3" Type="http://schemas.openxmlformats.org/officeDocument/2006/relationships/customXml" Target="../customXml/item3.xml"/><Relationship Id="rId12" Type="http://schemas.openxmlformats.org/officeDocument/2006/relationships/hyperlink" Target="https://digitalpractice.leeds.ac.uk/teaching-learning-online/virtual-classrooms/" TargetMode="External"/><Relationship Id="rId17" Type="http://schemas.openxmlformats.org/officeDocument/2006/relationships/hyperlink" Target="https://digitalpractice.leeds.ac.uk/teaching-learning-online/virtual-classrooms/" TargetMode="External"/><Relationship Id="rId25" Type="http://schemas.openxmlformats.org/officeDocument/2006/relationships/hyperlink" Target="https://leeds.service-now.com/it?id=kb_article&amp;sysparm_article=KB0013681" TargetMode="External"/><Relationship Id="rId33" Type="http://schemas.openxmlformats.org/officeDocument/2006/relationships/hyperlink" Target="https://it.leeds.ac.uk/it?id=kb_article&amp;sysparm_article=KB0014548" TargetMode="External"/><Relationship Id="rId38" Type="http://schemas.openxmlformats.org/officeDocument/2006/relationships/hyperlink" Target="https://it.leeds.ac.uk/it/?id=kb_article&amp;sysparm_article=KB0011831" TargetMode="External"/><Relationship Id="rId46" Type="http://schemas.openxmlformats.org/officeDocument/2006/relationships/hyperlink" Target="https://forms.office.com/Pages/ResponsePage.aspx?id=qO3qvR3IzkWGPlIypTW3y6Z79K_svVxOthxO7tiLf2FUMkdOSFBFMlpWWFNPS1QzSDRZNExFUE9WRS4u" TargetMode="External"/><Relationship Id="rId59" Type="http://schemas.openxmlformats.org/officeDocument/2006/relationships/hyperlink" Target="http://www.renre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085D5DA9669D4EBF0B26B52C14AF0D" ma:contentTypeVersion="11" ma:contentTypeDescription="Create a new document." ma:contentTypeScope="" ma:versionID="4e084b72b07c50cc53e70c3b24aaefc8">
  <xsd:schema xmlns:xsd="http://www.w3.org/2001/XMLSchema" xmlns:xs="http://www.w3.org/2001/XMLSchema" xmlns:p="http://schemas.microsoft.com/office/2006/metadata/properties" xmlns:ns2="5c74ec0a-3c19-4e5d-aa2c-6e998ff895eb" xmlns:ns3="f45d532d-0902-4517-8898-be13a139f8c6" targetNamespace="http://schemas.microsoft.com/office/2006/metadata/properties" ma:root="true" ma:fieldsID="5f6998d6ac21124dadeb26e197a566df" ns2:_="" ns3:_="">
    <xsd:import namespace="5c74ec0a-3c19-4e5d-aa2c-6e998ff895eb"/>
    <xsd:import namespace="f45d532d-0902-4517-8898-be13a139f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4ec0a-3c19-4e5d-aa2c-6e998ff89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532d-0902-4517-8898-be13a139f8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9D16-F7DC-455E-B1AB-B58E4FBC7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4ec0a-3c19-4e5d-aa2c-6e998ff895eb"/>
    <ds:schemaRef ds:uri="f45d532d-0902-4517-8898-be13a139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CF9CF-7EC7-42C5-B44A-68E644FCCB66}">
  <ds:schemaRefs>
    <ds:schemaRef ds:uri="http://schemas.microsoft.com/sharepoint/v3/contenttype/forms"/>
  </ds:schemaRefs>
</ds:datastoreItem>
</file>

<file path=customXml/itemProps3.xml><?xml version="1.0" encoding="utf-8"?>
<ds:datastoreItem xmlns:ds="http://schemas.openxmlformats.org/officeDocument/2006/customXml" ds:itemID="{63F4FF46-6282-4119-84FD-94D119E8CD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226B7B-7C77-4DE8-B825-B8957156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6458</Words>
  <Characters>36815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Gareth Walker</dc:creator>
  <cp:lastModifiedBy>Poppy Williamson</cp:lastModifiedBy>
  <cp:revision>2</cp:revision>
  <cp:lastPrinted>2020-09-15T15:20:00Z</cp:lastPrinted>
  <dcterms:created xsi:type="dcterms:W3CDTF">2020-12-11T11:34:00Z</dcterms:created>
  <dcterms:modified xsi:type="dcterms:W3CDTF">2020-12-11T11:34:00Z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0x01010029085D5DA9669D4EBF0B26B52C14AF0D</vt:lpwstr>
  </property>
</Properties>
</file>